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tblGrid>
      <w:tr w:rsidR="00801E6E" w:rsidRPr="00880AD5" w14:paraId="754D4D4F" w14:textId="77777777" w:rsidTr="006F2EC6">
        <w:trPr>
          <w:trHeight w:val="3774"/>
        </w:trPr>
        <w:tc>
          <w:tcPr>
            <w:tcW w:w="10388" w:type="dxa"/>
            <w:tcBorders>
              <w:top w:val="nil"/>
              <w:left w:val="nil"/>
              <w:bottom w:val="nil"/>
              <w:right w:val="nil"/>
            </w:tcBorders>
          </w:tcPr>
          <w:p w14:paraId="7DD17511" w14:textId="77777777" w:rsidR="00801E6E" w:rsidRPr="00880AD5" w:rsidRDefault="00801E6E" w:rsidP="006F2EC6">
            <w:pPr>
              <w:pStyle w:val="ae"/>
              <w:keepNext/>
              <w:rPr>
                <w:rFonts w:ascii="Times New Roman" w:hAnsi="Times New Roman" w:cs="Courier New"/>
                <w:b w:val="0"/>
                <w:sz w:val="20"/>
                <w:lang w:eastAsia="ru-RU"/>
              </w:rPr>
            </w:pPr>
            <w:r w:rsidRPr="00880AD5">
              <w:rPr>
                <w:rFonts w:ascii="Times New Roman" w:hAnsi="Times New Roman" w:cs="Courier New"/>
                <w:b w:val="0"/>
                <w:noProof/>
                <w:sz w:val="20"/>
                <w:lang w:eastAsia="ru-RU"/>
              </w:rPr>
              <mc:AlternateContent>
                <mc:Choice Requires="wpc">
                  <w:drawing>
                    <wp:inline distT="0" distB="0" distL="0" distR="0" wp14:anchorId="5BC15C58" wp14:editId="240073A3">
                      <wp:extent cx="499745" cy="627380"/>
                      <wp:effectExtent l="3810" t="0" r="127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428EF30" id="Полотно 14"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vfwgAAANoAAAAPAAAAZHJzL2Rvd25yZXYueG1sRI9Bi8Iw&#10;FITvgv8hvAUvoqmy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C2Bjvf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SHvwAAANoAAAAPAAAAZHJzL2Rvd25yZXYueG1sRI/dqsIw&#10;EITvBd8hrOCdpgqK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BfHMSHvwAAANoAAAAPAAAAAAAA&#10;AAAAAAAAAAcCAABkcnMvZG93bnJldi54bWxQSwUGAAAAAAMAAwC3AAAA8wI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" path="m30,43l3,79,,82,,,46,,30,43xe" stroked="f">
                        <v:path arrowok="t" o:connecttype="custom" o:connectlocs="19050,27305;1905,50165;0,52070;0,0;29210,0;19050,27305" o:connectangles="0,0,0,0,0,0"/>
                      </v:shape>
                      <w10:anchorlock/>
                    </v:group>
                  </w:pict>
                </mc:Fallback>
              </mc:AlternateContent>
            </w:r>
          </w:p>
          <w:p w14:paraId="6784FD31" w14:textId="77777777" w:rsidR="00801E6E" w:rsidRPr="00880AD5" w:rsidRDefault="00801E6E" w:rsidP="006F2EC6">
            <w:pPr>
              <w:pStyle w:val="ae"/>
              <w:keepNext/>
              <w:jc w:val="left"/>
              <w:rPr>
                <w:rFonts w:cs="Courier New"/>
                <w:b w:val="0"/>
                <w:bCs w:val="0"/>
                <w:lang w:eastAsia="ru-RU"/>
              </w:rPr>
            </w:pPr>
          </w:p>
          <w:p w14:paraId="73F22FEB" w14:textId="77777777" w:rsidR="00801E6E" w:rsidRPr="00880AD5" w:rsidRDefault="00801E6E" w:rsidP="006F2EC6">
            <w:pPr>
              <w:pStyle w:val="ae"/>
              <w:keepNext/>
              <w:spacing w:line="360" w:lineRule="auto"/>
              <w:rPr>
                <w:rFonts w:ascii="Times New Roman" w:hAnsi="Times New Roman"/>
                <w:spacing w:val="20"/>
                <w:lang w:eastAsia="ru-RU"/>
              </w:rPr>
            </w:pPr>
            <w:r w:rsidRPr="00880AD5">
              <w:rPr>
                <w:rFonts w:ascii="Times New Roman" w:hAnsi="Times New Roman"/>
                <w:spacing w:val="20"/>
                <w:lang w:eastAsia="ru-RU"/>
              </w:rPr>
              <w:t xml:space="preserve">СМІЛЯНСЬКА МІСЬКА  РАДА  </w:t>
            </w:r>
          </w:p>
          <w:p w14:paraId="2D253286" w14:textId="77777777" w:rsidR="00801E6E" w:rsidRPr="00880AD5" w:rsidRDefault="005A4EF8" w:rsidP="006F2EC6">
            <w:pPr>
              <w:pStyle w:val="ae"/>
              <w:keepNext/>
              <w:spacing w:line="360" w:lineRule="auto"/>
              <w:rPr>
                <w:rFonts w:ascii="Times New Roman" w:hAnsi="Times New Roman"/>
                <w:bCs w:val="0"/>
                <w:lang w:eastAsia="ru-RU"/>
              </w:rPr>
            </w:pPr>
            <w:r w:rsidRPr="00880AD5">
              <w:rPr>
                <w:rFonts w:ascii="Times New Roman" w:hAnsi="Times New Roman"/>
                <w:color w:val="202124"/>
                <w:shd w:val="clear" w:color="auto" w:fill="FFFFFF"/>
              </w:rPr>
              <w:t>СІІ</w:t>
            </w:r>
            <w:r w:rsidR="00801E6E" w:rsidRPr="00880AD5">
              <w:rPr>
                <w:rFonts w:ascii="Times New Roman" w:hAnsi="Times New Roman"/>
                <w:bCs w:val="0"/>
                <w:lang w:eastAsia="ru-RU"/>
              </w:rPr>
              <w:t xml:space="preserve"> СЕСІЯ</w:t>
            </w:r>
          </w:p>
          <w:p w14:paraId="071004BE" w14:textId="77777777" w:rsidR="00801E6E" w:rsidRPr="00880AD5" w:rsidRDefault="00801E6E" w:rsidP="006F2EC6">
            <w:pPr>
              <w:pStyle w:val="ae"/>
              <w:keepNext/>
              <w:spacing w:line="360" w:lineRule="auto"/>
              <w:rPr>
                <w:rFonts w:ascii="Times New Roman" w:hAnsi="Times New Roman"/>
                <w:bCs w:val="0"/>
                <w:lang w:eastAsia="ru-RU"/>
              </w:rPr>
            </w:pPr>
          </w:p>
          <w:p w14:paraId="0C929A22" w14:textId="77777777" w:rsidR="00801E6E" w:rsidRPr="00880AD5" w:rsidRDefault="00801E6E" w:rsidP="006F2EC6">
            <w:pPr>
              <w:pStyle w:val="ae"/>
              <w:keepNext/>
              <w:spacing w:line="360" w:lineRule="auto"/>
              <w:rPr>
                <w:rFonts w:ascii="Times New Roman" w:hAnsi="Times New Roman"/>
                <w:bCs w:val="0"/>
                <w:lang w:eastAsia="ru-RU"/>
              </w:rPr>
            </w:pPr>
            <w:r w:rsidRPr="00880AD5">
              <w:rPr>
                <w:rFonts w:ascii="Times New Roman" w:hAnsi="Times New Roman"/>
                <w:bCs w:val="0"/>
                <w:lang w:eastAsia="ru-RU"/>
              </w:rPr>
              <w:t xml:space="preserve">Р І Ш Е Н </w:t>
            </w:r>
            <w:proofErr w:type="spellStart"/>
            <w:r w:rsidRPr="00880AD5">
              <w:rPr>
                <w:rFonts w:ascii="Times New Roman" w:hAnsi="Times New Roman"/>
                <w:bCs w:val="0"/>
                <w:lang w:eastAsia="ru-RU"/>
              </w:rPr>
              <w:t>Н</w:t>
            </w:r>
            <w:proofErr w:type="spellEnd"/>
            <w:r w:rsidRPr="00880AD5">
              <w:rPr>
                <w:rFonts w:ascii="Times New Roman" w:hAnsi="Times New Roman"/>
                <w:bCs w:val="0"/>
                <w:lang w:eastAsia="ru-RU"/>
              </w:rPr>
              <w:t xml:space="preserve"> Я</w:t>
            </w:r>
          </w:p>
          <w:p w14:paraId="6F2FCB29" w14:textId="77777777" w:rsidR="00801E6E" w:rsidRPr="00880AD5" w:rsidRDefault="00801E6E" w:rsidP="006F2EC6">
            <w:pPr>
              <w:pStyle w:val="ae"/>
              <w:keepNext/>
              <w:rPr>
                <w:rFonts w:ascii="Times New Roman" w:hAnsi="Times New Roman"/>
                <w:spacing w:val="20"/>
                <w:u w:val="single"/>
                <w:lang w:eastAsia="ru-RU"/>
              </w:rPr>
            </w:pPr>
          </w:p>
          <w:tbl>
            <w:tblPr>
              <w:tblW w:w="0" w:type="auto"/>
              <w:jc w:val="center"/>
              <w:tblLook w:val="01E0" w:firstRow="1" w:lastRow="1" w:firstColumn="1" w:lastColumn="1" w:noHBand="0" w:noVBand="0"/>
            </w:tblPr>
            <w:tblGrid>
              <w:gridCol w:w="3676"/>
              <w:gridCol w:w="3122"/>
              <w:gridCol w:w="3122"/>
            </w:tblGrid>
            <w:tr w:rsidR="00801E6E" w:rsidRPr="00880AD5" w14:paraId="3C045475" w14:textId="77777777" w:rsidTr="005A4EF8">
              <w:trPr>
                <w:trHeight w:val="417"/>
                <w:jc w:val="center"/>
              </w:trPr>
              <w:tc>
                <w:tcPr>
                  <w:tcW w:w="3676" w:type="dxa"/>
                </w:tcPr>
                <w:p w14:paraId="1791E8AC" w14:textId="77777777" w:rsidR="00801E6E" w:rsidRPr="00880AD5" w:rsidRDefault="005A4EF8" w:rsidP="003E339D">
                  <w:pPr>
                    <w:pStyle w:val="a3"/>
                    <w:spacing w:line="260" w:lineRule="exact"/>
                    <w:rPr>
                      <w:rStyle w:val="30"/>
                      <w:rFonts w:ascii="Times New Roman" w:hAnsi="Times New Roman" w:cs="Times New Roman"/>
                      <w:b w:val="0"/>
                      <w:color w:val="000000"/>
                      <w:lang w:eastAsia="uk-UA"/>
                    </w:rPr>
                  </w:pPr>
                  <w:r w:rsidRPr="00880AD5">
                    <w:rPr>
                      <w:rStyle w:val="30"/>
                      <w:rFonts w:ascii="Times New Roman" w:hAnsi="Times New Roman" w:cs="Times New Roman"/>
                      <w:b w:val="0"/>
                      <w:color w:val="000000"/>
                      <w:lang w:eastAsia="uk-UA"/>
                    </w:rPr>
                    <w:t>20</w:t>
                  </w:r>
                  <w:r w:rsidR="006F2EC6" w:rsidRPr="00880AD5">
                    <w:rPr>
                      <w:rStyle w:val="30"/>
                      <w:rFonts w:ascii="Times New Roman" w:hAnsi="Times New Roman" w:cs="Times New Roman"/>
                      <w:b w:val="0"/>
                      <w:color w:val="000000"/>
                      <w:lang w:eastAsia="uk-UA"/>
                    </w:rPr>
                    <w:t>.0</w:t>
                  </w:r>
                  <w:r w:rsidR="003E339D" w:rsidRPr="00880AD5">
                    <w:rPr>
                      <w:rStyle w:val="30"/>
                      <w:rFonts w:ascii="Times New Roman" w:hAnsi="Times New Roman" w:cs="Times New Roman"/>
                      <w:b w:val="0"/>
                      <w:color w:val="000000"/>
                      <w:lang w:eastAsia="uk-UA"/>
                    </w:rPr>
                    <w:t>8</w:t>
                  </w:r>
                  <w:r w:rsidR="006F2EC6" w:rsidRPr="00880AD5">
                    <w:rPr>
                      <w:rStyle w:val="30"/>
                      <w:rFonts w:ascii="Times New Roman" w:hAnsi="Times New Roman" w:cs="Times New Roman"/>
                      <w:b w:val="0"/>
                      <w:color w:val="000000"/>
                      <w:lang w:eastAsia="uk-UA"/>
                    </w:rPr>
                    <w:t>.202</w:t>
                  </w:r>
                  <w:r w:rsidRPr="00880AD5">
                    <w:rPr>
                      <w:rStyle w:val="30"/>
                      <w:rFonts w:ascii="Times New Roman" w:hAnsi="Times New Roman" w:cs="Times New Roman"/>
                      <w:b w:val="0"/>
                      <w:color w:val="000000"/>
                      <w:lang w:eastAsia="uk-UA"/>
                    </w:rPr>
                    <w:t>5</w:t>
                  </w:r>
                </w:p>
              </w:tc>
              <w:tc>
                <w:tcPr>
                  <w:tcW w:w="3122" w:type="dxa"/>
                </w:tcPr>
                <w:p w14:paraId="5397BCDD" w14:textId="77777777" w:rsidR="00801E6E" w:rsidRPr="00880AD5" w:rsidRDefault="00801E6E" w:rsidP="006F2EC6">
                  <w:pPr>
                    <w:pStyle w:val="a3"/>
                    <w:spacing w:line="260" w:lineRule="exact"/>
                    <w:jc w:val="center"/>
                    <w:rPr>
                      <w:rStyle w:val="30"/>
                      <w:rFonts w:ascii="Times New Roman" w:hAnsi="Times New Roman" w:cs="Times New Roman"/>
                      <w:b w:val="0"/>
                      <w:color w:val="000000"/>
                      <w:lang w:eastAsia="uk-UA"/>
                    </w:rPr>
                  </w:pPr>
                </w:p>
              </w:tc>
              <w:tc>
                <w:tcPr>
                  <w:tcW w:w="3122" w:type="dxa"/>
                </w:tcPr>
                <w:p w14:paraId="7F3554D4" w14:textId="17481E4D" w:rsidR="00801E6E" w:rsidRPr="00880AD5" w:rsidRDefault="00801E6E" w:rsidP="005A4EF8">
                  <w:pPr>
                    <w:pStyle w:val="a3"/>
                    <w:spacing w:line="260" w:lineRule="exact"/>
                    <w:rPr>
                      <w:rStyle w:val="30"/>
                      <w:rFonts w:ascii="Times New Roman" w:hAnsi="Times New Roman" w:cs="Times New Roman"/>
                      <w:b w:val="0"/>
                      <w:color w:val="000000"/>
                      <w:lang w:eastAsia="uk-UA"/>
                    </w:rPr>
                  </w:pPr>
                  <w:r w:rsidRPr="00880AD5">
                    <w:rPr>
                      <w:rStyle w:val="30"/>
                      <w:rFonts w:ascii="Times New Roman" w:hAnsi="Times New Roman" w:cs="Times New Roman"/>
                      <w:b w:val="0"/>
                      <w:color w:val="000000"/>
                      <w:lang w:eastAsia="uk-UA"/>
                    </w:rPr>
                    <w:t xml:space="preserve">№ </w:t>
                  </w:r>
                  <w:r w:rsidR="005A4EF8" w:rsidRPr="00880AD5">
                    <w:rPr>
                      <w:rStyle w:val="30"/>
                      <w:rFonts w:ascii="Times New Roman" w:hAnsi="Times New Roman" w:cs="Times New Roman"/>
                      <w:b w:val="0"/>
                      <w:color w:val="000000"/>
                      <w:lang w:eastAsia="uk-UA"/>
                    </w:rPr>
                    <w:t xml:space="preserve">  </w:t>
                  </w:r>
                  <w:r w:rsidR="00880AD5" w:rsidRPr="00880AD5">
                    <w:rPr>
                      <w:rStyle w:val="30"/>
                      <w:rFonts w:ascii="Times New Roman" w:hAnsi="Times New Roman" w:cs="Times New Roman"/>
                      <w:b w:val="0"/>
                      <w:color w:val="000000"/>
                      <w:lang w:eastAsia="uk-UA"/>
                    </w:rPr>
                    <w:t>1</w:t>
                  </w:r>
                  <w:r w:rsidR="00880AD5" w:rsidRPr="00880AD5">
                    <w:rPr>
                      <w:rStyle w:val="30"/>
                      <w:rFonts w:ascii="Times New Roman" w:hAnsi="Times New Roman" w:cs="Times New Roman"/>
                      <w:b w:val="0"/>
                      <w:bCs w:val="0"/>
                      <w:color w:val="000000"/>
                      <w:lang w:eastAsia="uk-UA"/>
                    </w:rPr>
                    <w:t>02-1</w:t>
                  </w:r>
                  <w:r w:rsidRPr="00880AD5">
                    <w:rPr>
                      <w:rStyle w:val="30"/>
                      <w:rFonts w:ascii="Times New Roman" w:hAnsi="Times New Roman" w:cs="Times New Roman"/>
                      <w:b w:val="0"/>
                      <w:color w:val="000000"/>
                      <w:lang w:eastAsia="uk-UA"/>
                    </w:rPr>
                    <w:t>/VІІІ</w:t>
                  </w:r>
                </w:p>
              </w:tc>
            </w:tr>
          </w:tbl>
          <w:p w14:paraId="0D28E7B2" w14:textId="77777777" w:rsidR="00801E6E" w:rsidRPr="00880AD5" w:rsidRDefault="00801E6E" w:rsidP="006F2EC6">
            <w:pPr>
              <w:rPr>
                <w:sz w:val="2"/>
                <w:szCs w:val="2"/>
              </w:rPr>
            </w:pPr>
            <w:r w:rsidRPr="00880AD5">
              <w:rPr>
                <w:b/>
                <w:bCs/>
              </w:rPr>
              <w:t xml:space="preserve">                                                                                         </w:t>
            </w:r>
          </w:p>
        </w:tc>
      </w:tr>
    </w:tbl>
    <w:p w14:paraId="319BD200" w14:textId="77777777" w:rsidR="003857C2" w:rsidRPr="00880AD5" w:rsidRDefault="003857C2" w:rsidP="00210ED9">
      <w:pPr>
        <w:rPr>
          <w:bCs/>
          <w:sz w:val="28"/>
          <w:szCs w:val="28"/>
        </w:rPr>
      </w:pPr>
    </w:p>
    <w:p w14:paraId="41D41F0B" w14:textId="77777777" w:rsidR="00801E6E" w:rsidRPr="00880AD5" w:rsidRDefault="00801E6E" w:rsidP="00210ED9">
      <w:pPr>
        <w:rPr>
          <w:bCs/>
          <w:sz w:val="28"/>
          <w:szCs w:val="28"/>
        </w:rPr>
      </w:pPr>
    </w:p>
    <w:p w14:paraId="01B7C90F" w14:textId="77777777" w:rsidR="00801E6E" w:rsidRPr="00880AD5" w:rsidRDefault="00801E6E" w:rsidP="00801E6E">
      <w:pPr>
        <w:jc w:val="both"/>
        <w:rPr>
          <w:sz w:val="28"/>
          <w:szCs w:val="28"/>
        </w:rPr>
      </w:pPr>
      <w:r w:rsidRPr="00880AD5">
        <w:rPr>
          <w:sz w:val="28"/>
          <w:szCs w:val="28"/>
        </w:rPr>
        <w:t>Про прогноз бюджету Смілянської</w:t>
      </w:r>
    </w:p>
    <w:p w14:paraId="02A8F2AF" w14:textId="77777777" w:rsidR="00801E6E" w:rsidRPr="00880AD5" w:rsidRDefault="00801E6E" w:rsidP="00801E6E">
      <w:pPr>
        <w:jc w:val="both"/>
        <w:rPr>
          <w:sz w:val="28"/>
          <w:szCs w:val="28"/>
        </w:rPr>
      </w:pPr>
      <w:r w:rsidRPr="00880AD5">
        <w:rPr>
          <w:sz w:val="28"/>
          <w:szCs w:val="28"/>
        </w:rPr>
        <w:t xml:space="preserve">міської територіальної громади </w:t>
      </w:r>
    </w:p>
    <w:p w14:paraId="2672D9D4" w14:textId="77777777" w:rsidR="00801E6E" w:rsidRPr="00880AD5" w:rsidRDefault="00801E6E" w:rsidP="00801E6E">
      <w:pPr>
        <w:jc w:val="both"/>
        <w:rPr>
          <w:sz w:val="28"/>
          <w:szCs w:val="28"/>
        </w:rPr>
      </w:pPr>
      <w:r w:rsidRPr="00880AD5">
        <w:rPr>
          <w:sz w:val="28"/>
          <w:szCs w:val="28"/>
        </w:rPr>
        <w:t>на 202</w:t>
      </w:r>
      <w:r w:rsidR="00FC7D15" w:rsidRPr="00880AD5">
        <w:rPr>
          <w:sz w:val="28"/>
          <w:szCs w:val="28"/>
        </w:rPr>
        <w:t>6</w:t>
      </w:r>
      <w:r w:rsidRPr="00880AD5">
        <w:rPr>
          <w:sz w:val="28"/>
          <w:szCs w:val="28"/>
        </w:rPr>
        <w:t xml:space="preserve"> – 202</w:t>
      </w:r>
      <w:r w:rsidR="00FC7D15" w:rsidRPr="00880AD5">
        <w:rPr>
          <w:sz w:val="28"/>
          <w:szCs w:val="28"/>
        </w:rPr>
        <w:t>8</w:t>
      </w:r>
      <w:r w:rsidRPr="00880AD5">
        <w:rPr>
          <w:sz w:val="28"/>
          <w:szCs w:val="28"/>
        </w:rPr>
        <w:t xml:space="preserve"> роки</w:t>
      </w:r>
      <w:r w:rsidR="003E339D" w:rsidRPr="00880AD5">
        <w:rPr>
          <w:sz w:val="28"/>
          <w:szCs w:val="28"/>
        </w:rPr>
        <w:t xml:space="preserve"> </w:t>
      </w:r>
      <w:r w:rsidRPr="00880AD5">
        <w:rPr>
          <w:sz w:val="28"/>
          <w:szCs w:val="28"/>
        </w:rPr>
        <w:t>(2357300000)</w:t>
      </w:r>
    </w:p>
    <w:p w14:paraId="1F1B519C" w14:textId="77777777" w:rsidR="00801E6E" w:rsidRPr="00880AD5" w:rsidRDefault="00801E6E" w:rsidP="00801E6E">
      <w:pPr>
        <w:rPr>
          <w:sz w:val="28"/>
          <w:szCs w:val="28"/>
        </w:rPr>
      </w:pPr>
    </w:p>
    <w:p w14:paraId="76169753" w14:textId="77777777" w:rsidR="00801E6E" w:rsidRPr="00880AD5" w:rsidRDefault="00801E6E" w:rsidP="00801E6E">
      <w:pPr>
        <w:ind w:firstLine="540"/>
        <w:jc w:val="both"/>
        <w:rPr>
          <w:rStyle w:val="a4"/>
        </w:rPr>
      </w:pPr>
      <w:r w:rsidRPr="00880AD5">
        <w:rPr>
          <w:rStyle w:val="a4"/>
        </w:rPr>
        <w:t>Відповідно до п. 23 ч. 1 ст. 26</w:t>
      </w:r>
      <w:r w:rsidR="00856D5E" w:rsidRPr="00880AD5">
        <w:rPr>
          <w:rStyle w:val="a4"/>
        </w:rPr>
        <w:t>, п. 3 ч. 4 ст. 42, ч.1</w:t>
      </w:r>
      <w:r w:rsidRPr="00880AD5">
        <w:rPr>
          <w:rStyle w:val="a4"/>
        </w:rPr>
        <w:t xml:space="preserve"> </w:t>
      </w:r>
      <w:r w:rsidR="00856D5E" w:rsidRPr="00880AD5">
        <w:rPr>
          <w:rStyle w:val="a4"/>
        </w:rPr>
        <w:t xml:space="preserve">ст. 59 </w:t>
      </w:r>
      <w:r w:rsidR="005A4EF8" w:rsidRPr="00880AD5">
        <w:rPr>
          <w:rStyle w:val="a4"/>
        </w:rPr>
        <w:t>Закону України</w:t>
      </w:r>
      <w:r w:rsidRPr="00880AD5">
        <w:rPr>
          <w:rStyle w:val="a4"/>
        </w:rPr>
        <w:t xml:space="preserve"> «Про місцеве самоврядування в Україні»</w:t>
      </w:r>
      <w:r w:rsidR="00856D5E" w:rsidRPr="00880AD5">
        <w:rPr>
          <w:rStyle w:val="a4"/>
        </w:rPr>
        <w:t>.</w:t>
      </w:r>
    </w:p>
    <w:p w14:paraId="5BB83A32" w14:textId="77777777" w:rsidR="00801E6E" w:rsidRPr="00880AD5" w:rsidRDefault="00801E6E" w:rsidP="00801E6E">
      <w:pPr>
        <w:jc w:val="both"/>
      </w:pPr>
      <w:r w:rsidRPr="00880AD5">
        <w:rPr>
          <w:rStyle w:val="a4"/>
        </w:rPr>
        <w:t>ВИРІШИЛА:</w:t>
      </w:r>
    </w:p>
    <w:p w14:paraId="459D717F" w14:textId="77777777" w:rsidR="00801E6E" w:rsidRPr="00880AD5" w:rsidRDefault="00801E6E" w:rsidP="00801E6E">
      <w:pPr>
        <w:pStyle w:val="a5"/>
        <w:ind w:left="0" w:firstLine="708"/>
        <w:rPr>
          <w:sz w:val="28"/>
          <w:szCs w:val="28"/>
        </w:rPr>
      </w:pPr>
    </w:p>
    <w:p w14:paraId="4417ED1A" w14:textId="77777777" w:rsidR="00801E6E" w:rsidRPr="00880AD5" w:rsidRDefault="00801E6E" w:rsidP="00801E6E">
      <w:pPr>
        <w:pStyle w:val="a5"/>
        <w:ind w:left="0" w:firstLine="708"/>
        <w:rPr>
          <w:sz w:val="28"/>
          <w:szCs w:val="28"/>
        </w:rPr>
      </w:pPr>
      <w:r w:rsidRPr="00880AD5">
        <w:rPr>
          <w:sz w:val="28"/>
          <w:szCs w:val="28"/>
        </w:rPr>
        <w:t>1.Взяти до відома прогноз бюджету Смілянської міської територіальної громади на 202</w:t>
      </w:r>
      <w:r w:rsidR="001C1025" w:rsidRPr="00880AD5">
        <w:rPr>
          <w:sz w:val="28"/>
          <w:szCs w:val="28"/>
        </w:rPr>
        <w:t>6</w:t>
      </w:r>
      <w:r w:rsidRPr="00880AD5">
        <w:rPr>
          <w:sz w:val="28"/>
          <w:szCs w:val="28"/>
        </w:rPr>
        <w:t>–202</w:t>
      </w:r>
      <w:r w:rsidR="001C1025" w:rsidRPr="00880AD5">
        <w:rPr>
          <w:sz w:val="28"/>
          <w:szCs w:val="28"/>
        </w:rPr>
        <w:t>8</w:t>
      </w:r>
      <w:r w:rsidRPr="00880AD5">
        <w:rPr>
          <w:sz w:val="28"/>
          <w:szCs w:val="28"/>
        </w:rPr>
        <w:t xml:space="preserve"> роки, схвалений рішенням виконавчого комітету Смілянської міської ради від </w:t>
      </w:r>
      <w:r w:rsidR="005A4EF8" w:rsidRPr="00880AD5">
        <w:rPr>
          <w:sz w:val="28"/>
          <w:szCs w:val="28"/>
        </w:rPr>
        <w:t>19</w:t>
      </w:r>
      <w:r w:rsidRPr="00880AD5">
        <w:rPr>
          <w:sz w:val="28"/>
          <w:szCs w:val="28"/>
        </w:rPr>
        <w:t>.0</w:t>
      </w:r>
      <w:r w:rsidR="005A4EF8" w:rsidRPr="00880AD5">
        <w:rPr>
          <w:sz w:val="28"/>
          <w:szCs w:val="28"/>
        </w:rPr>
        <w:t>8</w:t>
      </w:r>
      <w:r w:rsidRPr="00880AD5">
        <w:rPr>
          <w:sz w:val="28"/>
          <w:szCs w:val="28"/>
        </w:rPr>
        <w:t>.202</w:t>
      </w:r>
      <w:r w:rsidR="00454C10" w:rsidRPr="00880AD5">
        <w:rPr>
          <w:sz w:val="28"/>
          <w:szCs w:val="28"/>
        </w:rPr>
        <w:t>5</w:t>
      </w:r>
      <w:r w:rsidR="005A4EF8" w:rsidRPr="00880AD5">
        <w:rPr>
          <w:sz w:val="28"/>
          <w:szCs w:val="28"/>
        </w:rPr>
        <w:t xml:space="preserve"> № 370</w:t>
      </w:r>
      <w:r w:rsidRPr="00880AD5">
        <w:rPr>
          <w:sz w:val="28"/>
          <w:szCs w:val="28"/>
        </w:rPr>
        <w:t xml:space="preserve"> «Про схвалення прогнозу бюджету Смілянської міської територіальної громади</w:t>
      </w:r>
      <w:r w:rsidR="005A4EF8" w:rsidRPr="00880AD5">
        <w:rPr>
          <w:sz w:val="28"/>
          <w:szCs w:val="28"/>
        </w:rPr>
        <w:t xml:space="preserve"> </w:t>
      </w:r>
      <w:r w:rsidRPr="00880AD5">
        <w:rPr>
          <w:sz w:val="28"/>
          <w:szCs w:val="28"/>
        </w:rPr>
        <w:t>на 202</w:t>
      </w:r>
      <w:r w:rsidR="001C1025" w:rsidRPr="00880AD5">
        <w:rPr>
          <w:sz w:val="28"/>
          <w:szCs w:val="28"/>
        </w:rPr>
        <w:t>6</w:t>
      </w:r>
      <w:r w:rsidRPr="00880AD5">
        <w:rPr>
          <w:sz w:val="28"/>
          <w:szCs w:val="28"/>
        </w:rPr>
        <w:t>-202</w:t>
      </w:r>
      <w:r w:rsidR="001C1025" w:rsidRPr="00880AD5">
        <w:rPr>
          <w:sz w:val="28"/>
          <w:szCs w:val="28"/>
        </w:rPr>
        <w:t>8</w:t>
      </w:r>
      <w:r w:rsidRPr="00880AD5">
        <w:rPr>
          <w:sz w:val="28"/>
          <w:szCs w:val="28"/>
        </w:rPr>
        <w:t xml:space="preserve"> роки</w:t>
      </w:r>
      <w:r w:rsidR="005A4EF8" w:rsidRPr="00880AD5">
        <w:rPr>
          <w:sz w:val="28"/>
          <w:szCs w:val="28"/>
        </w:rPr>
        <w:t xml:space="preserve">  </w:t>
      </w:r>
      <w:r w:rsidR="00856D5E" w:rsidRPr="00880AD5">
        <w:rPr>
          <w:sz w:val="28"/>
          <w:szCs w:val="28"/>
        </w:rPr>
        <w:t xml:space="preserve">                    (2357300000</w:t>
      </w:r>
      <w:r w:rsidR="005A4EF8" w:rsidRPr="00880AD5">
        <w:rPr>
          <w:sz w:val="28"/>
          <w:szCs w:val="28"/>
        </w:rPr>
        <w:t xml:space="preserve">)» </w:t>
      </w:r>
      <w:r w:rsidRPr="00880AD5">
        <w:rPr>
          <w:sz w:val="28"/>
          <w:szCs w:val="28"/>
        </w:rPr>
        <w:t>(додається)</w:t>
      </w:r>
    </w:p>
    <w:p w14:paraId="64EFE1B9" w14:textId="77777777" w:rsidR="00801E6E" w:rsidRPr="00880AD5" w:rsidRDefault="00801E6E" w:rsidP="00801E6E">
      <w:pPr>
        <w:spacing w:before="120"/>
        <w:ind w:firstLine="708"/>
        <w:jc w:val="both"/>
        <w:rPr>
          <w:rFonts w:eastAsia="Courier New"/>
          <w:sz w:val="28"/>
          <w:szCs w:val="28"/>
        </w:rPr>
      </w:pPr>
      <w:r w:rsidRPr="00880AD5">
        <w:rPr>
          <w:sz w:val="28"/>
          <w:szCs w:val="28"/>
        </w:rPr>
        <w:t xml:space="preserve">2.Контроль за виконанням рішення покласти на постійну </w:t>
      </w:r>
      <w:r w:rsidRPr="00880AD5">
        <w:rPr>
          <w:color w:val="000000"/>
          <w:sz w:val="28"/>
          <w:szCs w:val="28"/>
          <w:shd w:val="clear" w:color="auto" w:fill="FFFFFF"/>
        </w:rPr>
        <w:t>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880AD5">
        <w:rPr>
          <w:sz w:val="28"/>
          <w:szCs w:val="28"/>
        </w:rPr>
        <w:t>.</w:t>
      </w:r>
    </w:p>
    <w:p w14:paraId="61B369E5" w14:textId="77777777" w:rsidR="00801E6E" w:rsidRPr="00880AD5" w:rsidRDefault="00801E6E" w:rsidP="00801E6E">
      <w:pPr>
        <w:pStyle w:val="a5"/>
        <w:ind w:left="0" w:firstLine="708"/>
        <w:rPr>
          <w:sz w:val="28"/>
          <w:szCs w:val="28"/>
        </w:rPr>
      </w:pPr>
    </w:p>
    <w:p w14:paraId="3AF2616A" w14:textId="77777777" w:rsidR="00801E6E" w:rsidRPr="00880AD5" w:rsidRDefault="00801E6E" w:rsidP="00801E6E">
      <w:pPr>
        <w:tabs>
          <w:tab w:val="left" w:pos="3975"/>
        </w:tabs>
        <w:spacing w:before="120"/>
        <w:ind w:firstLine="709"/>
        <w:jc w:val="both"/>
        <w:rPr>
          <w:rStyle w:val="a4"/>
        </w:rPr>
      </w:pPr>
    </w:p>
    <w:p w14:paraId="7F8FF692" w14:textId="77777777" w:rsidR="00801E6E" w:rsidRPr="00880AD5" w:rsidRDefault="00801E6E" w:rsidP="00801E6E">
      <w:pPr>
        <w:pStyle w:val="ac"/>
        <w:spacing w:before="120"/>
        <w:jc w:val="both"/>
        <w:rPr>
          <w:rFonts w:ascii="Times New Roman" w:hAnsi="Times New Roman"/>
          <w:b w:val="0"/>
          <w:sz w:val="28"/>
          <w:szCs w:val="28"/>
        </w:rPr>
      </w:pPr>
      <w:r w:rsidRPr="00880AD5">
        <w:rPr>
          <w:rFonts w:ascii="Times New Roman" w:hAnsi="Times New Roman"/>
          <w:b w:val="0"/>
          <w:sz w:val="28"/>
          <w:szCs w:val="28"/>
        </w:rPr>
        <w:t>Міський голова                                                                       Сергій АНАНКО</w:t>
      </w:r>
    </w:p>
    <w:p w14:paraId="50F341CA" w14:textId="77777777" w:rsidR="00801E6E" w:rsidRPr="00880AD5" w:rsidRDefault="00801E6E" w:rsidP="00801E6E">
      <w:pPr>
        <w:pStyle w:val="ac"/>
        <w:jc w:val="both"/>
        <w:rPr>
          <w:rFonts w:ascii="Times New Roman" w:hAnsi="Times New Roman"/>
          <w:b w:val="0"/>
          <w:sz w:val="28"/>
          <w:szCs w:val="28"/>
        </w:rPr>
      </w:pPr>
    </w:p>
    <w:p w14:paraId="1F2FBAE0" w14:textId="77777777" w:rsidR="00801E6E" w:rsidRPr="00880AD5" w:rsidRDefault="00801E6E" w:rsidP="00801E6E">
      <w:pPr>
        <w:pStyle w:val="ac"/>
        <w:jc w:val="both"/>
        <w:rPr>
          <w:rFonts w:ascii="Times New Roman" w:hAnsi="Times New Roman"/>
          <w:b w:val="0"/>
          <w:sz w:val="28"/>
          <w:szCs w:val="28"/>
        </w:rPr>
      </w:pPr>
    </w:p>
    <w:p w14:paraId="0520EAB6" w14:textId="77777777" w:rsidR="00280D90" w:rsidRPr="00880AD5" w:rsidRDefault="00280D90" w:rsidP="00801E6E">
      <w:pPr>
        <w:pStyle w:val="ac"/>
        <w:jc w:val="both"/>
        <w:rPr>
          <w:rFonts w:ascii="Times New Roman" w:hAnsi="Times New Roman"/>
          <w:b w:val="0"/>
          <w:sz w:val="28"/>
          <w:szCs w:val="28"/>
        </w:rPr>
        <w:sectPr w:rsidR="00280D90" w:rsidRPr="00880AD5" w:rsidSect="00280D90">
          <w:headerReference w:type="even" r:id="rId8"/>
          <w:headerReference w:type="default" r:id="rId9"/>
          <w:footerReference w:type="even" r:id="rId10"/>
          <w:footerReference w:type="default" r:id="rId11"/>
          <w:headerReference w:type="first" r:id="rId12"/>
          <w:footerReference w:type="first" r:id="rId13"/>
          <w:pgSz w:w="11910" w:h="16840"/>
          <w:pgMar w:top="1134" w:right="567" w:bottom="-1134" w:left="1701" w:header="709" w:footer="709" w:gutter="0"/>
          <w:cols w:space="720"/>
          <w:titlePg/>
          <w:docGrid w:linePitch="299"/>
        </w:sectPr>
      </w:pPr>
    </w:p>
    <w:p w14:paraId="5AD8F898" w14:textId="77777777" w:rsidR="00801E6E" w:rsidRPr="00880AD5" w:rsidRDefault="00801E6E" w:rsidP="00801E6E">
      <w:pPr>
        <w:pStyle w:val="ac"/>
        <w:jc w:val="both"/>
        <w:rPr>
          <w:rFonts w:ascii="Times New Roman" w:hAnsi="Times New Roman"/>
          <w:b w:val="0"/>
          <w:sz w:val="28"/>
          <w:szCs w:val="28"/>
        </w:rPr>
      </w:pPr>
    </w:p>
    <w:p w14:paraId="50C5CD10" w14:textId="77777777" w:rsidR="00801E6E" w:rsidRPr="00880AD5" w:rsidRDefault="00801E6E" w:rsidP="00801E6E">
      <w:pPr>
        <w:pStyle w:val="ac"/>
        <w:jc w:val="both"/>
        <w:rPr>
          <w:rFonts w:ascii="Times New Roman" w:hAnsi="Times New Roman"/>
          <w:b w:val="0"/>
          <w:sz w:val="28"/>
          <w:szCs w:val="28"/>
        </w:rPr>
      </w:pPr>
    </w:p>
    <w:p w14:paraId="4F58C397" w14:textId="77777777" w:rsidR="00801E6E" w:rsidRPr="00880AD5" w:rsidRDefault="00801E6E" w:rsidP="00801E6E">
      <w:pPr>
        <w:pStyle w:val="ac"/>
        <w:jc w:val="both"/>
        <w:rPr>
          <w:rFonts w:ascii="Times New Roman" w:hAnsi="Times New Roman"/>
          <w:b w:val="0"/>
          <w:sz w:val="28"/>
          <w:szCs w:val="28"/>
        </w:rPr>
      </w:pPr>
    </w:p>
    <w:p w14:paraId="1B545D76" w14:textId="77777777" w:rsidR="00801E6E" w:rsidRPr="00880AD5" w:rsidRDefault="00801E6E" w:rsidP="00801E6E">
      <w:pPr>
        <w:pStyle w:val="ac"/>
        <w:jc w:val="both"/>
        <w:rPr>
          <w:rFonts w:ascii="Times New Roman" w:hAnsi="Times New Roman"/>
          <w:b w:val="0"/>
          <w:sz w:val="28"/>
          <w:szCs w:val="28"/>
        </w:rPr>
      </w:pPr>
    </w:p>
    <w:p w14:paraId="0E923709" w14:textId="77777777" w:rsidR="00801E6E" w:rsidRPr="00880AD5" w:rsidRDefault="00801E6E" w:rsidP="00801E6E">
      <w:pPr>
        <w:pStyle w:val="ac"/>
        <w:jc w:val="both"/>
        <w:rPr>
          <w:rFonts w:ascii="Times New Roman" w:hAnsi="Times New Roman"/>
          <w:b w:val="0"/>
          <w:sz w:val="28"/>
          <w:szCs w:val="28"/>
        </w:rPr>
      </w:pPr>
    </w:p>
    <w:p w14:paraId="1A560C78" w14:textId="77777777" w:rsidR="00801E6E" w:rsidRPr="00880AD5" w:rsidRDefault="00801E6E" w:rsidP="00801E6E">
      <w:pPr>
        <w:pStyle w:val="ac"/>
        <w:jc w:val="both"/>
        <w:rPr>
          <w:rFonts w:ascii="Times New Roman" w:hAnsi="Times New Roman"/>
          <w:b w:val="0"/>
          <w:sz w:val="28"/>
          <w:szCs w:val="28"/>
        </w:rPr>
      </w:pPr>
    </w:p>
    <w:p w14:paraId="722913E9" w14:textId="77777777" w:rsidR="00801E6E" w:rsidRPr="00880AD5" w:rsidRDefault="00801E6E" w:rsidP="00801E6E">
      <w:pPr>
        <w:pStyle w:val="ac"/>
        <w:jc w:val="both"/>
        <w:rPr>
          <w:rFonts w:ascii="Times New Roman" w:hAnsi="Times New Roman"/>
          <w:b w:val="0"/>
          <w:sz w:val="28"/>
          <w:szCs w:val="28"/>
        </w:rPr>
      </w:pPr>
    </w:p>
    <w:p w14:paraId="2CEDB3F4" w14:textId="77777777" w:rsidR="00801E6E" w:rsidRPr="00880AD5" w:rsidRDefault="00801E6E" w:rsidP="00801E6E">
      <w:pPr>
        <w:pStyle w:val="ac"/>
        <w:jc w:val="both"/>
        <w:rPr>
          <w:rFonts w:ascii="Times New Roman" w:hAnsi="Times New Roman"/>
          <w:b w:val="0"/>
          <w:sz w:val="28"/>
          <w:szCs w:val="28"/>
        </w:rPr>
      </w:pPr>
    </w:p>
    <w:p w14:paraId="361D571B" w14:textId="77777777" w:rsidR="00801E6E" w:rsidRPr="00880AD5" w:rsidRDefault="00801E6E" w:rsidP="00801E6E">
      <w:pPr>
        <w:pStyle w:val="ac"/>
        <w:jc w:val="both"/>
        <w:rPr>
          <w:rFonts w:ascii="Times New Roman" w:hAnsi="Times New Roman"/>
          <w:b w:val="0"/>
          <w:sz w:val="28"/>
          <w:szCs w:val="28"/>
        </w:rPr>
      </w:pPr>
    </w:p>
    <w:p w14:paraId="1EA37AE1" w14:textId="77777777" w:rsidR="00801E6E" w:rsidRPr="00880AD5" w:rsidRDefault="00801E6E" w:rsidP="00801E6E">
      <w:pPr>
        <w:pStyle w:val="ac"/>
        <w:jc w:val="both"/>
        <w:rPr>
          <w:rFonts w:ascii="Times New Roman" w:hAnsi="Times New Roman"/>
          <w:b w:val="0"/>
          <w:sz w:val="28"/>
          <w:szCs w:val="28"/>
        </w:rPr>
      </w:pPr>
    </w:p>
    <w:p w14:paraId="00ADDBF0" w14:textId="77777777" w:rsidR="00801E6E" w:rsidRPr="00880AD5" w:rsidRDefault="00801E6E" w:rsidP="00801E6E">
      <w:pPr>
        <w:pStyle w:val="ac"/>
        <w:jc w:val="both"/>
        <w:rPr>
          <w:rFonts w:ascii="Times New Roman" w:hAnsi="Times New Roman"/>
          <w:b w:val="0"/>
          <w:sz w:val="28"/>
          <w:szCs w:val="28"/>
        </w:rPr>
      </w:pPr>
    </w:p>
    <w:p w14:paraId="28DB43A1" w14:textId="77777777" w:rsidR="00801E6E" w:rsidRPr="00880AD5" w:rsidRDefault="00801E6E" w:rsidP="00801E6E">
      <w:pPr>
        <w:pStyle w:val="ac"/>
        <w:jc w:val="both"/>
        <w:rPr>
          <w:rFonts w:ascii="Times New Roman" w:hAnsi="Times New Roman"/>
          <w:b w:val="0"/>
          <w:sz w:val="28"/>
          <w:szCs w:val="28"/>
        </w:rPr>
      </w:pPr>
    </w:p>
    <w:p w14:paraId="7EBE4F3A" w14:textId="77777777" w:rsidR="00801E6E" w:rsidRPr="00880AD5" w:rsidRDefault="00801E6E" w:rsidP="00801E6E">
      <w:pPr>
        <w:pStyle w:val="ac"/>
        <w:jc w:val="both"/>
        <w:rPr>
          <w:rFonts w:ascii="Times New Roman" w:hAnsi="Times New Roman"/>
          <w:b w:val="0"/>
          <w:sz w:val="28"/>
          <w:szCs w:val="28"/>
        </w:rPr>
      </w:pPr>
    </w:p>
    <w:p w14:paraId="65F2644F" w14:textId="77777777" w:rsidR="00801E6E" w:rsidRPr="00880AD5" w:rsidRDefault="00801E6E" w:rsidP="00801E6E">
      <w:pPr>
        <w:pStyle w:val="ac"/>
        <w:jc w:val="both"/>
        <w:rPr>
          <w:rFonts w:ascii="Times New Roman" w:hAnsi="Times New Roman"/>
          <w:b w:val="0"/>
          <w:sz w:val="28"/>
          <w:szCs w:val="28"/>
        </w:rPr>
      </w:pPr>
    </w:p>
    <w:p w14:paraId="1EFF1314" w14:textId="77777777" w:rsidR="00801E6E" w:rsidRPr="00880AD5" w:rsidRDefault="00801E6E" w:rsidP="00801E6E">
      <w:pPr>
        <w:pStyle w:val="ac"/>
        <w:jc w:val="both"/>
        <w:rPr>
          <w:rFonts w:ascii="Times New Roman" w:hAnsi="Times New Roman"/>
          <w:b w:val="0"/>
          <w:sz w:val="28"/>
          <w:szCs w:val="28"/>
        </w:rPr>
      </w:pPr>
    </w:p>
    <w:p w14:paraId="3A8B9AB7" w14:textId="77777777" w:rsidR="00801E6E" w:rsidRPr="00880AD5" w:rsidRDefault="00801E6E" w:rsidP="00801E6E">
      <w:pPr>
        <w:pStyle w:val="ac"/>
        <w:jc w:val="both"/>
        <w:rPr>
          <w:rFonts w:ascii="Times New Roman" w:hAnsi="Times New Roman"/>
          <w:b w:val="0"/>
          <w:sz w:val="28"/>
          <w:szCs w:val="28"/>
        </w:rPr>
      </w:pPr>
    </w:p>
    <w:p w14:paraId="18BB3E04" w14:textId="77777777" w:rsidR="00801E6E" w:rsidRPr="00880AD5" w:rsidRDefault="00801E6E" w:rsidP="00801E6E">
      <w:pPr>
        <w:pStyle w:val="ac"/>
        <w:jc w:val="both"/>
        <w:rPr>
          <w:rFonts w:ascii="Times New Roman" w:hAnsi="Times New Roman"/>
          <w:b w:val="0"/>
          <w:sz w:val="28"/>
          <w:szCs w:val="28"/>
        </w:rPr>
      </w:pPr>
    </w:p>
    <w:p w14:paraId="6246E9A1" w14:textId="77777777" w:rsidR="00801E6E" w:rsidRPr="00880AD5" w:rsidRDefault="00801E6E" w:rsidP="00801E6E">
      <w:pPr>
        <w:pStyle w:val="ac"/>
        <w:jc w:val="both"/>
        <w:rPr>
          <w:rFonts w:ascii="Times New Roman" w:hAnsi="Times New Roman"/>
          <w:b w:val="0"/>
          <w:sz w:val="28"/>
          <w:szCs w:val="28"/>
        </w:rPr>
      </w:pPr>
    </w:p>
    <w:p w14:paraId="557DBEF2" w14:textId="77777777" w:rsidR="00801E6E" w:rsidRPr="00880AD5" w:rsidRDefault="00801E6E" w:rsidP="00801E6E">
      <w:pPr>
        <w:pStyle w:val="ac"/>
        <w:jc w:val="both"/>
        <w:rPr>
          <w:rFonts w:ascii="Times New Roman" w:hAnsi="Times New Roman"/>
          <w:b w:val="0"/>
          <w:sz w:val="28"/>
          <w:szCs w:val="28"/>
        </w:rPr>
      </w:pPr>
    </w:p>
    <w:p w14:paraId="5413349C" w14:textId="77777777" w:rsidR="00801E6E" w:rsidRPr="00880AD5" w:rsidRDefault="00801E6E" w:rsidP="00801E6E">
      <w:pPr>
        <w:pStyle w:val="ac"/>
        <w:jc w:val="both"/>
        <w:rPr>
          <w:rFonts w:ascii="Times New Roman" w:hAnsi="Times New Roman"/>
          <w:b w:val="0"/>
          <w:sz w:val="28"/>
          <w:szCs w:val="28"/>
        </w:rPr>
      </w:pPr>
    </w:p>
    <w:p w14:paraId="7FD637AF" w14:textId="77777777" w:rsidR="00801E6E" w:rsidRPr="00880AD5" w:rsidRDefault="00801E6E" w:rsidP="00801E6E">
      <w:pPr>
        <w:pStyle w:val="ac"/>
        <w:jc w:val="both"/>
        <w:rPr>
          <w:rFonts w:ascii="Times New Roman" w:hAnsi="Times New Roman"/>
          <w:b w:val="0"/>
          <w:sz w:val="28"/>
          <w:szCs w:val="28"/>
        </w:rPr>
      </w:pPr>
    </w:p>
    <w:p w14:paraId="58232DCF" w14:textId="77777777" w:rsidR="00801E6E" w:rsidRPr="00880AD5" w:rsidRDefault="00801E6E" w:rsidP="00801E6E">
      <w:pPr>
        <w:pStyle w:val="ac"/>
        <w:jc w:val="both"/>
        <w:rPr>
          <w:rFonts w:ascii="Times New Roman" w:hAnsi="Times New Roman"/>
          <w:b w:val="0"/>
          <w:sz w:val="28"/>
          <w:szCs w:val="28"/>
        </w:rPr>
      </w:pPr>
    </w:p>
    <w:p w14:paraId="58A13424" w14:textId="77777777" w:rsidR="00801E6E" w:rsidRPr="00880AD5" w:rsidRDefault="00801E6E" w:rsidP="00801E6E">
      <w:pPr>
        <w:pStyle w:val="ac"/>
        <w:jc w:val="both"/>
        <w:rPr>
          <w:rFonts w:ascii="Times New Roman" w:hAnsi="Times New Roman"/>
          <w:b w:val="0"/>
          <w:sz w:val="28"/>
          <w:szCs w:val="28"/>
        </w:rPr>
      </w:pPr>
    </w:p>
    <w:p w14:paraId="3B5A3008" w14:textId="77777777" w:rsidR="00801E6E" w:rsidRPr="00880AD5" w:rsidRDefault="00801E6E" w:rsidP="00801E6E">
      <w:pPr>
        <w:pStyle w:val="ac"/>
        <w:jc w:val="both"/>
        <w:rPr>
          <w:rFonts w:ascii="Times New Roman" w:hAnsi="Times New Roman"/>
          <w:b w:val="0"/>
          <w:sz w:val="28"/>
          <w:szCs w:val="28"/>
        </w:rPr>
      </w:pPr>
    </w:p>
    <w:p w14:paraId="0DF16C6A" w14:textId="77777777" w:rsidR="00801E6E" w:rsidRPr="00880AD5" w:rsidRDefault="00801E6E" w:rsidP="00801E6E">
      <w:pPr>
        <w:pStyle w:val="ac"/>
        <w:jc w:val="both"/>
        <w:rPr>
          <w:rFonts w:ascii="Times New Roman" w:hAnsi="Times New Roman"/>
          <w:b w:val="0"/>
          <w:sz w:val="28"/>
          <w:szCs w:val="28"/>
        </w:rPr>
      </w:pPr>
    </w:p>
    <w:p w14:paraId="01D8D941" w14:textId="77777777" w:rsidR="00801E6E" w:rsidRPr="00880AD5" w:rsidRDefault="00801E6E" w:rsidP="00801E6E">
      <w:pPr>
        <w:pStyle w:val="ac"/>
        <w:jc w:val="both"/>
        <w:rPr>
          <w:rFonts w:ascii="Times New Roman" w:hAnsi="Times New Roman"/>
          <w:b w:val="0"/>
          <w:sz w:val="28"/>
          <w:szCs w:val="28"/>
        </w:rPr>
      </w:pPr>
    </w:p>
    <w:p w14:paraId="771355AC" w14:textId="77777777" w:rsidR="00801E6E" w:rsidRPr="00880AD5" w:rsidRDefault="00801E6E" w:rsidP="00801E6E">
      <w:pPr>
        <w:pStyle w:val="ac"/>
        <w:jc w:val="both"/>
        <w:rPr>
          <w:rFonts w:ascii="Times New Roman" w:hAnsi="Times New Roman"/>
          <w:b w:val="0"/>
          <w:sz w:val="28"/>
          <w:szCs w:val="28"/>
        </w:rPr>
      </w:pPr>
    </w:p>
    <w:p w14:paraId="3BCA9721" w14:textId="77777777" w:rsidR="00801E6E" w:rsidRPr="00880AD5" w:rsidRDefault="00801E6E" w:rsidP="00801E6E">
      <w:pPr>
        <w:pStyle w:val="ac"/>
        <w:jc w:val="both"/>
        <w:rPr>
          <w:rFonts w:ascii="Times New Roman" w:hAnsi="Times New Roman"/>
          <w:b w:val="0"/>
          <w:sz w:val="28"/>
          <w:szCs w:val="28"/>
        </w:rPr>
      </w:pPr>
    </w:p>
    <w:p w14:paraId="6614B044" w14:textId="77777777" w:rsidR="00801E6E" w:rsidRPr="00880AD5" w:rsidRDefault="00801E6E" w:rsidP="00801E6E">
      <w:pPr>
        <w:pStyle w:val="ac"/>
        <w:jc w:val="both"/>
        <w:rPr>
          <w:rFonts w:ascii="Times New Roman" w:hAnsi="Times New Roman"/>
          <w:b w:val="0"/>
          <w:sz w:val="28"/>
          <w:szCs w:val="28"/>
        </w:rPr>
      </w:pPr>
    </w:p>
    <w:p w14:paraId="42BB1464" w14:textId="77777777" w:rsidR="005A4EF8" w:rsidRPr="00880AD5" w:rsidRDefault="005A4EF8" w:rsidP="00801E6E">
      <w:pPr>
        <w:pStyle w:val="ac"/>
        <w:jc w:val="both"/>
        <w:rPr>
          <w:rFonts w:ascii="Times New Roman" w:hAnsi="Times New Roman"/>
          <w:b w:val="0"/>
          <w:sz w:val="28"/>
          <w:szCs w:val="28"/>
        </w:rPr>
      </w:pPr>
    </w:p>
    <w:p w14:paraId="1E0A2B8E" w14:textId="77777777" w:rsidR="00280D90" w:rsidRPr="00880AD5" w:rsidRDefault="00280D90" w:rsidP="00801E6E">
      <w:pPr>
        <w:pStyle w:val="ac"/>
        <w:jc w:val="both"/>
        <w:rPr>
          <w:rFonts w:ascii="Times New Roman" w:hAnsi="Times New Roman"/>
          <w:b w:val="0"/>
          <w:sz w:val="28"/>
          <w:szCs w:val="28"/>
        </w:rPr>
      </w:pPr>
    </w:p>
    <w:p w14:paraId="0735974B" w14:textId="77777777" w:rsidR="005A4EF8" w:rsidRPr="00880AD5" w:rsidRDefault="005A4EF8" w:rsidP="00801E6E">
      <w:pPr>
        <w:pStyle w:val="ac"/>
        <w:jc w:val="both"/>
        <w:rPr>
          <w:rFonts w:ascii="Times New Roman" w:hAnsi="Times New Roman"/>
          <w:b w:val="0"/>
          <w:sz w:val="28"/>
          <w:szCs w:val="28"/>
        </w:rPr>
      </w:pPr>
    </w:p>
    <w:p w14:paraId="2DF9CE45" w14:textId="77777777" w:rsidR="00801E6E" w:rsidRPr="00880AD5" w:rsidRDefault="00801E6E" w:rsidP="00801E6E">
      <w:pPr>
        <w:pStyle w:val="ac"/>
        <w:jc w:val="both"/>
        <w:rPr>
          <w:rFonts w:ascii="Times New Roman" w:hAnsi="Times New Roman"/>
          <w:b w:val="0"/>
          <w:sz w:val="28"/>
          <w:szCs w:val="28"/>
        </w:rPr>
      </w:pPr>
      <w:r w:rsidRPr="00880AD5">
        <w:rPr>
          <w:rFonts w:ascii="Times New Roman" w:hAnsi="Times New Roman"/>
          <w:b w:val="0"/>
          <w:sz w:val="28"/>
          <w:szCs w:val="28"/>
        </w:rPr>
        <w:t>ПОГОДЖЕНО</w:t>
      </w:r>
    </w:p>
    <w:p w14:paraId="636B057B" w14:textId="77777777" w:rsidR="00801E6E" w:rsidRPr="00880AD5" w:rsidRDefault="00801E6E" w:rsidP="00801E6E">
      <w:pPr>
        <w:pStyle w:val="ac"/>
        <w:jc w:val="both"/>
        <w:rPr>
          <w:rFonts w:ascii="Times New Roman" w:hAnsi="Times New Roman"/>
          <w:b w:val="0"/>
          <w:sz w:val="28"/>
          <w:szCs w:val="28"/>
        </w:rPr>
      </w:pPr>
    </w:p>
    <w:p w14:paraId="1BBE266A" w14:textId="77777777" w:rsidR="00801E6E" w:rsidRPr="00880AD5" w:rsidRDefault="00801E6E" w:rsidP="00801E6E">
      <w:pPr>
        <w:jc w:val="both"/>
        <w:rPr>
          <w:sz w:val="28"/>
          <w:szCs w:val="28"/>
        </w:rPr>
      </w:pPr>
      <w:r w:rsidRPr="00880AD5">
        <w:rPr>
          <w:sz w:val="28"/>
          <w:szCs w:val="28"/>
        </w:rPr>
        <w:t xml:space="preserve">Постійна комісія  міської ради  з питань </w:t>
      </w:r>
    </w:p>
    <w:p w14:paraId="68D4651B" w14:textId="77777777" w:rsidR="00801E6E" w:rsidRPr="00880AD5" w:rsidRDefault="00801E6E" w:rsidP="00801E6E">
      <w:pPr>
        <w:jc w:val="both"/>
        <w:rPr>
          <w:sz w:val="28"/>
          <w:szCs w:val="28"/>
        </w:rPr>
      </w:pPr>
      <w:r w:rsidRPr="00880AD5">
        <w:rPr>
          <w:sz w:val="28"/>
          <w:szCs w:val="28"/>
        </w:rPr>
        <w:t xml:space="preserve">місцевого бюджету, фінансів, </w:t>
      </w:r>
    </w:p>
    <w:p w14:paraId="3737AA48" w14:textId="77777777" w:rsidR="00801E6E" w:rsidRPr="00880AD5" w:rsidRDefault="00801E6E" w:rsidP="00801E6E">
      <w:pPr>
        <w:jc w:val="both"/>
        <w:rPr>
          <w:sz w:val="28"/>
          <w:szCs w:val="28"/>
        </w:rPr>
      </w:pPr>
      <w:r w:rsidRPr="00880AD5">
        <w:rPr>
          <w:sz w:val="28"/>
          <w:szCs w:val="28"/>
        </w:rPr>
        <w:t xml:space="preserve">податкової політики, розвитку </w:t>
      </w:r>
    </w:p>
    <w:p w14:paraId="6D8C4E17" w14:textId="77777777" w:rsidR="00801E6E" w:rsidRPr="00880AD5" w:rsidRDefault="00801E6E" w:rsidP="00801E6E">
      <w:pPr>
        <w:jc w:val="both"/>
        <w:rPr>
          <w:sz w:val="28"/>
          <w:szCs w:val="28"/>
        </w:rPr>
      </w:pPr>
      <w:r w:rsidRPr="00880AD5">
        <w:rPr>
          <w:sz w:val="28"/>
          <w:szCs w:val="28"/>
        </w:rPr>
        <w:t xml:space="preserve">підприємництва, захисту прав </w:t>
      </w:r>
    </w:p>
    <w:p w14:paraId="3A9CC290" w14:textId="77777777" w:rsidR="00801E6E" w:rsidRPr="00880AD5" w:rsidRDefault="00801E6E" w:rsidP="00801E6E">
      <w:pPr>
        <w:tabs>
          <w:tab w:val="left" w:pos="6804"/>
        </w:tabs>
        <w:jc w:val="both"/>
        <w:rPr>
          <w:sz w:val="28"/>
          <w:szCs w:val="28"/>
        </w:rPr>
      </w:pPr>
      <w:r w:rsidRPr="00880AD5">
        <w:rPr>
          <w:sz w:val="28"/>
          <w:szCs w:val="28"/>
        </w:rPr>
        <w:t>споживачів, комунальної власності                                    Юлія ЛЮБЧЕНКО</w:t>
      </w:r>
    </w:p>
    <w:p w14:paraId="2AE0F20B" w14:textId="77777777" w:rsidR="00801E6E" w:rsidRPr="00880AD5" w:rsidRDefault="00801E6E" w:rsidP="00801E6E">
      <w:pPr>
        <w:jc w:val="both"/>
        <w:rPr>
          <w:sz w:val="28"/>
          <w:szCs w:val="28"/>
        </w:rPr>
      </w:pPr>
    </w:p>
    <w:p w14:paraId="12B260C6" w14:textId="77777777" w:rsidR="00801E6E" w:rsidRPr="00880AD5" w:rsidRDefault="00801E6E" w:rsidP="00801E6E">
      <w:pPr>
        <w:jc w:val="both"/>
        <w:rPr>
          <w:sz w:val="28"/>
          <w:szCs w:val="28"/>
        </w:rPr>
      </w:pPr>
      <w:r w:rsidRPr="00880AD5">
        <w:rPr>
          <w:sz w:val="28"/>
          <w:szCs w:val="28"/>
        </w:rPr>
        <w:t>Юридичний відділ                                                                Оксана СІЛКО</w:t>
      </w:r>
    </w:p>
    <w:p w14:paraId="60373810" w14:textId="77777777" w:rsidR="00801E6E" w:rsidRPr="00880AD5" w:rsidRDefault="00801E6E" w:rsidP="00801E6E">
      <w:pPr>
        <w:jc w:val="both"/>
        <w:rPr>
          <w:sz w:val="28"/>
          <w:szCs w:val="28"/>
        </w:rPr>
      </w:pPr>
      <w:r w:rsidRPr="00880AD5">
        <w:rPr>
          <w:sz w:val="28"/>
          <w:szCs w:val="28"/>
        </w:rPr>
        <w:t xml:space="preserve">                                 </w:t>
      </w:r>
    </w:p>
    <w:p w14:paraId="416E9721" w14:textId="77777777" w:rsidR="00801E6E" w:rsidRPr="00880AD5" w:rsidRDefault="00801E6E" w:rsidP="00801E6E">
      <w:pPr>
        <w:tabs>
          <w:tab w:val="left" w:pos="7710"/>
        </w:tabs>
        <w:jc w:val="both"/>
        <w:rPr>
          <w:sz w:val="28"/>
          <w:szCs w:val="28"/>
        </w:rPr>
      </w:pPr>
      <w:r w:rsidRPr="00880AD5">
        <w:rPr>
          <w:sz w:val="28"/>
          <w:szCs w:val="28"/>
        </w:rPr>
        <w:t xml:space="preserve">Начальник фінансового    </w:t>
      </w:r>
    </w:p>
    <w:p w14:paraId="4AA8943F" w14:textId="77777777" w:rsidR="00AA1C46" w:rsidRPr="00880AD5" w:rsidRDefault="00801E6E" w:rsidP="00801E6E">
      <w:r w:rsidRPr="00880AD5">
        <w:rPr>
          <w:sz w:val="28"/>
          <w:szCs w:val="28"/>
        </w:rPr>
        <w:t>управління                                                                             Юлія ЛЮБЧЕНКО</w:t>
      </w:r>
      <w:r w:rsidRPr="00880AD5">
        <w:t xml:space="preserve">        </w:t>
      </w:r>
    </w:p>
    <w:p w14:paraId="404C04C3" w14:textId="77777777" w:rsidR="00801E6E" w:rsidRPr="00880AD5" w:rsidRDefault="00801E6E" w:rsidP="00801E6E">
      <w:pPr>
        <w:rPr>
          <w:bCs/>
          <w:sz w:val="28"/>
          <w:szCs w:val="28"/>
        </w:rPr>
        <w:sectPr w:rsidR="00801E6E" w:rsidRPr="00880AD5" w:rsidSect="00611690">
          <w:pgSz w:w="11910" w:h="16840"/>
          <w:pgMar w:top="1134" w:right="567" w:bottom="-1134" w:left="1701" w:header="709" w:footer="709" w:gutter="0"/>
          <w:cols w:space="720"/>
          <w:titlePg/>
          <w:docGrid w:linePitch="299"/>
        </w:sectPr>
      </w:pPr>
      <w:r w:rsidRPr="00880AD5">
        <w:t xml:space="preserve">                           </w:t>
      </w:r>
    </w:p>
    <w:p w14:paraId="3F5F7871" w14:textId="77777777" w:rsidR="00E57621" w:rsidRPr="00880AD5" w:rsidRDefault="00E57621" w:rsidP="00536EB5">
      <w:pPr>
        <w:tabs>
          <w:tab w:val="left" w:pos="6521"/>
        </w:tabs>
        <w:ind w:left="567"/>
        <w:jc w:val="both"/>
        <w:rPr>
          <w:sz w:val="24"/>
          <w:szCs w:val="24"/>
        </w:rPr>
      </w:pPr>
      <w:r w:rsidRPr="00880AD5">
        <w:rPr>
          <w:sz w:val="24"/>
          <w:szCs w:val="24"/>
        </w:rPr>
        <w:lastRenderedPageBreak/>
        <w:t xml:space="preserve">                                                         </w:t>
      </w:r>
      <w:r w:rsidR="00AD3544" w:rsidRPr="00880AD5">
        <w:rPr>
          <w:sz w:val="24"/>
          <w:szCs w:val="24"/>
        </w:rPr>
        <w:t xml:space="preserve">                     </w:t>
      </w:r>
      <w:r w:rsidRPr="00880AD5">
        <w:rPr>
          <w:sz w:val="24"/>
          <w:szCs w:val="24"/>
        </w:rPr>
        <w:t xml:space="preserve"> </w:t>
      </w:r>
      <w:r w:rsidR="00023982" w:rsidRPr="00880AD5">
        <w:rPr>
          <w:sz w:val="24"/>
          <w:szCs w:val="24"/>
        </w:rPr>
        <w:t xml:space="preserve">        </w:t>
      </w:r>
      <w:r w:rsidR="00AD3544" w:rsidRPr="00880AD5">
        <w:rPr>
          <w:sz w:val="24"/>
          <w:szCs w:val="24"/>
        </w:rPr>
        <w:t xml:space="preserve"> </w:t>
      </w:r>
      <w:r w:rsidR="00210ED9" w:rsidRPr="00880AD5">
        <w:rPr>
          <w:sz w:val="24"/>
          <w:szCs w:val="24"/>
        </w:rPr>
        <w:t xml:space="preserve"> </w:t>
      </w:r>
      <w:r w:rsidRPr="00880AD5">
        <w:rPr>
          <w:sz w:val="24"/>
          <w:szCs w:val="24"/>
        </w:rPr>
        <w:t xml:space="preserve">Додаток  </w:t>
      </w:r>
    </w:p>
    <w:p w14:paraId="4C9C6B74" w14:textId="77777777" w:rsidR="00E57621" w:rsidRPr="00880AD5" w:rsidRDefault="00023982" w:rsidP="00B15200">
      <w:pPr>
        <w:spacing w:before="3" w:line="275" w:lineRule="exact"/>
        <w:jc w:val="both"/>
        <w:rPr>
          <w:sz w:val="24"/>
          <w:szCs w:val="24"/>
        </w:rPr>
      </w:pPr>
      <w:r w:rsidRPr="00880AD5">
        <w:rPr>
          <w:sz w:val="24"/>
          <w:szCs w:val="24"/>
        </w:rPr>
        <w:t xml:space="preserve">                                                                       </w:t>
      </w:r>
      <w:r w:rsidR="00536EB5" w:rsidRPr="00880AD5">
        <w:rPr>
          <w:sz w:val="24"/>
          <w:szCs w:val="24"/>
        </w:rPr>
        <w:t xml:space="preserve">                           </w:t>
      </w:r>
      <w:r w:rsidR="007C3C27" w:rsidRPr="00880AD5">
        <w:rPr>
          <w:sz w:val="24"/>
          <w:szCs w:val="24"/>
        </w:rPr>
        <w:t>до рішення міської ради</w:t>
      </w:r>
    </w:p>
    <w:p w14:paraId="27D32A44" w14:textId="4E026C0C" w:rsidR="006F2EC6" w:rsidRPr="00880AD5" w:rsidRDefault="00E57621" w:rsidP="006F2EC6">
      <w:pPr>
        <w:pStyle w:val="a3"/>
        <w:spacing w:line="260" w:lineRule="exact"/>
        <w:jc w:val="both"/>
        <w:rPr>
          <w:rStyle w:val="30"/>
          <w:rFonts w:ascii="Times New Roman" w:hAnsi="Times New Roman" w:cs="Times New Roman"/>
          <w:b w:val="0"/>
          <w:color w:val="000000"/>
          <w:sz w:val="24"/>
          <w:szCs w:val="24"/>
          <w:lang w:eastAsia="uk-UA"/>
        </w:rPr>
      </w:pPr>
      <w:r w:rsidRPr="00880AD5">
        <w:rPr>
          <w:sz w:val="24"/>
          <w:szCs w:val="24"/>
        </w:rPr>
        <w:t xml:space="preserve">                                                                                           </w:t>
      </w:r>
      <w:r w:rsidR="00536EB5" w:rsidRPr="00880AD5">
        <w:rPr>
          <w:sz w:val="24"/>
          <w:szCs w:val="24"/>
        </w:rPr>
        <w:t xml:space="preserve">       </w:t>
      </w:r>
      <w:r w:rsidR="003E4C8C" w:rsidRPr="00880AD5">
        <w:rPr>
          <w:sz w:val="24"/>
          <w:szCs w:val="24"/>
        </w:rPr>
        <w:t>від</w:t>
      </w:r>
      <w:r w:rsidR="00880AD5" w:rsidRPr="00880AD5">
        <w:rPr>
          <w:sz w:val="24"/>
          <w:szCs w:val="24"/>
        </w:rPr>
        <w:t xml:space="preserve"> 20.08.2025</w:t>
      </w:r>
      <w:r w:rsidRPr="00880AD5">
        <w:rPr>
          <w:spacing w:val="5"/>
          <w:sz w:val="24"/>
          <w:szCs w:val="24"/>
        </w:rPr>
        <w:t xml:space="preserve"> </w:t>
      </w:r>
      <w:r w:rsidR="005A4EF8" w:rsidRPr="00880AD5">
        <w:rPr>
          <w:rStyle w:val="30"/>
          <w:rFonts w:ascii="Times New Roman" w:hAnsi="Times New Roman" w:cs="Times New Roman"/>
          <w:b w:val="0"/>
          <w:color w:val="000000"/>
          <w:sz w:val="24"/>
          <w:szCs w:val="24"/>
          <w:lang w:eastAsia="uk-UA"/>
        </w:rPr>
        <w:t>№</w:t>
      </w:r>
      <w:r w:rsidR="00880AD5" w:rsidRPr="00880AD5">
        <w:rPr>
          <w:rStyle w:val="30"/>
          <w:rFonts w:ascii="Times New Roman" w:hAnsi="Times New Roman" w:cs="Times New Roman"/>
          <w:b w:val="0"/>
          <w:color w:val="000000"/>
          <w:sz w:val="24"/>
          <w:szCs w:val="24"/>
          <w:lang w:eastAsia="uk-UA"/>
        </w:rPr>
        <w:t xml:space="preserve"> 102-1/VIII</w:t>
      </w:r>
      <w:r w:rsidR="005A4EF8" w:rsidRPr="00880AD5">
        <w:rPr>
          <w:rStyle w:val="30"/>
          <w:rFonts w:ascii="Times New Roman" w:hAnsi="Times New Roman" w:cs="Times New Roman"/>
          <w:b w:val="0"/>
          <w:color w:val="000000"/>
          <w:sz w:val="24"/>
          <w:szCs w:val="24"/>
          <w:lang w:eastAsia="uk-UA"/>
        </w:rPr>
        <w:t xml:space="preserve"> </w:t>
      </w:r>
      <w:r w:rsidR="006F2EC6" w:rsidRPr="00880AD5">
        <w:rPr>
          <w:rStyle w:val="30"/>
          <w:rFonts w:ascii="Times New Roman" w:hAnsi="Times New Roman" w:cs="Times New Roman"/>
          <w:b w:val="0"/>
          <w:color w:val="000000"/>
          <w:sz w:val="24"/>
          <w:szCs w:val="24"/>
          <w:lang w:eastAsia="uk-UA"/>
        </w:rPr>
        <w:t xml:space="preserve"> </w:t>
      </w:r>
    </w:p>
    <w:p w14:paraId="6B094678" w14:textId="77777777" w:rsidR="004C1039" w:rsidRPr="00880AD5" w:rsidRDefault="004C1039" w:rsidP="006F2EC6">
      <w:pPr>
        <w:tabs>
          <w:tab w:val="left" w:pos="6165"/>
          <w:tab w:val="left" w:pos="8378"/>
          <w:tab w:val="left" w:pos="9868"/>
        </w:tabs>
        <w:spacing w:line="275" w:lineRule="exact"/>
        <w:jc w:val="both"/>
        <w:rPr>
          <w:sz w:val="20"/>
        </w:rPr>
      </w:pPr>
    </w:p>
    <w:p w14:paraId="5DE16CA4" w14:textId="77777777" w:rsidR="00C650B3" w:rsidRPr="00880AD5" w:rsidRDefault="00C650B3">
      <w:pPr>
        <w:pStyle w:val="a3"/>
        <w:spacing w:before="9"/>
        <w:rPr>
          <w:sz w:val="20"/>
        </w:rPr>
      </w:pPr>
    </w:p>
    <w:p w14:paraId="2C11C3F1" w14:textId="77777777" w:rsidR="00FB78C2" w:rsidRPr="00880AD5" w:rsidRDefault="00FB78C2" w:rsidP="00FB78C2">
      <w:pPr>
        <w:pStyle w:val="2"/>
        <w:ind w:left="0" w:firstLine="851"/>
        <w:jc w:val="center"/>
      </w:pPr>
      <w:r w:rsidRPr="00880AD5">
        <w:t>ПРОГНОЗ</w:t>
      </w:r>
    </w:p>
    <w:p w14:paraId="4096D1C3" w14:textId="77777777" w:rsidR="00FB78C2" w:rsidRPr="00880AD5" w:rsidRDefault="00FB78C2" w:rsidP="00FB78C2">
      <w:pPr>
        <w:ind w:firstLine="851"/>
        <w:jc w:val="center"/>
        <w:rPr>
          <w:b/>
          <w:sz w:val="28"/>
        </w:rPr>
      </w:pPr>
      <w:r w:rsidRPr="00880AD5">
        <w:rPr>
          <w:b/>
          <w:sz w:val="28"/>
        </w:rPr>
        <w:t xml:space="preserve">бюджету Смілянської міської територіальної громади </w:t>
      </w:r>
      <w:r w:rsidRPr="00880AD5">
        <w:rPr>
          <w:b/>
          <w:spacing w:val="-68"/>
          <w:sz w:val="28"/>
        </w:rPr>
        <w:t xml:space="preserve"> </w:t>
      </w:r>
      <w:r w:rsidRPr="00880AD5">
        <w:rPr>
          <w:b/>
          <w:sz w:val="28"/>
        </w:rPr>
        <w:t>на 2026-2028</w:t>
      </w:r>
      <w:r w:rsidRPr="00880AD5">
        <w:rPr>
          <w:b/>
          <w:spacing w:val="2"/>
          <w:sz w:val="28"/>
        </w:rPr>
        <w:t xml:space="preserve"> </w:t>
      </w:r>
      <w:r w:rsidRPr="00880AD5">
        <w:rPr>
          <w:b/>
          <w:sz w:val="28"/>
        </w:rPr>
        <w:t>роки (</w:t>
      </w:r>
      <w:r w:rsidRPr="00880AD5">
        <w:rPr>
          <w:sz w:val="20"/>
        </w:rPr>
        <w:t xml:space="preserve"> </w:t>
      </w:r>
      <w:r w:rsidRPr="00880AD5">
        <w:rPr>
          <w:b/>
          <w:sz w:val="28"/>
          <w:u w:val="thick"/>
        </w:rPr>
        <w:t>2357300000)</w:t>
      </w:r>
    </w:p>
    <w:p w14:paraId="74F9FE2D" w14:textId="77777777" w:rsidR="00FB78C2" w:rsidRPr="00880AD5" w:rsidRDefault="00FB78C2" w:rsidP="00FB78C2">
      <w:pPr>
        <w:ind w:firstLine="709"/>
        <w:jc w:val="both"/>
        <w:rPr>
          <w:sz w:val="24"/>
        </w:rPr>
      </w:pPr>
      <w:r w:rsidRPr="00880AD5">
        <w:rPr>
          <w:sz w:val="24"/>
        </w:rPr>
        <w:t xml:space="preserve">                                                                                      </w:t>
      </w:r>
    </w:p>
    <w:p w14:paraId="35990A78" w14:textId="77777777" w:rsidR="00FB78C2" w:rsidRPr="00880AD5" w:rsidRDefault="00FB78C2" w:rsidP="00FB78C2">
      <w:pPr>
        <w:pStyle w:val="2"/>
        <w:ind w:left="0"/>
        <w:jc w:val="center"/>
      </w:pPr>
      <w:r w:rsidRPr="00880AD5">
        <w:t>І.</w:t>
      </w:r>
      <w:r w:rsidRPr="00880AD5">
        <w:rPr>
          <w:spacing w:val="-1"/>
        </w:rPr>
        <w:t xml:space="preserve"> </w:t>
      </w:r>
      <w:r w:rsidRPr="00880AD5">
        <w:t>Загальна</w:t>
      </w:r>
      <w:r w:rsidRPr="00880AD5">
        <w:rPr>
          <w:spacing w:val="-3"/>
        </w:rPr>
        <w:t xml:space="preserve"> </w:t>
      </w:r>
      <w:r w:rsidRPr="00880AD5">
        <w:t>частина</w:t>
      </w:r>
    </w:p>
    <w:p w14:paraId="4B337CD4" w14:textId="77777777" w:rsidR="00FB78C2" w:rsidRPr="00880AD5" w:rsidRDefault="00FB78C2" w:rsidP="00FB78C2">
      <w:pPr>
        <w:ind w:firstLine="567"/>
        <w:jc w:val="both"/>
        <w:rPr>
          <w:sz w:val="28"/>
          <w:szCs w:val="28"/>
        </w:rPr>
      </w:pPr>
      <w:r w:rsidRPr="00880AD5">
        <w:rPr>
          <w:sz w:val="28"/>
          <w:szCs w:val="28"/>
        </w:rPr>
        <w:t>Прогноз бюджету Смілянської міської територіальної громади на 2026-2028 роки (далі – Прогноз) розроблено відповідно до статті 75¹</w:t>
      </w:r>
      <w:r w:rsidRPr="00880AD5">
        <w:rPr>
          <w:rFonts w:ascii="Calibri" w:eastAsia="Calibri" w:hAnsi="Calibri" w:cs="Calibri"/>
          <w:sz w:val="28"/>
          <w:szCs w:val="28"/>
        </w:rPr>
        <w:t xml:space="preserve"> </w:t>
      </w:r>
      <w:r w:rsidRPr="00880AD5">
        <w:rPr>
          <w:sz w:val="28"/>
          <w:szCs w:val="28"/>
        </w:rPr>
        <w:t xml:space="preserve">Бюджетного кодексу України, діючого Податкового та Бюджетного кодексів України та інших законодавчих актів, що стосуються місцевих бюджетів та міжбюджетних відносин. </w:t>
      </w:r>
    </w:p>
    <w:p w14:paraId="1148A5B0" w14:textId="77777777" w:rsidR="00FB78C2" w:rsidRPr="00880AD5" w:rsidRDefault="00FB78C2" w:rsidP="00FB78C2">
      <w:pPr>
        <w:ind w:firstLine="567"/>
        <w:jc w:val="both"/>
        <w:rPr>
          <w:sz w:val="28"/>
          <w:szCs w:val="28"/>
        </w:rPr>
      </w:pPr>
      <w:r w:rsidRPr="00880AD5">
        <w:rPr>
          <w:sz w:val="28"/>
          <w:szCs w:val="28"/>
        </w:rPr>
        <w:t xml:space="preserve">Показники Прогнозу сформовано на підставі положень Бюджетної декларації на 2026-2028 роки. Виважена бюджетна політика є основою для збереження макроекономічної та фінансової стабільності під час воєнного стану, а також підґрунтям для післявоєнного відновлення. Прогноз враховує положення Стратегії розвитку Смілянської міської територіальної громади до 2027 року затвердженої рішенням Смілянської міської ради від 26 жовтня 2022 року № 50-2/VIII і місцевих галузевих програм на відповідний період, затверджених міською радою. </w:t>
      </w:r>
    </w:p>
    <w:p w14:paraId="2B090E28" w14:textId="77777777" w:rsidR="00FB78C2" w:rsidRPr="00880AD5" w:rsidRDefault="00FB78C2" w:rsidP="00FB78C2">
      <w:pPr>
        <w:ind w:firstLine="567"/>
        <w:jc w:val="both"/>
        <w:rPr>
          <w:b/>
          <w:sz w:val="20"/>
        </w:rPr>
      </w:pPr>
      <w:r w:rsidRPr="00880AD5">
        <w:rPr>
          <w:sz w:val="28"/>
          <w:szCs w:val="28"/>
        </w:rPr>
        <w:t xml:space="preserve">Прогноз є стратегічним документом планування показників бюджету міської територіальної громади на середньостроковий період і основою для складання проєкту бюджету на 2026 рік. </w:t>
      </w:r>
    </w:p>
    <w:p w14:paraId="1570D75F" w14:textId="77777777" w:rsidR="00FB78C2" w:rsidRPr="00880AD5" w:rsidRDefault="00FB78C2" w:rsidP="00FB78C2">
      <w:pPr>
        <w:pStyle w:val="a3"/>
        <w:ind w:firstLine="567"/>
        <w:jc w:val="both"/>
      </w:pPr>
      <w:r w:rsidRPr="00880AD5">
        <w:t>Запровадження</w:t>
      </w:r>
      <w:r w:rsidRPr="00880AD5">
        <w:rPr>
          <w:spacing w:val="1"/>
        </w:rPr>
        <w:t xml:space="preserve"> </w:t>
      </w:r>
      <w:r w:rsidRPr="00880AD5">
        <w:t>середньострокового</w:t>
      </w:r>
      <w:r w:rsidRPr="00880AD5">
        <w:rPr>
          <w:spacing w:val="1"/>
        </w:rPr>
        <w:t xml:space="preserve"> </w:t>
      </w:r>
      <w:r w:rsidRPr="00880AD5">
        <w:t>бюджетного</w:t>
      </w:r>
      <w:r w:rsidRPr="00880AD5">
        <w:rPr>
          <w:spacing w:val="1"/>
        </w:rPr>
        <w:t xml:space="preserve"> </w:t>
      </w:r>
      <w:r w:rsidRPr="00880AD5">
        <w:t>планування</w:t>
      </w:r>
      <w:r w:rsidRPr="00880AD5">
        <w:rPr>
          <w:spacing w:val="1"/>
        </w:rPr>
        <w:t xml:space="preserve"> </w:t>
      </w:r>
      <w:r w:rsidRPr="00880AD5">
        <w:t>сприятиме</w:t>
      </w:r>
      <w:r w:rsidRPr="00880AD5">
        <w:rPr>
          <w:spacing w:val="1"/>
        </w:rPr>
        <w:t xml:space="preserve"> </w:t>
      </w:r>
      <w:r w:rsidRPr="00880AD5">
        <w:t>забезпеченню фінансової</w:t>
      </w:r>
      <w:r w:rsidRPr="00880AD5">
        <w:rPr>
          <w:spacing w:val="1"/>
        </w:rPr>
        <w:t xml:space="preserve"> </w:t>
      </w:r>
      <w:r w:rsidRPr="00880AD5">
        <w:t>стабільності</w:t>
      </w:r>
      <w:r w:rsidRPr="00880AD5">
        <w:rPr>
          <w:spacing w:val="1"/>
        </w:rPr>
        <w:t xml:space="preserve"> </w:t>
      </w:r>
      <w:r w:rsidRPr="00880AD5">
        <w:t>та</w:t>
      </w:r>
      <w:r w:rsidRPr="00880AD5">
        <w:rPr>
          <w:spacing w:val="1"/>
        </w:rPr>
        <w:t xml:space="preserve"> </w:t>
      </w:r>
      <w:r w:rsidRPr="00880AD5">
        <w:t>зміцненню економічного</w:t>
      </w:r>
      <w:r w:rsidRPr="00880AD5">
        <w:rPr>
          <w:spacing w:val="1"/>
        </w:rPr>
        <w:t xml:space="preserve"> </w:t>
      </w:r>
      <w:r w:rsidRPr="00880AD5">
        <w:t>зростання</w:t>
      </w:r>
      <w:r w:rsidRPr="00880AD5">
        <w:rPr>
          <w:spacing w:val="1"/>
        </w:rPr>
        <w:t xml:space="preserve"> </w:t>
      </w:r>
      <w:r w:rsidRPr="00880AD5">
        <w:t>у</w:t>
      </w:r>
      <w:r w:rsidRPr="00880AD5">
        <w:rPr>
          <w:spacing w:val="1"/>
        </w:rPr>
        <w:t xml:space="preserve"> </w:t>
      </w:r>
      <w:r w:rsidRPr="00880AD5">
        <w:t>середньостроковій</w:t>
      </w:r>
      <w:r w:rsidRPr="00880AD5">
        <w:rPr>
          <w:spacing w:val="1"/>
        </w:rPr>
        <w:t xml:space="preserve"> </w:t>
      </w:r>
      <w:r w:rsidRPr="00880AD5">
        <w:t>перспективі.</w:t>
      </w:r>
      <w:r w:rsidRPr="00880AD5">
        <w:rPr>
          <w:spacing w:val="1"/>
        </w:rPr>
        <w:t xml:space="preserve"> </w:t>
      </w:r>
      <w:r w:rsidRPr="00880AD5">
        <w:t>Спрямоване</w:t>
      </w:r>
      <w:r w:rsidRPr="00880AD5">
        <w:rPr>
          <w:spacing w:val="1"/>
        </w:rPr>
        <w:t xml:space="preserve"> </w:t>
      </w:r>
      <w:r w:rsidRPr="00880AD5">
        <w:t>на</w:t>
      </w:r>
      <w:r w:rsidRPr="00880AD5">
        <w:rPr>
          <w:spacing w:val="1"/>
        </w:rPr>
        <w:t xml:space="preserve"> </w:t>
      </w:r>
      <w:r w:rsidRPr="00880AD5">
        <w:t>забезпечення</w:t>
      </w:r>
      <w:r w:rsidRPr="00880AD5">
        <w:rPr>
          <w:spacing w:val="1"/>
        </w:rPr>
        <w:t xml:space="preserve"> </w:t>
      </w:r>
      <w:r w:rsidRPr="00880AD5">
        <w:t>економічного</w:t>
      </w:r>
      <w:r w:rsidRPr="00880AD5">
        <w:rPr>
          <w:spacing w:val="1"/>
        </w:rPr>
        <w:t xml:space="preserve"> </w:t>
      </w:r>
      <w:r w:rsidRPr="00880AD5">
        <w:t>зростання</w:t>
      </w:r>
      <w:r w:rsidRPr="00880AD5">
        <w:rPr>
          <w:spacing w:val="1"/>
        </w:rPr>
        <w:t xml:space="preserve"> </w:t>
      </w:r>
      <w:r w:rsidRPr="00880AD5">
        <w:t>та</w:t>
      </w:r>
      <w:r w:rsidRPr="00880AD5">
        <w:rPr>
          <w:spacing w:val="2"/>
        </w:rPr>
        <w:t xml:space="preserve"> </w:t>
      </w:r>
      <w:r w:rsidRPr="00880AD5">
        <w:t>сталого</w:t>
      </w:r>
      <w:r w:rsidRPr="00880AD5">
        <w:rPr>
          <w:spacing w:val="1"/>
        </w:rPr>
        <w:t xml:space="preserve"> </w:t>
      </w:r>
      <w:r w:rsidRPr="00880AD5">
        <w:t>розвитку міста.</w:t>
      </w:r>
    </w:p>
    <w:p w14:paraId="25030BE3" w14:textId="77777777" w:rsidR="00FB78C2" w:rsidRPr="00880AD5" w:rsidRDefault="00FB78C2" w:rsidP="00FB78C2">
      <w:pPr>
        <w:pStyle w:val="a3"/>
        <w:ind w:firstLine="567"/>
        <w:jc w:val="both"/>
      </w:pPr>
      <w:r w:rsidRPr="00880AD5">
        <w:t>Мета</w:t>
      </w:r>
      <w:r w:rsidRPr="00880AD5">
        <w:rPr>
          <w:spacing w:val="1"/>
        </w:rPr>
        <w:t xml:space="preserve"> </w:t>
      </w:r>
      <w:r w:rsidRPr="00880AD5">
        <w:t>прогнозу</w:t>
      </w:r>
      <w:r w:rsidRPr="00880AD5">
        <w:rPr>
          <w:spacing w:val="1"/>
        </w:rPr>
        <w:t xml:space="preserve"> </w:t>
      </w:r>
      <w:r w:rsidRPr="00880AD5">
        <w:t>–</w:t>
      </w:r>
      <w:r w:rsidRPr="00880AD5">
        <w:rPr>
          <w:spacing w:val="1"/>
        </w:rPr>
        <w:t xml:space="preserve"> </w:t>
      </w:r>
      <w:r w:rsidRPr="00880AD5">
        <w:t>запровадження</w:t>
      </w:r>
      <w:r w:rsidRPr="00880AD5">
        <w:rPr>
          <w:spacing w:val="1"/>
        </w:rPr>
        <w:t xml:space="preserve"> </w:t>
      </w:r>
      <w:r w:rsidRPr="00880AD5">
        <w:t>середньострокового</w:t>
      </w:r>
      <w:r w:rsidRPr="00880AD5">
        <w:rPr>
          <w:spacing w:val="1"/>
        </w:rPr>
        <w:t xml:space="preserve"> </w:t>
      </w:r>
      <w:r w:rsidRPr="00880AD5">
        <w:t>бюджетного</w:t>
      </w:r>
      <w:r w:rsidRPr="00880AD5">
        <w:rPr>
          <w:spacing w:val="-67"/>
        </w:rPr>
        <w:t xml:space="preserve"> </w:t>
      </w:r>
      <w:r w:rsidRPr="00880AD5">
        <w:t>прогнозування</w:t>
      </w:r>
      <w:r w:rsidRPr="00880AD5">
        <w:rPr>
          <w:spacing w:val="1"/>
        </w:rPr>
        <w:t xml:space="preserve"> </w:t>
      </w:r>
      <w:r w:rsidRPr="00880AD5">
        <w:t>для</w:t>
      </w:r>
      <w:r w:rsidRPr="00880AD5">
        <w:rPr>
          <w:spacing w:val="1"/>
        </w:rPr>
        <w:t xml:space="preserve"> </w:t>
      </w:r>
      <w:r w:rsidRPr="00880AD5">
        <w:t>встановлення</w:t>
      </w:r>
      <w:r w:rsidRPr="00880AD5">
        <w:rPr>
          <w:spacing w:val="1"/>
        </w:rPr>
        <w:t xml:space="preserve"> </w:t>
      </w:r>
      <w:r w:rsidRPr="00880AD5">
        <w:t>взаємозв’язку</w:t>
      </w:r>
      <w:r w:rsidRPr="00880AD5">
        <w:rPr>
          <w:spacing w:val="1"/>
        </w:rPr>
        <w:t xml:space="preserve"> </w:t>
      </w:r>
      <w:r w:rsidRPr="00880AD5">
        <w:t>між</w:t>
      </w:r>
      <w:r w:rsidRPr="00880AD5">
        <w:rPr>
          <w:spacing w:val="1"/>
        </w:rPr>
        <w:t xml:space="preserve"> </w:t>
      </w:r>
      <w:r w:rsidRPr="00880AD5">
        <w:t>стратегічними</w:t>
      </w:r>
      <w:r w:rsidRPr="00880AD5">
        <w:rPr>
          <w:spacing w:val="1"/>
        </w:rPr>
        <w:t xml:space="preserve"> </w:t>
      </w:r>
      <w:r w:rsidRPr="00880AD5">
        <w:t>цілями</w:t>
      </w:r>
      <w:r w:rsidRPr="00880AD5">
        <w:rPr>
          <w:spacing w:val="1"/>
        </w:rPr>
        <w:t xml:space="preserve"> </w:t>
      </w:r>
      <w:r w:rsidRPr="00880AD5">
        <w:t>розвитку міста</w:t>
      </w:r>
      <w:r w:rsidRPr="00880AD5">
        <w:rPr>
          <w:spacing w:val="2"/>
        </w:rPr>
        <w:t xml:space="preserve"> </w:t>
      </w:r>
      <w:r w:rsidRPr="00880AD5">
        <w:t>та</w:t>
      </w:r>
      <w:r w:rsidRPr="00880AD5">
        <w:rPr>
          <w:spacing w:val="2"/>
        </w:rPr>
        <w:t xml:space="preserve"> </w:t>
      </w:r>
      <w:r w:rsidRPr="00880AD5">
        <w:t>можливостями бюджету.</w:t>
      </w:r>
    </w:p>
    <w:p w14:paraId="00EBDC09" w14:textId="77777777" w:rsidR="00FB78C2" w:rsidRPr="00880AD5" w:rsidRDefault="00FB78C2" w:rsidP="00FB78C2">
      <w:pPr>
        <w:pStyle w:val="a3"/>
        <w:ind w:firstLine="567"/>
        <w:jc w:val="both"/>
      </w:pPr>
      <w:r w:rsidRPr="00880AD5">
        <w:t>Основними</w:t>
      </w:r>
      <w:r w:rsidRPr="00880AD5">
        <w:rPr>
          <w:spacing w:val="-4"/>
        </w:rPr>
        <w:t xml:space="preserve"> </w:t>
      </w:r>
      <w:r w:rsidRPr="00880AD5">
        <w:t>цілями</w:t>
      </w:r>
      <w:r w:rsidRPr="00880AD5">
        <w:rPr>
          <w:spacing w:val="-4"/>
        </w:rPr>
        <w:t xml:space="preserve"> </w:t>
      </w:r>
      <w:r w:rsidRPr="00880AD5">
        <w:t>бюджетної</w:t>
      </w:r>
      <w:r w:rsidRPr="00880AD5">
        <w:rPr>
          <w:spacing w:val="-4"/>
        </w:rPr>
        <w:t xml:space="preserve"> </w:t>
      </w:r>
      <w:r w:rsidRPr="00880AD5">
        <w:t>політики</w:t>
      </w:r>
      <w:r w:rsidRPr="00880AD5">
        <w:rPr>
          <w:spacing w:val="-4"/>
        </w:rPr>
        <w:t xml:space="preserve"> </w:t>
      </w:r>
      <w:r w:rsidRPr="00880AD5">
        <w:t>м.</w:t>
      </w:r>
      <w:r w:rsidRPr="00880AD5">
        <w:rPr>
          <w:spacing w:val="-1"/>
        </w:rPr>
        <w:t xml:space="preserve"> </w:t>
      </w:r>
      <w:r w:rsidRPr="00880AD5">
        <w:t>Сміли</w:t>
      </w:r>
      <w:r w:rsidRPr="00880AD5">
        <w:rPr>
          <w:spacing w:val="7"/>
        </w:rPr>
        <w:t xml:space="preserve"> </w:t>
      </w:r>
      <w:r w:rsidRPr="00880AD5">
        <w:t>в</w:t>
      </w:r>
      <w:r w:rsidRPr="00880AD5">
        <w:rPr>
          <w:spacing w:val="-5"/>
        </w:rPr>
        <w:t xml:space="preserve"> </w:t>
      </w:r>
      <w:r w:rsidRPr="00880AD5">
        <w:t>2026-2028</w:t>
      </w:r>
      <w:r w:rsidRPr="00880AD5">
        <w:rPr>
          <w:spacing w:val="-3"/>
        </w:rPr>
        <w:t xml:space="preserve"> </w:t>
      </w:r>
      <w:r w:rsidRPr="00880AD5">
        <w:t>роках</w:t>
      </w:r>
      <w:r w:rsidRPr="00880AD5">
        <w:rPr>
          <w:spacing w:val="-3"/>
        </w:rPr>
        <w:t xml:space="preserve"> </w:t>
      </w:r>
      <w:r w:rsidRPr="00880AD5">
        <w:t>є:</w:t>
      </w:r>
    </w:p>
    <w:p w14:paraId="7364ED34" w14:textId="77777777" w:rsidR="00FB78C2" w:rsidRPr="00880AD5" w:rsidRDefault="00FB78C2" w:rsidP="00FB78C2">
      <w:pPr>
        <w:pStyle w:val="a5"/>
        <w:tabs>
          <w:tab w:val="left" w:pos="1417"/>
        </w:tabs>
        <w:ind w:left="0" w:firstLine="567"/>
        <w:rPr>
          <w:sz w:val="28"/>
        </w:rPr>
      </w:pPr>
      <w:r w:rsidRPr="00880AD5">
        <w:rPr>
          <w:sz w:val="28"/>
        </w:rPr>
        <w:t>- забезпечення надходжень до бюджету Смілянської міської територіальної</w:t>
      </w:r>
      <w:r w:rsidRPr="00880AD5">
        <w:rPr>
          <w:spacing w:val="1"/>
          <w:sz w:val="28"/>
        </w:rPr>
        <w:t xml:space="preserve"> </w:t>
      </w:r>
      <w:r w:rsidRPr="00880AD5">
        <w:rPr>
          <w:sz w:val="28"/>
        </w:rPr>
        <w:t>громади</w:t>
      </w:r>
      <w:r w:rsidRPr="00880AD5">
        <w:rPr>
          <w:spacing w:val="-3"/>
          <w:sz w:val="28"/>
        </w:rPr>
        <w:t xml:space="preserve"> </w:t>
      </w:r>
      <w:r w:rsidRPr="00880AD5">
        <w:rPr>
          <w:sz w:val="28"/>
        </w:rPr>
        <w:t>з</w:t>
      </w:r>
      <w:r w:rsidRPr="00880AD5">
        <w:rPr>
          <w:spacing w:val="-3"/>
          <w:sz w:val="28"/>
        </w:rPr>
        <w:t xml:space="preserve"> </w:t>
      </w:r>
      <w:r w:rsidRPr="00880AD5">
        <w:rPr>
          <w:sz w:val="28"/>
        </w:rPr>
        <w:t>урахуванням</w:t>
      </w:r>
      <w:r w:rsidRPr="00880AD5">
        <w:rPr>
          <w:spacing w:val="-2"/>
          <w:sz w:val="28"/>
        </w:rPr>
        <w:t xml:space="preserve"> </w:t>
      </w:r>
      <w:r w:rsidRPr="00880AD5">
        <w:rPr>
          <w:sz w:val="28"/>
        </w:rPr>
        <w:t>позитивної</w:t>
      </w:r>
      <w:r w:rsidRPr="00880AD5">
        <w:rPr>
          <w:spacing w:val="-6"/>
          <w:sz w:val="28"/>
        </w:rPr>
        <w:t xml:space="preserve"> </w:t>
      </w:r>
      <w:r w:rsidRPr="00880AD5">
        <w:rPr>
          <w:sz w:val="28"/>
        </w:rPr>
        <w:t>динаміки</w:t>
      </w:r>
      <w:r w:rsidRPr="00880AD5">
        <w:rPr>
          <w:spacing w:val="-4"/>
          <w:sz w:val="28"/>
        </w:rPr>
        <w:t xml:space="preserve"> </w:t>
      </w:r>
      <w:r w:rsidRPr="00880AD5">
        <w:rPr>
          <w:sz w:val="28"/>
        </w:rPr>
        <w:t>у</w:t>
      </w:r>
      <w:r w:rsidRPr="00880AD5">
        <w:rPr>
          <w:spacing w:val="-4"/>
          <w:sz w:val="28"/>
        </w:rPr>
        <w:t xml:space="preserve"> </w:t>
      </w:r>
      <w:r w:rsidRPr="00880AD5">
        <w:rPr>
          <w:sz w:val="28"/>
        </w:rPr>
        <w:t>порівнянні</w:t>
      </w:r>
      <w:r w:rsidRPr="00880AD5">
        <w:rPr>
          <w:spacing w:val="-5"/>
          <w:sz w:val="28"/>
        </w:rPr>
        <w:t xml:space="preserve"> </w:t>
      </w:r>
      <w:r w:rsidRPr="00880AD5">
        <w:rPr>
          <w:sz w:val="28"/>
        </w:rPr>
        <w:t>з</w:t>
      </w:r>
      <w:r w:rsidRPr="00880AD5">
        <w:rPr>
          <w:spacing w:val="-3"/>
          <w:sz w:val="28"/>
        </w:rPr>
        <w:t xml:space="preserve"> </w:t>
      </w:r>
      <w:r w:rsidRPr="00880AD5">
        <w:rPr>
          <w:sz w:val="28"/>
        </w:rPr>
        <w:t>попередніми</w:t>
      </w:r>
      <w:r w:rsidRPr="00880AD5">
        <w:rPr>
          <w:spacing w:val="-4"/>
          <w:sz w:val="28"/>
        </w:rPr>
        <w:t xml:space="preserve"> </w:t>
      </w:r>
      <w:r w:rsidRPr="00880AD5">
        <w:rPr>
          <w:sz w:val="28"/>
        </w:rPr>
        <w:t>роками;</w:t>
      </w:r>
    </w:p>
    <w:p w14:paraId="01ECDCFB" w14:textId="77777777" w:rsidR="00FB78C2" w:rsidRPr="00880AD5" w:rsidRDefault="00FB78C2" w:rsidP="00FB78C2">
      <w:pPr>
        <w:pStyle w:val="a5"/>
        <w:tabs>
          <w:tab w:val="left" w:pos="1417"/>
        </w:tabs>
        <w:ind w:left="0" w:firstLine="567"/>
        <w:rPr>
          <w:sz w:val="28"/>
        </w:rPr>
      </w:pPr>
      <w:r w:rsidRPr="00880AD5">
        <w:rPr>
          <w:sz w:val="28"/>
        </w:rPr>
        <w:t>- підвищення прозорості та ефективності управління бюджетними коштами</w:t>
      </w:r>
      <w:r w:rsidRPr="00880AD5">
        <w:rPr>
          <w:spacing w:val="1"/>
          <w:sz w:val="28"/>
        </w:rPr>
        <w:t xml:space="preserve"> </w:t>
      </w:r>
      <w:r w:rsidRPr="00880AD5">
        <w:rPr>
          <w:sz w:val="28"/>
        </w:rPr>
        <w:t>шляхом використання</w:t>
      </w:r>
      <w:r w:rsidRPr="00880AD5">
        <w:rPr>
          <w:spacing w:val="1"/>
          <w:sz w:val="28"/>
        </w:rPr>
        <w:t xml:space="preserve"> </w:t>
      </w:r>
      <w:r w:rsidRPr="00880AD5">
        <w:rPr>
          <w:sz w:val="28"/>
        </w:rPr>
        <w:t>елементів</w:t>
      </w:r>
      <w:r w:rsidRPr="00880AD5">
        <w:rPr>
          <w:spacing w:val="1"/>
          <w:sz w:val="28"/>
        </w:rPr>
        <w:t xml:space="preserve"> </w:t>
      </w:r>
      <w:r w:rsidRPr="00880AD5">
        <w:rPr>
          <w:sz w:val="28"/>
        </w:rPr>
        <w:t>програмно-цільового</w:t>
      </w:r>
      <w:r w:rsidRPr="00880AD5">
        <w:rPr>
          <w:spacing w:val="1"/>
          <w:sz w:val="28"/>
        </w:rPr>
        <w:t xml:space="preserve"> </w:t>
      </w:r>
      <w:r w:rsidRPr="00880AD5">
        <w:rPr>
          <w:sz w:val="28"/>
        </w:rPr>
        <w:t>методу</w:t>
      </w:r>
      <w:r w:rsidRPr="00880AD5">
        <w:rPr>
          <w:spacing w:val="1"/>
          <w:sz w:val="28"/>
        </w:rPr>
        <w:t xml:space="preserve"> </w:t>
      </w:r>
      <w:r w:rsidRPr="00880AD5">
        <w:rPr>
          <w:sz w:val="28"/>
        </w:rPr>
        <w:t>планування</w:t>
      </w:r>
      <w:r w:rsidRPr="00880AD5">
        <w:rPr>
          <w:spacing w:val="1"/>
          <w:sz w:val="28"/>
        </w:rPr>
        <w:t xml:space="preserve"> </w:t>
      </w:r>
      <w:r w:rsidRPr="00880AD5">
        <w:rPr>
          <w:sz w:val="28"/>
        </w:rPr>
        <w:t>і</w:t>
      </w:r>
      <w:r w:rsidRPr="00880AD5">
        <w:rPr>
          <w:spacing w:val="1"/>
          <w:sz w:val="28"/>
        </w:rPr>
        <w:t xml:space="preserve"> </w:t>
      </w:r>
      <w:r w:rsidRPr="00880AD5">
        <w:rPr>
          <w:sz w:val="28"/>
        </w:rPr>
        <w:t>виконання</w:t>
      </w:r>
      <w:r w:rsidRPr="00880AD5">
        <w:rPr>
          <w:spacing w:val="1"/>
          <w:sz w:val="28"/>
        </w:rPr>
        <w:t xml:space="preserve"> </w:t>
      </w:r>
      <w:r w:rsidRPr="00880AD5">
        <w:rPr>
          <w:sz w:val="28"/>
        </w:rPr>
        <w:t>місцевих</w:t>
      </w:r>
      <w:r w:rsidRPr="00880AD5">
        <w:rPr>
          <w:spacing w:val="1"/>
          <w:sz w:val="28"/>
        </w:rPr>
        <w:t xml:space="preserve"> </w:t>
      </w:r>
      <w:r w:rsidRPr="00880AD5">
        <w:rPr>
          <w:sz w:val="28"/>
        </w:rPr>
        <w:t>бюджетів;</w:t>
      </w:r>
    </w:p>
    <w:p w14:paraId="76E63636" w14:textId="77777777" w:rsidR="00FB78C2" w:rsidRPr="00880AD5" w:rsidRDefault="00FB78C2" w:rsidP="00FB78C2">
      <w:pPr>
        <w:pStyle w:val="a5"/>
        <w:tabs>
          <w:tab w:val="left" w:pos="1417"/>
        </w:tabs>
        <w:ind w:left="709" w:hanging="142"/>
        <w:rPr>
          <w:sz w:val="28"/>
        </w:rPr>
      </w:pPr>
      <w:r w:rsidRPr="00880AD5">
        <w:rPr>
          <w:sz w:val="28"/>
        </w:rPr>
        <w:t>- забезпечення</w:t>
      </w:r>
      <w:r w:rsidRPr="00880AD5">
        <w:rPr>
          <w:spacing w:val="1"/>
          <w:sz w:val="28"/>
        </w:rPr>
        <w:t xml:space="preserve"> </w:t>
      </w:r>
      <w:r w:rsidRPr="00880AD5">
        <w:rPr>
          <w:sz w:val="28"/>
        </w:rPr>
        <w:t>у</w:t>
      </w:r>
      <w:r w:rsidRPr="00880AD5">
        <w:rPr>
          <w:spacing w:val="1"/>
          <w:sz w:val="28"/>
        </w:rPr>
        <w:t xml:space="preserve"> </w:t>
      </w:r>
      <w:r w:rsidRPr="00880AD5">
        <w:rPr>
          <w:sz w:val="28"/>
        </w:rPr>
        <w:t>повному</w:t>
      </w:r>
      <w:r w:rsidRPr="00880AD5">
        <w:rPr>
          <w:spacing w:val="1"/>
          <w:sz w:val="28"/>
        </w:rPr>
        <w:t xml:space="preserve"> </w:t>
      </w:r>
      <w:r w:rsidRPr="00880AD5">
        <w:rPr>
          <w:sz w:val="28"/>
        </w:rPr>
        <w:t>обсязі</w:t>
      </w:r>
      <w:r w:rsidRPr="00880AD5">
        <w:rPr>
          <w:spacing w:val="1"/>
          <w:sz w:val="28"/>
        </w:rPr>
        <w:t xml:space="preserve"> </w:t>
      </w:r>
      <w:r w:rsidRPr="00880AD5">
        <w:rPr>
          <w:sz w:val="28"/>
        </w:rPr>
        <w:t>проведення</w:t>
      </w:r>
      <w:r w:rsidRPr="00880AD5">
        <w:rPr>
          <w:spacing w:val="1"/>
          <w:sz w:val="28"/>
        </w:rPr>
        <w:t xml:space="preserve"> </w:t>
      </w:r>
      <w:r w:rsidRPr="00880AD5">
        <w:rPr>
          <w:sz w:val="28"/>
        </w:rPr>
        <w:t>видатків</w:t>
      </w:r>
      <w:r w:rsidRPr="00880AD5">
        <w:rPr>
          <w:spacing w:val="1"/>
          <w:sz w:val="28"/>
        </w:rPr>
        <w:t xml:space="preserve"> </w:t>
      </w:r>
      <w:r w:rsidRPr="00880AD5">
        <w:rPr>
          <w:sz w:val="28"/>
        </w:rPr>
        <w:t>на</w:t>
      </w:r>
      <w:r w:rsidRPr="00880AD5">
        <w:rPr>
          <w:spacing w:val="1"/>
          <w:sz w:val="28"/>
        </w:rPr>
        <w:t xml:space="preserve"> </w:t>
      </w:r>
      <w:r w:rsidRPr="00880AD5">
        <w:rPr>
          <w:sz w:val="28"/>
        </w:rPr>
        <w:t>оплату праці</w:t>
      </w:r>
      <w:r w:rsidRPr="00880AD5">
        <w:rPr>
          <w:spacing w:val="-67"/>
          <w:sz w:val="28"/>
        </w:rPr>
        <w:t xml:space="preserve"> </w:t>
      </w:r>
    </w:p>
    <w:p w14:paraId="78BABC30" w14:textId="77777777" w:rsidR="00FB78C2" w:rsidRPr="00880AD5" w:rsidRDefault="00FB78C2" w:rsidP="00FB78C2">
      <w:pPr>
        <w:pStyle w:val="a5"/>
        <w:ind w:left="0" w:firstLine="0"/>
        <w:rPr>
          <w:sz w:val="28"/>
        </w:rPr>
      </w:pPr>
      <w:r w:rsidRPr="00880AD5">
        <w:rPr>
          <w:sz w:val="28"/>
        </w:rPr>
        <w:t>працівників</w:t>
      </w:r>
      <w:r w:rsidRPr="00880AD5">
        <w:rPr>
          <w:spacing w:val="1"/>
          <w:sz w:val="28"/>
        </w:rPr>
        <w:t xml:space="preserve"> </w:t>
      </w:r>
      <w:r w:rsidRPr="00880AD5">
        <w:rPr>
          <w:sz w:val="28"/>
        </w:rPr>
        <w:t>бюджетних</w:t>
      </w:r>
      <w:r w:rsidRPr="00880AD5">
        <w:rPr>
          <w:spacing w:val="1"/>
          <w:sz w:val="28"/>
        </w:rPr>
        <w:t xml:space="preserve"> </w:t>
      </w:r>
      <w:r w:rsidRPr="00880AD5">
        <w:rPr>
          <w:sz w:val="28"/>
        </w:rPr>
        <w:t>установ</w:t>
      </w:r>
      <w:r w:rsidRPr="00880AD5">
        <w:rPr>
          <w:spacing w:val="1"/>
          <w:sz w:val="28"/>
        </w:rPr>
        <w:t xml:space="preserve"> </w:t>
      </w:r>
      <w:r w:rsidRPr="00880AD5">
        <w:rPr>
          <w:sz w:val="28"/>
        </w:rPr>
        <w:t>відповідно</w:t>
      </w:r>
      <w:r w:rsidRPr="00880AD5">
        <w:rPr>
          <w:spacing w:val="1"/>
          <w:sz w:val="28"/>
        </w:rPr>
        <w:t xml:space="preserve"> </w:t>
      </w:r>
      <w:r w:rsidRPr="00880AD5">
        <w:rPr>
          <w:sz w:val="28"/>
        </w:rPr>
        <w:t>до</w:t>
      </w:r>
      <w:r w:rsidRPr="00880AD5">
        <w:rPr>
          <w:spacing w:val="1"/>
          <w:sz w:val="28"/>
        </w:rPr>
        <w:t xml:space="preserve"> </w:t>
      </w:r>
      <w:r w:rsidRPr="00880AD5">
        <w:rPr>
          <w:sz w:val="28"/>
        </w:rPr>
        <w:t>умов</w:t>
      </w:r>
      <w:r w:rsidRPr="00880AD5">
        <w:rPr>
          <w:spacing w:val="1"/>
          <w:sz w:val="28"/>
        </w:rPr>
        <w:t xml:space="preserve"> </w:t>
      </w:r>
      <w:r w:rsidRPr="00880AD5">
        <w:rPr>
          <w:sz w:val="28"/>
        </w:rPr>
        <w:t>оплати</w:t>
      </w:r>
      <w:r w:rsidRPr="00880AD5">
        <w:rPr>
          <w:spacing w:val="1"/>
          <w:sz w:val="28"/>
        </w:rPr>
        <w:t xml:space="preserve"> </w:t>
      </w:r>
      <w:r w:rsidRPr="00880AD5">
        <w:rPr>
          <w:sz w:val="28"/>
        </w:rPr>
        <w:t>праці</w:t>
      </w:r>
      <w:r w:rsidRPr="00880AD5">
        <w:rPr>
          <w:spacing w:val="1"/>
          <w:sz w:val="28"/>
        </w:rPr>
        <w:t xml:space="preserve"> </w:t>
      </w:r>
      <w:r w:rsidRPr="00880AD5">
        <w:rPr>
          <w:sz w:val="28"/>
        </w:rPr>
        <w:t>та</w:t>
      </w:r>
      <w:r w:rsidRPr="00880AD5">
        <w:rPr>
          <w:spacing w:val="1"/>
          <w:sz w:val="28"/>
        </w:rPr>
        <w:t xml:space="preserve"> </w:t>
      </w:r>
      <w:r w:rsidRPr="00880AD5">
        <w:rPr>
          <w:sz w:val="28"/>
        </w:rPr>
        <w:t>розміру</w:t>
      </w:r>
      <w:r w:rsidRPr="00880AD5">
        <w:rPr>
          <w:spacing w:val="1"/>
          <w:sz w:val="28"/>
        </w:rPr>
        <w:t xml:space="preserve"> </w:t>
      </w:r>
      <w:r w:rsidRPr="00880AD5">
        <w:rPr>
          <w:sz w:val="28"/>
        </w:rPr>
        <w:t>мінімальної заробітної плати, інших соціальних виплат, а також розрахунків за</w:t>
      </w:r>
      <w:r w:rsidRPr="00880AD5">
        <w:rPr>
          <w:spacing w:val="1"/>
          <w:sz w:val="28"/>
        </w:rPr>
        <w:t xml:space="preserve"> </w:t>
      </w:r>
      <w:r w:rsidRPr="00880AD5">
        <w:rPr>
          <w:sz w:val="28"/>
        </w:rPr>
        <w:t>енергоносії</w:t>
      </w:r>
      <w:r w:rsidRPr="00880AD5">
        <w:rPr>
          <w:spacing w:val="-1"/>
          <w:sz w:val="28"/>
        </w:rPr>
        <w:t xml:space="preserve"> </w:t>
      </w:r>
      <w:r w:rsidRPr="00880AD5">
        <w:rPr>
          <w:sz w:val="28"/>
        </w:rPr>
        <w:t>та</w:t>
      </w:r>
      <w:r w:rsidRPr="00880AD5">
        <w:rPr>
          <w:spacing w:val="2"/>
          <w:sz w:val="28"/>
        </w:rPr>
        <w:t xml:space="preserve"> </w:t>
      </w:r>
      <w:r w:rsidRPr="00880AD5">
        <w:rPr>
          <w:sz w:val="28"/>
        </w:rPr>
        <w:t>комунальні послуги;</w:t>
      </w:r>
    </w:p>
    <w:p w14:paraId="2ED2770C" w14:textId="77777777" w:rsidR="00FB78C2" w:rsidRPr="00880AD5" w:rsidRDefault="00FB78C2" w:rsidP="00FB78C2">
      <w:pPr>
        <w:pStyle w:val="a5"/>
        <w:tabs>
          <w:tab w:val="left" w:pos="1417"/>
        </w:tabs>
        <w:ind w:left="709" w:hanging="142"/>
        <w:rPr>
          <w:sz w:val="28"/>
        </w:rPr>
      </w:pPr>
      <w:r w:rsidRPr="00880AD5">
        <w:rPr>
          <w:sz w:val="28"/>
        </w:rPr>
        <w:t>- здійснення</w:t>
      </w:r>
      <w:r w:rsidRPr="00880AD5">
        <w:rPr>
          <w:spacing w:val="-3"/>
          <w:sz w:val="28"/>
        </w:rPr>
        <w:t xml:space="preserve"> </w:t>
      </w:r>
      <w:r w:rsidRPr="00880AD5">
        <w:rPr>
          <w:sz w:val="28"/>
        </w:rPr>
        <w:t>видатків</w:t>
      </w:r>
      <w:r w:rsidRPr="00880AD5">
        <w:rPr>
          <w:spacing w:val="61"/>
          <w:sz w:val="28"/>
        </w:rPr>
        <w:t xml:space="preserve"> </w:t>
      </w:r>
      <w:r w:rsidRPr="00880AD5">
        <w:rPr>
          <w:sz w:val="28"/>
        </w:rPr>
        <w:t>бюджету</w:t>
      </w:r>
      <w:r w:rsidRPr="00880AD5">
        <w:rPr>
          <w:spacing w:val="-3"/>
          <w:sz w:val="28"/>
        </w:rPr>
        <w:t xml:space="preserve"> </w:t>
      </w:r>
      <w:r w:rsidRPr="00880AD5">
        <w:rPr>
          <w:sz w:val="28"/>
        </w:rPr>
        <w:t>відповідно</w:t>
      </w:r>
      <w:r w:rsidRPr="00880AD5">
        <w:rPr>
          <w:spacing w:val="-3"/>
          <w:sz w:val="28"/>
        </w:rPr>
        <w:t xml:space="preserve"> </w:t>
      </w:r>
      <w:r w:rsidRPr="00880AD5">
        <w:rPr>
          <w:sz w:val="28"/>
        </w:rPr>
        <w:t>до</w:t>
      </w:r>
      <w:r w:rsidRPr="00880AD5">
        <w:rPr>
          <w:spacing w:val="-4"/>
          <w:sz w:val="28"/>
        </w:rPr>
        <w:t xml:space="preserve"> </w:t>
      </w:r>
      <w:r w:rsidRPr="00880AD5">
        <w:rPr>
          <w:sz w:val="28"/>
        </w:rPr>
        <w:t>соціальних</w:t>
      </w:r>
      <w:r w:rsidRPr="00880AD5">
        <w:rPr>
          <w:spacing w:val="-4"/>
          <w:sz w:val="28"/>
        </w:rPr>
        <w:t xml:space="preserve"> </w:t>
      </w:r>
      <w:r w:rsidRPr="00880AD5">
        <w:rPr>
          <w:sz w:val="28"/>
        </w:rPr>
        <w:t>стандартів;</w:t>
      </w:r>
    </w:p>
    <w:p w14:paraId="5B2DD9B4" w14:textId="77777777" w:rsidR="00FB78C2" w:rsidRPr="00880AD5" w:rsidRDefault="00FB78C2" w:rsidP="00FB78C2">
      <w:pPr>
        <w:pStyle w:val="a5"/>
        <w:tabs>
          <w:tab w:val="left" w:pos="1417"/>
        </w:tabs>
        <w:ind w:left="0" w:firstLine="567"/>
        <w:rPr>
          <w:sz w:val="28"/>
        </w:rPr>
      </w:pPr>
      <w:r w:rsidRPr="00880AD5">
        <w:rPr>
          <w:sz w:val="28"/>
        </w:rPr>
        <w:t>- забезпечення</w:t>
      </w:r>
      <w:r w:rsidRPr="00880AD5">
        <w:rPr>
          <w:spacing w:val="1"/>
          <w:sz w:val="28"/>
        </w:rPr>
        <w:t xml:space="preserve"> </w:t>
      </w:r>
      <w:r w:rsidRPr="00880AD5">
        <w:rPr>
          <w:sz w:val="28"/>
        </w:rPr>
        <w:t>необхідних</w:t>
      </w:r>
      <w:r w:rsidRPr="00880AD5">
        <w:rPr>
          <w:spacing w:val="1"/>
          <w:sz w:val="28"/>
        </w:rPr>
        <w:t xml:space="preserve"> </w:t>
      </w:r>
      <w:r w:rsidRPr="00880AD5">
        <w:rPr>
          <w:sz w:val="28"/>
        </w:rPr>
        <w:t>фінансових</w:t>
      </w:r>
      <w:r w:rsidRPr="00880AD5">
        <w:rPr>
          <w:spacing w:val="1"/>
          <w:sz w:val="28"/>
        </w:rPr>
        <w:t xml:space="preserve"> </w:t>
      </w:r>
      <w:r w:rsidRPr="00880AD5">
        <w:rPr>
          <w:sz w:val="28"/>
        </w:rPr>
        <w:t>пропорцій</w:t>
      </w:r>
      <w:r w:rsidRPr="00880AD5">
        <w:rPr>
          <w:spacing w:val="1"/>
          <w:sz w:val="28"/>
        </w:rPr>
        <w:t xml:space="preserve"> </w:t>
      </w:r>
      <w:r w:rsidRPr="00880AD5">
        <w:rPr>
          <w:sz w:val="28"/>
        </w:rPr>
        <w:t>згідно</w:t>
      </w:r>
      <w:r w:rsidRPr="00880AD5">
        <w:rPr>
          <w:spacing w:val="1"/>
          <w:sz w:val="28"/>
        </w:rPr>
        <w:t xml:space="preserve"> </w:t>
      </w:r>
      <w:r w:rsidRPr="00880AD5">
        <w:rPr>
          <w:sz w:val="28"/>
        </w:rPr>
        <w:t>з</w:t>
      </w:r>
      <w:r w:rsidRPr="00880AD5">
        <w:rPr>
          <w:spacing w:val="1"/>
          <w:sz w:val="28"/>
        </w:rPr>
        <w:t xml:space="preserve"> </w:t>
      </w:r>
      <w:r w:rsidRPr="00880AD5">
        <w:rPr>
          <w:sz w:val="28"/>
        </w:rPr>
        <w:t>планом</w:t>
      </w:r>
      <w:r w:rsidRPr="00880AD5">
        <w:rPr>
          <w:spacing w:val="1"/>
          <w:sz w:val="28"/>
        </w:rPr>
        <w:t xml:space="preserve"> </w:t>
      </w:r>
      <w:r w:rsidRPr="00880AD5">
        <w:rPr>
          <w:sz w:val="28"/>
        </w:rPr>
        <w:lastRenderedPageBreak/>
        <w:t>економічного і</w:t>
      </w:r>
      <w:r w:rsidRPr="00880AD5">
        <w:rPr>
          <w:spacing w:val="1"/>
          <w:sz w:val="28"/>
        </w:rPr>
        <w:t xml:space="preserve"> </w:t>
      </w:r>
      <w:r w:rsidRPr="00880AD5">
        <w:rPr>
          <w:sz w:val="28"/>
        </w:rPr>
        <w:t>соціального</w:t>
      </w:r>
      <w:r w:rsidRPr="00880AD5">
        <w:rPr>
          <w:spacing w:val="1"/>
          <w:sz w:val="28"/>
        </w:rPr>
        <w:t xml:space="preserve"> </w:t>
      </w:r>
      <w:r w:rsidRPr="00880AD5">
        <w:rPr>
          <w:sz w:val="28"/>
        </w:rPr>
        <w:t>розвитку</w:t>
      </w:r>
      <w:r w:rsidRPr="00880AD5">
        <w:rPr>
          <w:spacing w:val="5"/>
          <w:sz w:val="28"/>
        </w:rPr>
        <w:t xml:space="preserve"> </w:t>
      </w:r>
      <w:r w:rsidRPr="00880AD5">
        <w:rPr>
          <w:sz w:val="28"/>
        </w:rPr>
        <w:t>міста;</w:t>
      </w:r>
    </w:p>
    <w:p w14:paraId="0905C023" w14:textId="77777777" w:rsidR="00FB78C2" w:rsidRPr="00880AD5" w:rsidRDefault="00FB78C2" w:rsidP="00FB78C2">
      <w:pPr>
        <w:pStyle w:val="a5"/>
        <w:tabs>
          <w:tab w:val="left" w:pos="1276"/>
        </w:tabs>
        <w:ind w:left="0" w:firstLine="567"/>
        <w:rPr>
          <w:sz w:val="28"/>
        </w:rPr>
      </w:pPr>
      <w:r w:rsidRPr="00880AD5">
        <w:rPr>
          <w:sz w:val="28"/>
        </w:rPr>
        <w:t>- визначення</w:t>
      </w:r>
      <w:r w:rsidRPr="00880AD5">
        <w:rPr>
          <w:spacing w:val="-2"/>
          <w:sz w:val="28"/>
        </w:rPr>
        <w:t xml:space="preserve"> </w:t>
      </w:r>
      <w:r w:rsidRPr="00880AD5">
        <w:rPr>
          <w:sz w:val="28"/>
        </w:rPr>
        <w:t>резервів</w:t>
      </w:r>
      <w:r w:rsidRPr="00880AD5">
        <w:rPr>
          <w:spacing w:val="-5"/>
          <w:sz w:val="28"/>
        </w:rPr>
        <w:t xml:space="preserve"> </w:t>
      </w:r>
      <w:r w:rsidRPr="00880AD5">
        <w:rPr>
          <w:sz w:val="28"/>
        </w:rPr>
        <w:t>росту</w:t>
      </w:r>
      <w:r w:rsidRPr="00880AD5">
        <w:rPr>
          <w:spacing w:val="-3"/>
          <w:sz w:val="28"/>
        </w:rPr>
        <w:t xml:space="preserve"> </w:t>
      </w:r>
      <w:r w:rsidRPr="00880AD5">
        <w:rPr>
          <w:sz w:val="28"/>
        </w:rPr>
        <w:t>доходів бюджету</w:t>
      </w:r>
      <w:r w:rsidRPr="00880AD5">
        <w:rPr>
          <w:spacing w:val="-1"/>
          <w:sz w:val="28"/>
        </w:rPr>
        <w:t xml:space="preserve"> </w:t>
      </w:r>
      <w:r w:rsidRPr="00880AD5">
        <w:rPr>
          <w:sz w:val="28"/>
        </w:rPr>
        <w:t>міської</w:t>
      </w:r>
      <w:r w:rsidRPr="00880AD5">
        <w:rPr>
          <w:spacing w:val="-3"/>
          <w:sz w:val="28"/>
        </w:rPr>
        <w:t xml:space="preserve"> </w:t>
      </w:r>
      <w:r w:rsidRPr="00880AD5">
        <w:rPr>
          <w:sz w:val="28"/>
        </w:rPr>
        <w:t>територіальної</w:t>
      </w:r>
      <w:r w:rsidRPr="00880AD5">
        <w:rPr>
          <w:spacing w:val="-4"/>
          <w:sz w:val="28"/>
        </w:rPr>
        <w:t xml:space="preserve"> </w:t>
      </w:r>
      <w:r w:rsidRPr="00880AD5">
        <w:rPr>
          <w:sz w:val="28"/>
        </w:rPr>
        <w:t>громади;</w:t>
      </w:r>
    </w:p>
    <w:p w14:paraId="3CA8A7DA" w14:textId="77777777" w:rsidR="00FB78C2" w:rsidRPr="00880AD5" w:rsidRDefault="00FB78C2" w:rsidP="00FB78C2">
      <w:pPr>
        <w:pStyle w:val="a5"/>
        <w:tabs>
          <w:tab w:val="left" w:pos="1417"/>
          <w:tab w:val="left" w:pos="3407"/>
          <w:tab w:val="left" w:pos="6817"/>
          <w:tab w:val="left" w:pos="8217"/>
          <w:tab w:val="left" w:pos="9540"/>
        </w:tabs>
        <w:ind w:left="0" w:firstLine="567"/>
        <w:rPr>
          <w:sz w:val="28"/>
        </w:rPr>
      </w:pPr>
      <w:r w:rsidRPr="00880AD5">
        <w:rPr>
          <w:sz w:val="28"/>
        </w:rPr>
        <w:t>- впровадження нової моделі управління публічними інвестиціями з метою створення прозорої, єдиної системи управління державними інвестиціями.</w:t>
      </w:r>
    </w:p>
    <w:p w14:paraId="2D3C2552" w14:textId="77777777" w:rsidR="00FB78C2" w:rsidRPr="00880AD5" w:rsidRDefault="00FB78C2" w:rsidP="00FB78C2">
      <w:pPr>
        <w:pStyle w:val="a3"/>
        <w:ind w:firstLine="567"/>
        <w:jc w:val="both"/>
      </w:pPr>
      <w:r w:rsidRPr="00880AD5">
        <w:t>Основними</w:t>
      </w:r>
      <w:r w:rsidRPr="00880AD5">
        <w:rPr>
          <w:spacing w:val="-6"/>
        </w:rPr>
        <w:t xml:space="preserve"> </w:t>
      </w:r>
      <w:r w:rsidRPr="00880AD5">
        <w:t>завданнями</w:t>
      </w:r>
      <w:r w:rsidRPr="00880AD5">
        <w:rPr>
          <w:spacing w:val="-6"/>
        </w:rPr>
        <w:t xml:space="preserve"> </w:t>
      </w:r>
      <w:r w:rsidRPr="00880AD5">
        <w:t>Прогнозу</w:t>
      </w:r>
      <w:r w:rsidRPr="00880AD5">
        <w:rPr>
          <w:spacing w:val="-5"/>
        </w:rPr>
        <w:t xml:space="preserve"> </w:t>
      </w:r>
      <w:r w:rsidRPr="00880AD5">
        <w:t>є:</w:t>
      </w:r>
    </w:p>
    <w:p w14:paraId="77708D6F" w14:textId="77777777" w:rsidR="00FB78C2" w:rsidRPr="00880AD5" w:rsidRDefault="00FB78C2" w:rsidP="00FB78C2">
      <w:pPr>
        <w:pStyle w:val="a5"/>
        <w:tabs>
          <w:tab w:val="left" w:pos="1417"/>
          <w:tab w:val="left" w:pos="3032"/>
          <w:tab w:val="left" w:pos="5282"/>
          <w:tab w:val="left" w:pos="5727"/>
          <w:tab w:val="left" w:pos="7511"/>
          <w:tab w:val="left" w:pos="9045"/>
        </w:tabs>
        <w:ind w:left="0" w:firstLine="567"/>
        <w:rPr>
          <w:sz w:val="28"/>
        </w:rPr>
      </w:pPr>
      <w:r w:rsidRPr="00880AD5">
        <w:rPr>
          <w:sz w:val="28"/>
        </w:rPr>
        <w:t xml:space="preserve">- підвищення результативності та ефективності управління </w:t>
      </w:r>
      <w:r w:rsidRPr="00880AD5">
        <w:rPr>
          <w:spacing w:val="-1"/>
          <w:sz w:val="28"/>
        </w:rPr>
        <w:t xml:space="preserve">бюджетними </w:t>
      </w:r>
      <w:r w:rsidRPr="00880AD5">
        <w:rPr>
          <w:spacing w:val="-67"/>
          <w:sz w:val="28"/>
        </w:rPr>
        <w:t xml:space="preserve"> </w:t>
      </w:r>
      <w:r w:rsidRPr="00880AD5">
        <w:rPr>
          <w:sz w:val="28"/>
        </w:rPr>
        <w:t>коштами;</w:t>
      </w:r>
    </w:p>
    <w:p w14:paraId="33EEC294" w14:textId="77777777" w:rsidR="00FB78C2" w:rsidRPr="00880AD5" w:rsidRDefault="00FB78C2" w:rsidP="00FB78C2">
      <w:pPr>
        <w:pStyle w:val="a5"/>
        <w:tabs>
          <w:tab w:val="left" w:pos="1417"/>
        </w:tabs>
        <w:ind w:left="0" w:firstLine="567"/>
        <w:rPr>
          <w:sz w:val="28"/>
        </w:rPr>
      </w:pPr>
      <w:r w:rsidRPr="00880AD5">
        <w:rPr>
          <w:sz w:val="28"/>
        </w:rPr>
        <w:t>- забезпечення</w:t>
      </w:r>
      <w:r w:rsidRPr="00880AD5">
        <w:rPr>
          <w:spacing w:val="44"/>
          <w:sz w:val="28"/>
        </w:rPr>
        <w:t xml:space="preserve"> </w:t>
      </w:r>
      <w:r w:rsidRPr="00880AD5">
        <w:rPr>
          <w:sz w:val="28"/>
        </w:rPr>
        <w:t>виконання</w:t>
      </w:r>
      <w:r w:rsidRPr="00880AD5">
        <w:rPr>
          <w:spacing w:val="45"/>
          <w:sz w:val="28"/>
        </w:rPr>
        <w:t xml:space="preserve"> </w:t>
      </w:r>
      <w:r w:rsidRPr="00880AD5">
        <w:rPr>
          <w:sz w:val="28"/>
        </w:rPr>
        <w:t>дохідної</w:t>
      </w:r>
      <w:r w:rsidRPr="00880AD5">
        <w:rPr>
          <w:spacing w:val="43"/>
          <w:sz w:val="28"/>
        </w:rPr>
        <w:t xml:space="preserve"> </w:t>
      </w:r>
      <w:r w:rsidRPr="00880AD5">
        <w:rPr>
          <w:sz w:val="28"/>
        </w:rPr>
        <w:t>частини</w:t>
      </w:r>
      <w:r w:rsidRPr="00880AD5">
        <w:rPr>
          <w:spacing w:val="43"/>
          <w:sz w:val="28"/>
        </w:rPr>
        <w:t xml:space="preserve"> </w:t>
      </w:r>
      <w:r w:rsidRPr="00880AD5">
        <w:rPr>
          <w:sz w:val="28"/>
        </w:rPr>
        <w:t>бюджету</w:t>
      </w:r>
      <w:r w:rsidRPr="00880AD5">
        <w:rPr>
          <w:spacing w:val="52"/>
          <w:sz w:val="28"/>
        </w:rPr>
        <w:t xml:space="preserve"> </w:t>
      </w:r>
      <w:r w:rsidRPr="00880AD5">
        <w:rPr>
          <w:sz w:val="28"/>
        </w:rPr>
        <w:t>Смілянської</w:t>
      </w:r>
      <w:r w:rsidRPr="00880AD5">
        <w:rPr>
          <w:spacing w:val="43"/>
          <w:sz w:val="28"/>
        </w:rPr>
        <w:t xml:space="preserve"> </w:t>
      </w:r>
      <w:r w:rsidRPr="00880AD5">
        <w:rPr>
          <w:sz w:val="28"/>
        </w:rPr>
        <w:t>міської</w:t>
      </w:r>
      <w:r w:rsidRPr="00880AD5">
        <w:rPr>
          <w:spacing w:val="-67"/>
          <w:sz w:val="28"/>
        </w:rPr>
        <w:t xml:space="preserve"> </w:t>
      </w:r>
      <w:r w:rsidRPr="00880AD5">
        <w:rPr>
          <w:sz w:val="28"/>
        </w:rPr>
        <w:t>територіальної</w:t>
      </w:r>
      <w:r w:rsidRPr="00880AD5">
        <w:rPr>
          <w:spacing w:val="-5"/>
          <w:sz w:val="28"/>
        </w:rPr>
        <w:t xml:space="preserve"> </w:t>
      </w:r>
      <w:r w:rsidRPr="00880AD5">
        <w:rPr>
          <w:sz w:val="28"/>
        </w:rPr>
        <w:t>громади</w:t>
      </w:r>
      <w:r w:rsidRPr="00880AD5">
        <w:rPr>
          <w:spacing w:val="2"/>
          <w:sz w:val="28"/>
        </w:rPr>
        <w:t xml:space="preserve"> </w:t>
      </w:r>
      <w:r w:rsidRPr="00880AD5">
        <w:rPr>
          <w:sz w:val="28"/>
        </w:rPr>
        <w:t>відповідно</w:t>
      </w:r>
      <w:r w:rsidRPr="00880AD5">
        <w:rPr>
          <w:spacing w:val="-4"/>
          <w:sz w:val="28"/>
        </w:rPr>
        <w:t xml:space="preserve"> </w:t>
      </w:r>
      <w:r w:rsidRPr="00880AD5">
        <w:rPr>
          <w:sz w:val="28"/>
        </w:rPr>
        <w:t>до</w:t>
      </w:r>
      <w:r w:rsidRPr="00880AD5">
        <w:rPr>
          <w:spacing w:val="-3"/>
          <w:sz w:val="28"/>
        </w:rPr>
        <w:t xml:space="preserve"> </w:t>
      </w:r>
      <w:r w:rsidRPr="00880AD5">
        <w:rPr>
          <w:sz w:val="28"/>
        </w:rPr>
        <w:t>показників, затверджених</w:t>
      </w:r>
      <w:r w:rsidRPr="00880AD5">
        <w:rPr>
          <w:spacing w:val="-3"/>
          <w:sz w:val="28"/>
        </w:rPr>
        <w:t xml:space="preserve"> </w:t>
      </w:r>
      <w:r w:rsidRPr="00880AD5">
        <w:rPr>
          <w:sz w:val="28"/>
        </w:rPr>
        <w:t>міською</w:t>
      </w:r>
      <w:r w:rsidRPr="00880AD5">
        <w:rPr>
          <w:spacing w:val="-4"/>
          <w:sz w:val="28"/>
        </w:rPr>
        <w:t xml:space="preserve"> </w:t>
      </w:r>
      <w:r w:rsidRPr="00880AD5">
        <w:rPr>
          <w:sz w:val="28"/>
        </w:rPr>
        <w:t>радою;</w:t>
      </w:r>
    </w:p>
    <w:p w14:paraId="69AB66EE" w14:textId="77777777" w:rsidR="00FB78C2" w:rsidRPr="00880AD5" w:rsidRDefault="00FB78C2" w:rsidP="00FB78C2">
      <w:pPr>
        <w:pStyle w:val="a5"/>
        <w:tabs>
          <w:tab w:val="left" w:pos="1417"/>
          <w:tab w:val="left" w:pos="2505"/>
          <w:tab w:val="left" w:pos="3613"/>
          <w:tab w:val="left" w:pos="4140"/>
          <w:tab w:val="left" w:pos="5593"/>
          <w:tab w:val="left" w:pos="7209"/>
          <w:tab w:val="left" w:pos="8883"/>
          <w:tab w:val="left" w:pos="9421"/>
        </w:tabs>
        <w:ind w:left="0" w:firstLine="567"/>
        <w:rPr>
          <w:sz w:val="28"/>
          <w:szCs w:val="28"/>
        </w:rPr>
      </w:pPr>
      <w:r w:rsidRPr="00880AD5">
        <w:rPr>
          <w:sz w:val="28"/>
        </w:rPr>
        <w:t xml:space="preserve">- вжиття заходів до залучення додаткових надходжень до бюджету </w:t>
      </w:r>
      <w:r w:rsidRPr="00880AD5">
        <w:rPr>
          <w:sz w:val="28"/>
          <w:szCs w:val="28"/>
        </w:rPr>
        <w:t>Смілянської</w:t>
      </w:r>
      <w:r w:rsidRPr="00880AD5">
        <w:rPr>
          <w:spacing w:val="1"/>
          <w:sz w:val="28"/>
          <w:szCs w:val="28"/>
        </w:rPr>
        <w:t xml:space="preserve"> </w:t>
      </w:r>
      <w:r w:rsidRPr="00880AD5">
        <w:rPr>
          <w:sz w:val="28"/>
          <w:szCs w:val="28"/>
        </w:rPr>
        <w:t>міської</w:t>
      </w:r>
      <w:r w:rsidRPr="00880AD5">
        <w:rPr>
          <w:spacing w:val="1"/>
          <w:sz w:val="28"/>
          <w:szCs w:val="28"/>
        </w:rPr>
        <w:t xml:space="preserve"> </w:t>
      </w:r>
      <w:r w:rsidRPr="00880AD5">
        <w:rPr>
          <w:sz w:val="28"/>
          <w:szCs w:val="28"/>
        </w:rPr>
        <w:t>територіальної</w:t>
      </w:r>
      <w:r w:rsidRPr="00880AD5">
        <w:rPr>
          <w:spacing w:val="1"/>
          <w:sz w:val="28"/>
          <w:szCs w:val="28"/>
        </w:rPr>
        <w:t xml:space="preserve"> </w:t>
      </w:r>
      <w:r w:rsidRPr="00880AD5">
        <w:rPr>
          <w:sz w:val="28"/>
          <w:szCs w:val="28"/>
        </w:rPr>
        <w:t>громади,</w:t>
      </w:r>
      <w:r w:rsidRPr="00880AD5">
        <w:rPr>
          <w:spacing w:val="1"/>
          <w:sz w:val="28"/>
          <w:szCs w:val="28"/>
        </w:rPr>
        <w:t xml:space="preserve"> </w:t>
      </w:r>
      <w:r w:rsidRPr="00880AD5">
        <w:rPr>
          <w:sz w:val="28"/>
          <w:szCs w:val="28"/>
        </w:rPr>
        <w:t>зокрема,</w:t>
      </w:r>
      <w:r w:rsidRPr="00880AD5">
        <w:rPr>
          <w:spacing w:val="1"/>
          <w:sz w:val="28"/>
          <w:szCs w:val="28"/>
        </w:rPr>
        <w:t xml:space="preserve"> </w:t>
      </w:r>
      <w:r w:rsidRPr="00880AD5">
        <w:rPr>
          <w:sz w:val="28"/>
          <w:szCs w:val="28"/>
        </w:rPr>
        <w:t>шляхом</w:t>
      </w:r>
      <w:r w:rsidRPr="00880AD5">
        <w:rPr>
          <w:spacing w:val="1"/>
          <w:sz w:val="28"/>
          <w:szCs w:val="28"/>
        </w:rPr>
        <w:t xml:space="preserve"> </w:t>
      </w:r>
      <w:r w:rsidRPr="00880AD5">
        <w:rPr>
          <w:sz w:val="28"/>
          <w:szCs w:val="28"/>
        </w:rPr>
        <w:t>забезпечення</w:t>
      </w:r>
      <w:r w:rsidRPr="00880AD5">
        <w:rPr>
          <w:spacing w:val="1"/>
          <w:sz w:val="28"/>
          <w:szCs w:val="28"/>
        </w:rPr>
        <w:t xml:space="preserve"> </w:t>
      </w:r>
      <w:r w:rsidRPr="00880AD5">
        <w:rPr>
          <w:sz w:val="28"/>
          <w:szCs w:val="28"/>
        </w:rPr>
        <w:t>ефективного</w:t>
      </w:r>
      <w:r w:rsidRPr="00880AD5">
        <w:rPr>
          <w:spacing w:val="1"/>
          <w:sz w:val="28"/>
          <w:szCs w:val="28"/>
        </w:rPr>
        <w:t xml:space="preserve"> </w:t>
      </w:r>
      <w:r w:rsidRPr="00880AD5">
        <w:rPr>
          <w:sz w:val="28"/>
          <w:szCs w:val="28"/>
        </w:rPr>
        <w:t>управління</w:t>
      </w:r>
      <w:r w:rsidRPr="00880AD5">
        <w:rPr>
          <w:spacing w:val="1"/>
          <w:sz w:val="28"/>
          <w:szCs w:val="28"/>
        </w:rPr>
        <w:t xml:space="preserve"> </w:t>
      </w:r>
      <w:r w:rsidRPr="00880AD5">
        <w:rPr>
          <w:sz w:val="28"/>
          <w:szCs w:val="28"/>
        </w:rPr>
        <w:t>об’єктами</w:t>
      </w:r>
      <w:r w:rsidRPr="00880AD5">
        <w:rPr>
          <w:spacing w:val="1"/>
          <w:sz w:val="28"/>
          <w:szCs w:val="28"/>
        </w:rPr>
        <w:t xml:space="preserve"> </w:t>
      </w:r>
      <w:r w:rsidRPr="00880AD5">
        <w:rPr>
          <w:sz w:val="28"/>
          <w:szCs w:val="28"/>
        </w:rPr>
        <w:t>комунальної</w:t>
      </w:r>
      <w:r w:rsidRPr="00880AD5">
        <w:rPr>
          <w:spacing w:val="1"/>
          <w:sz w:val="28"/>
          <w:szCs w:val="28"/>
        </w:rPr>
        <w:t xml:space="preserve"> </w:t>
      </w:r>
      <w:r w:rsidRPr="00880AD5">
        <w:rPr>
          <w:sz w:val="28"/>
          <w:szCs w:val="28"/>
        </w:rPr>
        <w:t>власності</w:t>
      </w:r>
      <w:r w:rsidRPr="00880AD5">
        <w:rPr>
          <w:spacing w:val="1"/>
          <w:sz w:val="28"/>
          <w:szCs w:val="28"/>
        </w:rPr>
        <w:t xml:space="preserve"> </w:t>
      </w:r>
      <w:r w:rsidRPr="00880AD5">
        <w:rPr>
          <w:sz w:val="28"/>
          <w:szCs w:val="28"/>
        </w:rPr>
        <w:t>та</w:t>
      </w:r>
      <w:r w:rsidRPr="00880AD5">
        <w:rPr>
          <w:spacing w:val="1"/>
          <w:sz w:val="28"/>
          <w:szCs w:val="28"/>
        </w:rPr>
        <w:t xml:space="preserve"> </w:t>
      </w:r>
      <w:r w:rsidRPr="00880AD5">
        <w:rPr>
          <w:sz w:val="28"/>
          <w:szCs w:val="28"/>
        </w:rPr>
        <w:t>земельними</w:t>
      </w:r>
      <w:r w:rsidRPr="00880AD5">
        <w:rPr>
          <w:spacing w:val="1"/>
          <w:sz w:val="28"/>
          <w:szCs w:val="28"/>
        </w:rPr>
        <w:t xml:space="preserve"> </w:t>
      </w:r>
      <w:r w:rsidRPr="00880AD5">
        <w:rPr>
          <w:sz w:val="28"/>
          <w:szCs w:val="28"/>
        </w:rPr>
        <w:t>ресурсами;</w:t>
      </w:r>
    </w:p>
    <w:p w14:paraId="6F989705" w14:textId="77777777" w:rsidR="00FB78C2" w:rsidRPr="00880AD5" w:rsidRDefault="00FB78C2" w:rsidP="00FB78C2">
      <w:pPr>
        <w:pStyle w:val="a5"/>
        <w:tabs>
          <w:tab w:val="left" w:pos="1417"/>
          <w:tab w:val="left" w:pos="3090"/>
          <w:tab w:val="left" w:pos="4931"/>
          <w:tab w:val="left" w:pos="6524"/>
          <w:tab w:val="left" w:pos="8337"/>
          <w:tab w:val="left" w:pos="9660"/>
        </w:tabs>
        <w:ind w:left="0" w:firstLine="567"/>
        <w:rPr>
          <w:sz w:val="28"/>
        </w:rPr>
      </w:pPr>
      <w:r w:rsidRPr="00880AD5">
        <w:rPr>
          <w:sz w:val="28"/>
        </w:rPr>
        <w:t xml:space="preserve">- підвищення ефективності управління бюджетними коштами шляхом </w:t>
      </w:r>
      <w:r w:rsidRPr="00880AD5">
        <w:rPr>
          <w:spacing w:val="-67"/>
          <w:sz w:val="28"/>
        </w:rPr>
        <w:t xml:space="preserve"> </w:t>
      </w:r>
      <w:r w:rsidRPr="00880AD5">
        <w:rPr>
          <w:sz w:val="28"/>
        </w:rPr>
        <w:t>застосування</w:t>
      </w:r>
      <w:r w:rsidRPr="00880AD5">
        <w:rPr>
          <w:spacing w:val="1"/>
          <w:sz w:val="28"/>
        </w:rPr>
        <w:t xml:space="preserve"> </w:t>
      </w:r>
      <w:r w:rsidRPr="00880AD5">
        <w:rPr>
          <w:sz w:val="28"/>
        </w:rPr>
        <w:t>дієвих методів</w:t>
      </w:r>
      <w:r w:rsidRPr="00880AD5">
        <w:rPr>
          <w:spacing w:val="-2"/>
          <w:sz w:val="28"/>
        </w:rPr>
        <w:t xml:space="preserve"> </w:t>
      </w:r>
      <w:r w:rsidRPr="00880AD5">
        <w:rPr>
          <w:sz w:val="28"/>
        </w:rPr>
        <w:t>економії</w:t>
      </w:r>
      <w:r w:rsidRPr="00880AD5">
        <w:rPr>
          <w:spacing w:val="1"/>
          <w:sz w:val="28"/>
        </w:rPr>
        <w:t xml:space="preserve"> </w:t>
      </w:r>
      <w:r w:rsidRPr="00880AD5">
        <w:rPr>
          <w:sz w:val="28"/>
        </w:rPr>
        <w:t>бюджетних коштів;</w:t>
      </w:r>
    </w:p>
    <w:p w14:paraId="4BE67D7F" w14:textId="77777777" w:rsidR="00FB78C2" w:rsidRPr="00880AD5" w:rsidRDefault="00FB78C2" w:rsidP="00FB78C2">
      <w:pPr>
        <w:pStyle w:val="a5"/>
        <w:tabs>
          <w:tab w:val="left" w:pos="1417"/>
        </w:tabs>
        <w:ind w:left="0" w:firstLine="567"/>
        <w:rPr>
          <w:sz w:val="28"/>
        </w:rPr>
      </w:pPr>
      <w:r w:rsidRPr="00880AD5">
        <w:rPr>
          <w:sz w:val="28"/>
        </w:rPr>
        <w:t>- забезпечення стабільного функціонування бюджетних установ та виконання</w:t>
      </w:r>
      <w:r w:rsidRPr="00880AD5">
        <w:rPr>
          <w:spacing w:val="-67"/>
          <w:sz w:val="28"/>
        </w:rPr>
        <w:t xml:space="preserve"> </w:t>
      </w:r>
      <w:r w:rsidRPr="00880AD5">
        <w:rPr>
          <w:sz w:val="28"/>
        </w:rPr>
        <w:t>заходів,</w:t>
      </w:r>
      <w:r w:rsidRPr="00880AD5">
        <w:rPr>
          <w:spacing w:val="1"/>
          <w:sz w:val="28"/>
        </w:rPr>
        <w:t xml:space="preserve"> </w:t>
      </w:r>
      <w:r w:rsidRPr="00880AD5">
        <w:rPr>
          <w:sz w:val="28"/>
        </w:rPr>
        <w:t>передбачених</w:t>
      </w:r>
      <w:r w:rsidRPr="00880AD5">
        <w:rPr>
          <w:spacing w:val="-2"/>
          <w:sz w:val="28"/>
        </w:rPr>
        <w:t xml:space="preserve"> </w:t>
      </w:r>
      <w:r w:rsidRPr="00880AD5">
        <w:rPr>
          <w:sz w:val="28"/>
        </w:rPr>
        <w:t>міськими</w:t>
      </w:r>
      <w:r w:rsidRPr="00880AD5">
        <w:rPr>
          <w:spacing w:val="-1"/>
          <w:sz w:val="28"/>
        </w:rPr>
        <w:t xml:space="preserve"> </w:t>
      </w:r>
      <w:r w:rsidRPr="00880AD5">
        <w:rPr>
          <w:sz w:val="28"/>
        </w:rPr>
        <w:t>цільовими</w:t>
      </w:r>
      <w:r w:rsidRPr="00880AD5">
        <w:rPr>
          <w:spacing w:val="-2"/>
          <w:sz w:val="28"/>
        </w:rPr>
        <w:t xml:space="preserve"> </w:t>
      </w:r>
      <w:r w:rsidRPr="00880AD5">
        <w:rPr>
          <w:sz w:val="28"/>
        </w:rPr>
        <w:t>(комплексними)</w:t>
      </w:r>
      <w:r w:rsidRPr="00880AD5">
        <w:rPr>
          <w:spacing w:val="-2"/>
          <w:sz w:val="28"/>
        </w:rPr>
        <w:t xml:space="preserve"> </w:t>
      </w:r>
      <w:r w:rsidRPr="00880AD5">
        <w:rPr>
          <w:sz w:val="28"/>
        </w:rPr>
        <w:t>програмами;</w:t>
      </w:r>
    </w:p>
    <w:p w14:paraId="64695384" w14:textId="77777777" w:rsidR="00FB78C2" w:rsidRPr="00880AD5" w:rsidRDefault="00FB78C2" w:rsidP="00FB78C2">
      <w:pPr>
        <w:pStyle w:val="a5"/>
        <w:tabs>
          <w:tab w:val="left" w:pos="1417"/>
        </w:tabs>
        <w:ind w:left="709" w:hanging="142"/>
        <w:rPr>
          <w:sz w:val="28"/>
        </w:rPr>
      </w:pPr>
      <w:r w:rsidRPr="00880AD5">
        <w:rPr>
          <w:sz w:val="28"/>
        </w:rPr>
        <w:t>- запровадження</w:t>
      </w:r>
      <w:r w:rsidRPr="00880AD5">
        <w:rPr>
          <w:spacing w:val="-3"/>
          <w:sz w:val="28"/>
        </w:rPr>
        <w:t xml:space="preserve"> </w:t>
      </w:r>
      <w:r w:rsidRPr="00880AD5">
        <w:rPr>
          <w:sz w:val="28"/>
        </w:rPr>
        <w:t>дієвих</w:t>
      </w:r>
      <w:r w:rsidRPr="00880AD5">
        <w:rPr>
          <w:spacing w:val="-5"/>
          <w:sz w:val="28"/>
        </w:rPr>
        <w:t xml:space="preserve"> </w:t>
      </w:r>
      <w:r w:rsidRPr="00880AD5">
        <w:rPr>
          <w:sz w:val="28"/>
        </w:rPr>
        <w:t>заходів</w:t>
      </w:r>
      <w:r w:rsidRPr="00880AD5">
        <w:rPr>
          <w:spacing w:val="-5"/>
          <w:sz w:val="28"/>
        </w:rPr>
        <w:t xml:space="preserve"> </w:t>
      </w:r>
      <w:r w:rsidRPr="00880AD5">
        <w:rPr>
          <w:sz w:val="28"/>
        </w:rPr>
        <w:t>з</w:t>
      </w:r>
      <w:r w:rsidRPr="00880AD5">
        <w:rPr>
          <w:spacing w:val="-3"/>
          <w:sz w:val="28"/>
        </w:rPr>
        <w:t xml:space="preserve"> </w:t>
      </w:r>
      <w:r w:rsidRPr="00880AD5">
        <w:rPr>
          <w:sz w:val="28"/>
        </w:rPr>
        <w:t>енергозбереження.</w:t>
      </w:r>
    </w:p>
    <w:p w14:paraId="37B5DBC0" w14:textId="77777777" w:rsidR="00FB78C2" w:rsidRPr="00880AD5" w:rsidRDefault="00FB78C2" w:rsidP="00FB78C2">
      <w:pPr>
        <w:pStyle w:val="a3"/>
        <w:ind w:firstLine="567"/>
        <w:jc w:val="both"/>
      </w:pPr>
      <w:r w:rsidRPr="00880AD5">
        <w:t>Прогноз бюджету Смілянської міської територіальної громади на              2026-2028</w:t>
      </w:r>
      <w:r w:rsidRPr="00880AD5">
        <w:rPr>
          <w:spacing w:val="-67"/>
        </w:rPr>
        <w:t xml:space="preserve"> </w:t>
      </w:r>
      <w:r w:rsidRPr="00880AD5">
        <w:t>роки</w:t>
      </w:r>
      <w:r w:rsidRPr="00880AD5">
        <w:rPr>
          <w:spacing w:val="1"/>
        </w:rPr>
        <w:t xml:space="preserve"> </w:t>
      </w:r>
      <w:r w:rsidRPr="00880AD5">
        <w:t>зорієнтований</w:t>
      </w:r>
      <w:r w:rsidRPr="00880AD5">
        <w:rPr>
          <w:spacing w:val="1"/>
        </w:rPr>
        <w:t xml:space="preserve"> </w:t>
      </w:r>
      <w:r w:rsidRPr="00880AD5">
        <w:t>на</w:t>
      </w:r>
      <w:r w:rsidRPr="00880AD5">
        <w:rPr>
          <w:spacing w:val="1"/>
        </w:rPr>
        <w:t xml:space="preserve"> </w:t>
      </w:r>
      <w:r w:rsidRPr="00880AD5">
        <w:t>формування</w:t>
      </w:r>
      <w:r w:rsidRPr="00880AD5">
        <w:rPr>
          <w:spacing w:val="1"/>
        </w:rPr>
        <w:t xml:space="preserve"> </w:t>
      </w:r>
      <w:r w:rsidRPr="00880AD5">
        <w:t>сприятливого</w:t>
      </w:r>
      <w:r w:rsidRPr="00880AD5">
        <w:rPr>
          <w:spacing w:val="1"/>
        </w:rPr>
        <w:t xml:space="preserve"> </w:t>
      </w:r>
      <w:r w:rsidRPr="00880AD5">
        <w:t>економічного</w:t>
      </w:r>
      <w:r w:rsidRPr="00880AD5">
        <w:rPr>
          <w:spacing w:val="1"/>
        </w:rPr>
        <w:t xml:space="preserve"> </w:t>
      </w:r>
      <w:r w:rsidRPr="00880AD5">
        <w:t>середовища,</w:t>
      </w:r>
      <w:r w:rsidRPr="00880AD5">
        <w:rPr>
          <w:spacing w:val="1"/>
        </w:rPr>
        <w:t xml:space="preserve"> </w:t>
      </w:r>
      <w:r w:rsidRPr="00880AD5">
        <w:t>забезпечення збалансованості та стабільного функціонування бюджетної системи</w:t>
      </w:r>
      <w:r w:rsidRPr="00880AD5">
        <w:rPr>
          <w:spacing w:val="1"/>
        </w:rPr>
        <w:t xml:space="preserve"> </w:t>
      </w:r>
      <w:r w:rsidRPr="00880AD5">
        <w:t>міста,</w:t>
      </w:r>
      <w:r w:rsidRPr="00880AD5">
        <w:rPr>
          <w:spacing w:val="1"/>
        </w:rPr>
        <w:t xml:space="preserve"> </w:t>
      </w:r>
      <w:r w:rsidRPr="00880AD5">
        <w:t>стимулювання</w:t>
      </w:r>
      <w:r w:rsidRPr="00880AD5">
        <w:rPr>
          <w:spacing w:val="1"/>
        </w:rPr>
        <w:t xml:space="preserve"> </w:t>
      </w:r>
      <w:r w:rsidRPr="00880AD5">
        <w:t>інноваційно-інвестиційної</w:t>
      </w:r>
      <w:r w:rsidRPr="00880AD5">
        <w:rPr>
          <w:spacing w:val="1"/>
        </w:rPr>
        <w:t xml:space="preserve"> </w:t>
      </w:r>
      <w:r w:rsidRPr="00880AD5">
        <w:t>складової</w:t>
      </w:r>
      <w:r w:rsidRPr="00880AD5">
        <w:rPr>
          <w:spacing w:val="1"/>
        </w:rPr>
        <w:t xml:space="preserve"> </w:t>
      </w:r>
      <w:r w:rsidRPr="00880AD5">
        <w:t>економіки</w:t>
      </w:r>
      <w:r w:rsidRPr="00880AD5">
        <w:rPr>
          <w:spacing w:val="1"/>
        </w:rPr>
        <w:t xml:space="preserve"> </w:t>
      </w:r>
      <w:r w:rsidRPr="00880AD5">
        <w:t>міста,</w:t>
      </w:r>
      <w:r w:rsidRPr="00880AD5">
        <w:rPr>
          <w:spacing w:val="1"/>
        </w:rPr>
        <w:t xml:space="preserve"> </w:t>
      </w:r>
      <w:r w:rsidRPr="00880AD5">
        <w:t>встановлення взаємозв’язку між соціально-економічними цілями розвитку регіону</w:t>
      </w:r>
      <w:r w:rsidRPr="00880AD5">
        <w:rPr>
          <w:spacing w:val="-67"/>
        </w:rPr>
        <w:t xml:space="preserve"> </w:t>
      </w:r>
      <w:r w:rsidRPr="00880AD5">
        <w:t>і</w:t>
      </w:r>
      <w:r w:rsidRPr="00880AD5">
        <w:rPr>
          <w:spacing w:val="1"/>
        </w:rPr>
        <w:t xml:space="preserve"> </w:t>
      </w:r>
      <w:r w:rsidRPr="00880AD5">
        <w:t>можливостями</w:t>
      </w:r>
      <w:r w:rsidRPr="00880AD5">
        <w:rPr>
          <w:spacing w:val="1"/>
        </w:rPr>
        <w:t xml:space="preserve"> </w:t>
      </w:r>
      <w:r w:rsidRPr="00880AD5">
        <w:t>бюджету,</w:t>
      </w:r>
      <w:r w:rsidRPr="00880AD5">
        <w:rPr>
          <w:spacing w:val="1"/>
        </w:rPr>
        <w:t xml:space="preserve"> </w:t>
      </w:r>
      <w:r w:rsidRPr="00880AD5">
        <w:t>забезпечення</w:t>
      </w:r>
      <w:r w:rsidRPr="00880AD5">
        <w:rPr>
          <w:spacing w:val="1"/>
        </w:rPr>
        <w:t xml:space="preserve"> </w:t>
      </w:r>
      <w:r w:rsidRPr="00880AD5">
        <w:t>виконання</w:t>
      </w:r>
      <w:r w:rsidRPr="00880AD5">
        <w:rPr>
          <w:spacing w:val="1"/>
        </w:rPr>
        <w:t xml:space="preserve"> </w:t>
      </w:r>
      <w:r w:rsidRPr="00880AD5">
        <w:t>гарантованих</w:t>
      </w:r>
      <w:r w:rsidRPr="00880AD5">
        <w:rPr>
          <w:spacing w:val="1"/>
        </w:rPr>
        <w:t xml:space="preserve"> </w:t>
      </w:r>
      <w:r w:rsidRPr="00880AD5">
        <w:t>державою</w:t>
      </w:r>
      <w:r w:rsidRPr="00880AD5">
        <w:rPr>
          <w:spacing w:val="1"/>
        </w:rPr>
        <w:t xml:space="preserve"> </w:t>
      </w:r>
      <w:r w:rsidRPr="00880AD5">
        <w:t>соціальних зобов’язань.</w:t>
      </w:r>
    </w:p>
    <w:p w14:paraId="56BC24B3" w14:textId="77777777" w:rsidR="00FB78C2" w:rsidRPr="00880AD5" w:rsidRDefault="00FB78C2" w:rsidP="00FB78C2">
      <w:pPr>
        <w:pStyle w:val="a3"/>
        <w:ind w:firstLine="567"/>
        <w:jc w:val="both"/>
      </w:pPr>
      <w:r w:rsidRPr="00880AD5">
        <w:t>Наведені прогнозні показники на 2026-2028 роки, розраховані в умовах воєнного часу, високої невизначеності під час постійних змін зовнішніх та внутрішніх умов економічного розвитку, є оцінкою в режимі реального часу і з огляду на поточну мінливість соціально-економічної ситуації можуть бути уточнені та переглянуті як у бік покращання, так і в бік погіршення. Наявність надзвичайної невизначеності щодо подальшої реалізації безпекових ризиків та зовнішніх факторів робить можливим реалізацію різних сценаріїв економічного розвитку.</w:t>
      </w:r>
    </w:p>
    <w:p w14:paraId="0AD8B99A" w14:textId="77777777" w:rsidR="00FB78C2" w:rsidRPr="00880AD5" w:rsidRDefault="00FB78C2" w:rsidP="00FB78C2">
      <w:pPr>
        <w:pStyle w:val="a3"/>
        <w:ind w:firstLine="567"/>
        <w:jc w:val="both"/>
      </w:pPr>
    </w:p>
    <w:p w14:paraId="375502DE" w14:textId="77777777" w:rsidR="00FB78C2" w:rsidRPr="00880AD5" w:rsidRDefault="00FB78C2" w:rsidP="00FB78C2">
      <w:pPr>
        <w:pStyle w:val="2"/>
        <w:ind w:left="0" w:firstLine="709"/>
        <w:jc w:val="center"/>
      </w:pPr>
      <w:r w:rsidRPr="00880AD5">
        <w:t>ІІ. Основні прогнозні показники економічного та соціального розвитку</w:t>
      </w:r>
    </w:p>
    <w:p w14:paraId="535BC1C9" w14:textId="77777777" w:rsidR="00FB78C2" w:rsidRPr="00880AD5" w:rsidRDefault="00FB78C2" w:rsidP="00FB78C2">
      <w:pPr>
        <w:tabs>
          <w:tab w:val="left" w:pos="0"/>
        </w:tabs>
        <w:ind w:firstLine="709"/>
        <w:jc w:val="both"/>
        <w:rPr>
          <w:sz w:val="28"/>
          <w:szCs w:val="28"/>
        </w:rPr>
      </w:pPr>
      <w:r w:rsidRPr="00880AD5">
        <w:rPr>
          <w:sz w:val="28"/>
          <w:szCs w:val="28"/>
        </w:rPr>
        <w:t>Смілянська міська територіальна громада (далі Смілянська МТГ) утворена у 2020 році відповідно до постанови Кабінету Міністрів України від 12 червня 2020 р. № 728-р «Про визначення адміністративних центрів та затвердження територій територіальних громад Черкаської області» та постановою Верховної Ради України від 17.07.2020 року № 807-ІХ «Про утворення та ліквідацію районів» віднесено до Черкаського району.</w:t>
      </w:r>
    </w:p>
    <w:p w14:paraId="02260C46" w14:textId="77777777" w:rsidR="00FB78C2" w:rsidRPr="00880AD5" w:rsidRDefault="00FB78C2" w:rsidP="00FB78C2">
      <w:pPr>
        <w:tabs>
          <w:tab w:val="left" w:pos="0"/>
        </w:tabs>
        <w:ind w:firstLine="567"/>
        <w:jc w:val="both"/>
        <w:rPr>
          <w:sz w:val="28"/>
          <w:szCs w:val="28"/>
        </w:rPr>
      </w:pPr>
      <w:r w:rsidRPr="00880AD5">
        <w:rPr>
          <w:sz w:val="28"/>
          <w:szCs w:val="28"/>
        </w:rPr>
        <w:lastRenderedPageBreak/>
        <w:t>Населення: 63,9 тис. осіб.</w:t>
      </w:r>
    </w:p>
    <w:p w14:paraId="08B17B27" w14:textId="77777777" w:rsidR="00FB78C2" w:rsidRPr="00880AD5" w:rsidRDefault="00FB78C2" w:rsidP="00FB78C2">
      <w:pPr>
        <w:tabs>
          <w:tab w:val="left" w:pos="0"/>
        </w:tabs>
        <w:ind w:firstLine="567"/>
        <w:jc w:val="both"/>
        <w:rPr>
          <w:sz w:val="28"/>
          <w:szCs w:val="28"/>
        </w:rPr>
      </w:pPr>
      <w:r w:rsidRPr="00880AD5">
        <w:rPr>
          <w:sz w:val="28"/>
          <w:szCs w:val="28"/>
        </w:rPr>
        <w:t>Площа: 39,8 км</w:t>
      </w:r>
      <w:r w:rsidRPr="00880AD5">
        <w:rPr>
          <w:sz w:val="28"/>
          <w:szCs w:val="28"/>
          <w:vertAlign w:val="superscript"/>
        </w:rPr>
        <w:t xml:space="preserve">2 </w:t>
      </w:r>
      <w:r w:rsidRPr="00880AD5">
        <w:rPr>
          <w:sz w:val="28"/>
          <w:szCs w:val="28"/>
        </w:rPr>
        <w:t>.</w:t>
      </w:r>
    </w:p>
    <w:p w14:paraId="1BCE309C" w14:textId="77777777" w:rsidR="00FB78C2" w:rsidRPr="00880AD5" w:rsidRDefault="00FB78C2" w:rsidP="00FB78C2">
      <w:pPr>
        <w:tabs>
          <w:tab w:val="left" w:pos="0"/>
        </w:tabs>
        <w:ind w:firstLine="567"/>
        <w:jc w:val="both"/>
        <w:rPr>
          <w:sz w:val="28"/>
          <w:szCs w:val="28"/>
        </w:rPr>
      </w:pPr>
      <w:r w:rsidRPr="00880AD5">
        <w:rPr>
          <w:sz w:val="28"/>
          <w:szCs w:val="28"/>
        </w:rPr>
        <w:t xml:space="preserve">Склад: м. Сміла та с. </w:t>
      </w:r>
      <w:proofErr w:type="spellStart"/>
      <w:r w:rsidRPr="00880AD5">
        <w:rPr>
          <w:sz w:val="28"/>
          <w:szCs w:val="28"/>
        </w:rPr>
        <w:t>Ірдинівка</w:t>
      </w:r>
      <w:proofErr w:type="spellEnd"/>
      <w:r w:rsidRPr="00880AD5">
        <w:rPr>
          <w:sz w:val="28"/>
          <w:szCs w:val="28"/>
        </w:rPr>
        <w:t xml:space="preserve">. </w:t>
      </w:r>
    </w:p>
    <w:p w14:paraId="502B85F0" w14:textId="77777777" w:rsidR="00FB78C2" w:rsidRPr="00880AD5" w:rsidRDefault="00FB78C2" w:rsidP="00FB78C2">
      <w:pPr>
        <w:tabs>
          <w:tab w:val="left" w:pos="0"/>
        </w:tabs>
        <w:ind w:firstLine="567"/>
        <w:jc w:val="both"/>
        <w:rPr>
          <w:sz w:val="28"/>
          <w:szCs w:val="28"/>
        </w:rPr>
      </w:pPr>
      <w:r w:rsidRPr="00880AD5">
        <w:rPr>
          <w:sz w:val="28"/>
          <w:szCs w:val="28"/>
        </w:rPr>
        <w:t>Адміністративний центр: м. Сміла.</w:t>
      </w:r>
    </w:p>
    <w:p w14:paraId="30BE1866" w14:textId="77777777" w:rsidR="00FB78C2" w:rsidRPr="00880AD5" w:rsidRDefault="00FB78C2" w:rsidP="00FB78C2">
      <w:pPr>
        <w:tabs>
          <w:tab w:val="left" w:pos="0"/>
        </w:tabs>
        <w:adjustRightInd w:val="0"/>
        <w:ind w:firstLine="567"/>
        <w:jc w:val="both"/>
        <w:rPr>
          <w:b/>
          <w:spacing w:val="6"/>
          <w:sz w:val="28"/>
          <w:szCs w:val="28"/>
        </w:rPr>
      </w:pPr>
      <w:r w:rsidRPr="00880AD5">
        <w:rPr>
          <w:sz w:val="28"/>
          <w:szCs w:val="28"/>
        </w:rPr>
        <w:t>Соціально-економічний стан та рівень бюджетного забезпечення міста залежить від обсягів надходжень до бюджету громади, які формуються за рахунок податку на доходи фізичних осіб, єдиного податку, акцизного збору, плати за землю, а також державних трансфертів (субвенцій та дотацій). Важливу роль відіграє рівень зайнятості населення, середня заробітна плата, розвиток підприємництва, інвестиційна привабливість, наявність промислових підприємств та ділової інфраструктури. Крім того, значення мають обсяг та якість наданих адміністративних і соціальних послуг, ефективність використання бюджетних коштів і ступінь фінансової децентралізації.</w:t>
      </w:r>
      <w:r w:rsidRPr="00880AD5">
        <w:rPr>
          <w:b/>
          <w:spacing w:val="6"/>
          <w:sz w:val="28"/>
          <w:szCs w:val="28"/>
        </w:rPr>
        <w:t xml:space="preserve"> </w:t>
      </w:r>
    </w:p>
    <w:p w14:paraId="07BAD8E0" w14:textId="77777777" w:rsidR="00FB78C2" w:rsidRPr="00880AD5" w:rsidRDefault="00FB78C2" w:rsidP="00FB78C2">
      <w:pPr>
        <w:tabs>
          <w:tab w:val="left" w:pos="0"/>
        </w:tabs>
        <w:adjustRightInd w:val="0"/>
        <w:ind w:firstLine="567"/>
        <w:jc w:val="both"/>
        <w:rPr>
          <w:b/>
          <w:spacing w:val="6"/>
          <w:sz w:val="28"/>
          <w:szCs w:val="28"/>
        </w:rPr>
      </w:pPr>
    </w:p>
    <w:p w14:paraId="261EB85B" w14:textId="77777777" w:rsidR="00FB78C2" w:rsidRPr="00880AD5" w:rsidRDefault="00FB78C2" w:rsidP="00FB78C2">
      <w:pPr>
        <w:pStyle w:val="a5"/>
        <w:numPr>
          <w:ilvl w:val="0"/>
          <w:numId w:val="17"/>
        </w:numPr>
        <w:tabs>
          <w:tab w:val="left" w:pos="0"/>
        </w:tabs>
        <w:adjustRightInd w:val="0"/>
        <w:jc w:val="center"/>
        <w:rPr>
          <w:b/>
          <w:color w:val="000000"/>
          <w:spacing w:val="-6"/>
          <w:sz w:val="28"/>
          <w:szCs w:val="28"/>
        </w:rPr>
      </w:pPr>
      <w:r w:rsidRPr="00880AD5">
        <w:rPr>
          <w:b/>
          <w:color w:val="000000"/>
          <w:spacing w:val="-6"/>
          <w:sz w:val="28"/>
          <w:szCs w:val="28"/>
        </w:rPr>
        <w:t>Транспортна галузь</w:t>
      </w:r>
    </w:p>
    <w:p w14:paraId="039350A1" w14:textId="77777777" w:rsidR="00FB78C2" w:rsidRPr="00880AD5" w:rsidRDefault="00FB78C2" w:rsidP="00FB78C2">
      <w:pPr>
        <w:tabs>
          <w:tab w:val="left" w:pos="0"/>
        </w:tabs>
        <w:ind w:firstLine="567"/>
        <w:jc w:val="both"/>
        <w:rPr>
          <w:sz w:val="28"/>
          <w:szCs w:val="28"/>
        </w:rPr>
      </w:pPr>
      <w:r w:rsidRPr="00880AD5">
        <w:rPr>
          <w:sz w:val="28"/>
          <w:szCs w:val="28"/>
        </w:rPr>
        <w:t>Пасажирські автомобільні перевезення на території Смілянської міської територіальної громади здійснюються двома суб’єктами підприємницької діяльності, які забезпечують регулярне транспортне сполучення між усіма районами громади. На сьогодні у Смілянській громаді функціонує 12 автобусних маршрутів, що охоплюють основні напрямки та задовольняють потреби мешканців у зручному та доступному пересуванні.</w:t>
      </w:r>
    </w:p>
    <w:p w14:paraId="4588F499" w14:textId="77777777" w:rsidR="00FB78C2" w:rsidRPr="00880AD5" w:rsidRDefault="00FB78C2" w:rsidP="00FB78C2">
      <w:pPr>
        <w:tabs>
          <w:tab w:val="left" w:pos="0"/>
        </w:tabs>
        <w:ind w:firstLine="567"/>
        <w:jc w:val="both"/>
        <w:rPr>
          <w:sz w:val="28"/>
          <w:szCs w:val="28"/>
        </w:rPr>
      </w:pPr>
      <w:r w:rsidRPr="00880AD5">
        <w:rPr>
          <w:sz w:val="28"/>
          <w:szCs w:val="28"/>
        </w:rPr>
        <w:t>У 2024 році залізнична інфраструктура Смілянської міської територіальної громади, зокрема станція імені Тараса Шевченка, продовжувала відігравати ключову роль у транспортній системі Черкаської області.</w:t>
      </w:r>
    </w:p>
    <w:p w14:paraId="321C6FB1" w14:textId="77777777" w:rsidR="00FB78C2" w:rsidRPr="00880AD5" w:rsidRDefault="00FB78C2" w:rsidP="00FB78C2">
      <w:pPr>
        <w:tabs>
          <w:tab w:val="left" w:pos="0"/>
        </w:tabs>
        <w:ind w:firstLine="567"/>
        <w:jc w:val="both"/>
        <w:rPr>
          <w:sz w:val="28"/>
          <w:szCs w:val="28"/>
        </w:rPr>
      </w:pPr>
    </w:p>
    <w:p w14:paraId="07F5B88A" w14:textId="77777777" w:rsidR="00FB78C2" w:rsidRPr="00880AD5" w:rsidRDefault="00FB78C2" w:rsidP="00FB78C2">
      <w:pPr>
        <w:pStyle w:val="a9"/>
        <w:spacing w:before="0" w:beforeAutospacing="0" w:after="0" w:afterAutospacing="0"/>
        <w:ind w:firstLine="709"/>
        <w:jc w:val="center"/>
        <w:rPr>
          <w:sz w:val="28"/>
          <w:szCs w:val="28"/>
          <w:lang w:val="uk-UA"/>
        </w:rPr>
      </w:pPr>
      <w:r w:rsidRPr="00880AD5">
        <w:rPr>
          <w:rStyle w:val="af0"/>
          <w:sz w:val="28"/>
          <w:szCs w:val="28"/>
          <w:lang w:val="uk-UA"/>
        </w:rPr>
        <w:t>Вантажні перевезення</w:t>
      </w:r>
    </w:p>
    <w:p w14:paraId="78B5346F" w14:textId="77777777" w:rsidR="00FB78C2" w:rsidRPr="00880AD5" w:rsidRDefault="00FB78C2" w:rsidP="00FB78C2">
      <w:pPr>
        <w:pStyle w:val="a9"/>
        <w:spacing w:before="0" w:beforeAutospacing="0" w:after="0" w:afterAutospacing="0"/>
        <w:ind w:firstLine="567"/>
        <w:jc w:val="both"/>
        <w:rPr>
          <w:rStyle w:val="relative"/>
          <w:lang w:val="uk-UA"/>
        </w:rPr>
      </w:pPr>
      <w:r w:rsidRPr="00880AD5">
        <w:rPr>
          <w:rStyle w:val="relative"/>
          <w:sz w:val="28"/>
          <w:szCs w:val="28"/>
          <w:lang w:val="uk-UA"/>
        </w:rPr>
        <w:t>Станція імені Тараса Шевченка є важливим пунктом для вантажних перевезень у Черкаській області.</w:t>
      </w:r>
      <w:r w:rsidRPr="00880AD5">
        <w:rPr>
          <w:sz w:val="28"/>
          <w:szCs w:val="28"/>
          <w:lang w:val="uk-UA"/>
        </w:rPr>
        <w:t xml:space="preserve"> </w:t>
      </w:r>
      <w:r w:rsidRPr="00880AD5">
        <w:rPr>
          <w:rStyle w:val="relative"/>
          <w:sz w:val="28"/>
          <w:szCs w:val="28"/>
          <w:lang w:val="uk-UA"/>
        </w:rPr>
        <w:t xml:space="preserve">Вантажні перевезення здійснюються на таких станціях, як Кононівка, Жашків, </w:t>
      </w:r>
      <w:proofErr w:type="spellStart"/>
      <w:r w:rsidRPr="00880AD5">
        <w:rPr>
          <w:rStyle w:val="relative"/>
          <w:sz w:val="28"/>
          <w:szCs w:val="28"/>
          <w:lang w:val="uk-UA"/>
        </w:rPr>
        <w:t>Іскрене</w:t>
      </w:r>
      <w:proofErr w:type="spellEnd"/>
      <w:r w:rsidRPr="00880AD5">
        <w:rPr>
          <w:rStyle w:val="relative"/>
          <w:sz w:val="28"/>
          <w:szCs w:val="28"/>
          <w:lang w:val="uk-UA"/>
        </w:rPr>
        <w:t>, Монастирище, Христинівка, Умань, Поташ, Тальне та інших.</w:t>
      </w:r>
    </w:p>
    <w:p w14:paraId="5AA99044" w14:textId="77777777" w:rsidR="00FB78C2" w:rsidRPr="00880AD5" w:rsidRDefault="00FB78C2" w:rsidP="00FB78C2">
      <w:pPr>
        <w:pStyle w:val="a9"/>
        <w:spacing w:before="0" w:beforeAutospacing="0" w:after="0" w:afterAutospacing="0"/>
        <w:ind w:firstLine="567"/>
        <w:jc w:val="both"/>
        <w:rPr>
          <w:lang w:val="uk-UA"/>
        </w:rPr>
      </w:pPr>
    </w:p>
    <w:p w14:paraId="361069FA" w14:textId="77777777" w:rsidR="00FB78C2" w:rsidRPr="00880AD5" w:rsidRDefault="00FB78C2" w:rsidP="00FB78C2">
      <w:pPr>
        <w:pStyle w:val="a9"/>
        <w:spacing w:before="0" w:beforeAutospacing="0" w:after="0" w:afterAutospacing="0"/>
        <w:ind w:firstLine="709"/>
        <w:jc w:val="center"/>
        <w:rPr>
          <w:sz w:val="28"/>
          <w:szCs w:val="28"/>
          <w:lang w:val="uk-UA"/>
        </w:rPr>
      </w:pPr>
      <w:r w:rsidRPr="00880AD5">
        <w:rPr>
          <w:rStyle w:val="af0"/>
          <w:sz w:val="28"/>
          <w:szCs w:val="28"/>
          <w:lang w:val="uk-UA"/>
        </w:rPr>
        <w:t>Пасажирські перевезення</w:t>
      </w:r>
    </w:p>
    <w:p w14:paraId="2EBE7D87" w14:textId="77777777" w:rsidR="00FB78C2" w:rsidRPr="00880AD5" w:rsidRDefault="00FB78C2" w:rsidP="00FB78C2">
      <w:pPr>
        <w:pStyle w:val="a9"/>
        <w:spacing w:before="0" w:beforeAutospacing="0" w:after="0" w:afterAutospacing="0"/>
        <w:ind w:firstLine="567"/>
        <w:jc w:val="both"/>
        <w:rPr>
          <w:sz w:val="28"/>
          <w:szCs w:val="28"/>
          <w:lang w:val="uk-UA"/>
        </w:rPr>
      </w:pPr>
      <w:r w:rsidRPr="00880AD5">
        <w:rPr>
          <w:rStyle w:val="relative"/>
          <w:sz w:val="28"/>
          <w:szCs w:val="28"/>
          <w:lang w:val="uk-UA"/>
        </w:rPr>
        <w:t>Станція обслуговує низку пасажирських поїздів далекого сполучення, зокрема:</w:t>
      </w:r>
    </w:p>
    <w:p w14:paraId="5CE2787C" w14:textId="77777777" w:rsidR="00FB78C2" w:rsidRPr="00880AD5" w:rsidRDefault="00FB78C2" w:rsidP="00FB78C2">
      <w:pPr>
        <w:pStyle w:val="a9"/>
        <w:spacing w:before="0" w:beforeAutospacing="0" w:after="0" w:afterAutospacing="0"/>
        <w:ind w:left="567"/>
        <w:jc w:val="both"/>
        <w:rPr>
          <w:sz w:val="28"/>
          <w:szCs w:val="28"/>
          <w:lang w:val="uk-UA"/>
        </w:rPr>
      </w:pPr>
      <w:r w:rsidRPr="00880AD5">
        <w:rPr>
          <w:rStyle w:val="relative"/>
          <w:sz w:val="28"/>
          <w:szCs w:val="28"/>
          <w:lang w:val="uk-UA"/>
        </w:rPr>
        <w:t>- «Нічний експрес» Ужгород — Запоріжжя</w:t>
      </w:r>
    </w:p>
    <w:p w14:paraId="77352215" w14:textId="77777777" w:rsidR="00FB78C2" w:rsidRPr="00880AD5" w:rsidRDefault="00FB78C2" w:rsidP="00FB78C2">
      <w:pPr>
        <w:pStyle w:val="a9"/>
        <w:spacing w:before="0" w:beforeAutospacing="0" w:after="0" w:afterAutospacing="0"/>
        <w:ind w:left="567"/>
        <w:jc w:val="both"/>
        <w:rPr>
          <w:sz w:val="28"/>
          <w:szCs w:val="28"/>
          <w:lang w:val="uk-UA"/>
        </w:rPr>
      </w:pPr>
      <w:r w:rsidRPr="00880AD5">
        <w:rPr>
          <w:rStyle w:val="relative"/>
          <w:sz w:val="28"/>
          <w:szCs w:val="28"/>
          <w:lang w:val="uk-UA"/>
        </w:rPr>
        <w:t>- Запоріжжя — Ясіня</w:t>
      </w:r>
    </w:p>
    <w:p w14:paraId="4C697531" w14:textId="77777777" w:rsidR="00FB78C2" w:rsidRPr="00880AD5" w:rsidRDefault="00FB78C2" w:rsidP="00FB78C2">
      <w:pPr>
        <w:pStyle w:val="a9"/>
        <w:spacing w:before="0" w:beforeAutospacing="0" w:after="0" w:afterAutospacing="0"/>
        <w:ind w:left="567"/>
        <w:jc w:val="both"/>
        <w:rPr>
          <w:sz w:val="28"/>
          <w:szCs w:val="28"/>
          <w:lang w:val="uk-UA"/>
        </w:rPr>
      </w:pPr>
      <w:r w:rsidRPr="00880AD5">
        <w:rPr>
          <w:rStyle w:val="relative"/>
          <w:sz w:val="28"/>
          <w:szCs w:val="28"/>
          <w:lang w:val="uk-UA"/>
        </w:rPr>
        <w:t>- «Нічний експрес» Запоріжжя — Перемишль</w:t>
      </w:r>
    </w:p>
    <w:p w14:paraId="04C1B27E" w14:textId="77777777" w:rsidR="00FB78C2" w:rsidRPr="00880AD5" w:rsidRDefault="00FB78C2" w:rsidP="00FB78C2">
      <w:pPr>
        <w:pStyle w:val="a9"/>
        <w:spacing w:before="0" w:beforeAutospacing="0" w:after="0" w:afterAutospacing="0"/>
        <w:ind w:left="567"/>
        <w:jc w:val="both"/>
        <w:rPr>
          <w:sz w:val="28"/>
          <w:szCs w:val="28"/>
          <w:lang w:val="uk-UA"/>
        </w:rPr>
      </w:pPr>
      <w:r w:rsidRPr="00880AD5">
        <w:rPr>
          <w:rStyle w:val="relative"/>
          <w:sz w:val="28"/>
          <w:szCs w:val="28"/>
          <w:lang w:val="uk-UA"/>
        </w:rPr>
        <w:t>- Кривий Ріг — Ясіня</w:t>
      </w:r>
    </w:p>
    <w:p w14:paraId="15E94F83" w14:textId="77777777" w:rsidR="00FB78C2" w:rsidRPr="00880AD5" w:rsidRDefault="00FB78C2" w:rsidP="00FB78C2">
      <w:pPr>
        <w:pStyle w:val="a5"/>
        <w:tabs>
          <w:tab w:val="left" w:pos="1417"/>
        </w:tabs>
        <w:ind w:left="0" w:firstLine="567"/>
        <w:rPr>
          <w:rStyle w:val="relative"/>
        </w:rPr>
      </w:pPr>
      <w:r w:rsidRPr="00880AD5">
        <w:rPr>
          <w:rStyle w:val="relative"/>
          <w:sz w:val="28"/>
          <w:szCs w:val="28"/>
        </w:rPr>
        <w:t>Ці поїзди курсують щоденно, забезпечуючи зручне сполучення між різними регіонами України.</w:t>
      </w:r>
    </w:p>
    <w:p w14:paraId="329C0FDC" w14:textId="77777777" w:rsidR="00FB78C2" w:rsidRPr="00880AD5" w:rsidRDefault="00FB78C2" w:rsidP="005A4EF8">
      <w:pPr>
        <w:pStyle w:val="a9"/>
        <w:spacing w:before="0" w:beforeAutospacing="0" w:after="0" w:afterAutospacing="0"/>
        <w:rPr>
          <w:b/>
          <w:color w:val="000000"/>
          <w:szCs w:val="28"/>
          <w:lang w:val="uk-UA"/>
        </w:rPr>
      </w:pPr>
    </w:p>
    <w:p w14:paraId="28193866" w14:textId="77777777" w:rsidR="00FB78C2" w:rsidRPr="00880AD5" w:rsidRDefault="00FB78C2" w:rsidP="00FB78C2">
      <w:pPr>
        <w:pStyle w:val="a9"/>
        <w:spacing w:before="0" w:beforeAutospacing="0" w:after="0" w:afterAutospacing="0"/>
        <w:ind w:firstLine="709"/>
        <w:jc w:val="center"/>
        <w:rPr>
          <w:lang w:val="uk-UA"/>
        </w:rPr>
      </w:pPr>
      <w:r w:rsidRPr="00880AD5">
        <w:rPr>
          <w:b/>
          <w:color w:val="000000"/>
          <w:sz w:val="28"/>
          <w:szCs w:val="28"/>
          <w:lang w:val="uk-UA"/>
        </w:rPr>
        <w:t>2. Будівельна діяльність</w:t>
      </w:r>
    </w:p>
    <w:p w14:paraId="6A9573D9" w14:textId="77777777" w:rsidR="00FB78C2" w:rsidRPr="00880AD5" w:rsidRDefault="00FB78C2" w:rsidP="00FB78C2">
      <w:pPr>
        <w:tabs>
          <w:tab w:val="left" w:pos="0"/>
        </w:tabs>
        <w:adjustRightInd w:val="0"/>
        <w:ind w:firstLine="567"/>
        <w:jc w:val="both"/>
        <w:rPr>
          <w:color w:val="000000"/>
          <w:sz w:val="28"/>
          <w:szCs w:val="28"/>
          <w:lang w:eastAsia="uk-UA"/>
        </w:rPr>
      </w:pPr>
      <w:r w:rsidRPr="00880AD5">
        <w:rPr>
          <w:color w:val="000000"/>
          <w:sz w:val="28"/>
          <w:szCs w:val="28"/>
          <w:lang w:eastAsia="uk-UA"/>
        </w:rPr>
        <w:t>У січні – грудні 2024 року на території Смілянської МТГ вироблено будівельної продукції на 11 229,0 тис. гривень, що на 18% менше відповідного періоду 2023 року.</w:t>
      </w:r>
    </w:p>
    <w:p w14:paraId="028A4106" w14:textId="77777777" w:rsidR="00FB78C2" w:rsidRPr="00880AD5" w:rsidRDefault="00FB78C2" w:rsidP="00FB78C2">
      <w:pPr>
        <w:tabs>
          <w:tab w:val="left" w:pos="0"/>
        </w:tabs>
        <w:ind w:firstLine="567"/>
        <w:jc w:val="both"/>
        <w:rPr>
          <w:color w:val="000000"/>
          <w:sz w:val="28"/>
          <w:szCs w:val="28"/>
        </w:rPr>
      </w:pPr>
      <w:r w:rsidRPr="00880AD5">
        <w:rPr>
          <w:color w:val="000000"/>
          <w:sz w:val="28"/>
          <w:szCs w:val="28"/>
        </w:rPr>
        <w:lastRenderedPageBreak/>
        <w:t xml:space="preserve">У січні – грудні 2024 року </w:t>
      </w:r>
      <w:r w:rsidRPr="00880AD5">
        <w:rPr>
          <w:color w:val="000000"/>
          <w:sz w:val="28"/>
          <w:szCs w:val="28"/>
          <w:lang w:eastAsia="uk-UA"/>
        </w:rPr>
        <w:t xml:space="preserve">на території Смілянської МТГ </w:t>
      </w:r>
      <w:r w:rsidRPr="00880AD5">
        <w:rPr>
          <w:color w:val="000000"/>
          <w:sz w:val="28"/>
          <w:szCs w:val="28"/>
        </w:rPr>
        <w:t>введено в експлуатацію</w:t>
      </w:r>
      <w:r w:rsidRPr="00880AD5">
        <w:rPr>
          <w:color w:val="000000"/>
          <w:sz w:val="28"/>
          <w:szCs w:val="28"/>
          <w:lang w:eastAsia="uk-UA"/>
        </w:rPr>
        <w:t xml:space="preserve"> </w:t>
      </w:r>
      <w:r w:rsidRPr="00880AD5">
        <w:rPr>
          <w:color w:val="000000"/>
          <w:sz w:val="28"/>
          <w:szCs w:val="28"/>
        </w:rPr>
        <w:t>1 497,4 м</w:t>
      </w:r>
      <w:r w:rsidRPr="00880AD5">
        <w:rPr>
          <w:color w:val="000000"/>
          <w:sz w:val="28"/>
          <w:szCs w:val="28"/>
          <w:vertAlign w:val="superscript"/>
        </w:rPr>
        <w:t>2</w:t>
      </w:r>
      <w:r w:rsidRPr="00880AD5">
        <w:rPr>
          <w:color w:val="000000"/>
          <w:sz w:val="28"/>
          <w:szCs w:val="28"/>
        </w:rPr>
        <w:t xml:space="preserve"> загальної площі житла, що на 15% менше ніж у попередньому 2023 році.</w:t>
      </w:r>
    </w:p>
    <w:p w14:paraId="0CED39F5" w14:textId="77777777" w:rsidR="00FB78C2" w:rsidRPr="00880AD5" w:rsidRDefault="00FB78C2" w:rsidP="00FB78C2">
      <w:pPr>
        <w:ind w:firstLine="567"/>
        <w:jc w:val="both"/>
        <w:rPr>
          <w:sz w:val="28"/>
          <w:szCs w:val="28"/>
        </w:rPr>
      </w:pPr>
      <w:r w:rsidRPr="00880AD5">
        <w:rPr>
          <w:sz w:val="28"/>
          <w:szCs w:val="28"/>
        </w:rPr>
        <w:t xml:space="preserve">За підсумками 2024 року </w:t>
      </w:r>
      <w:r w:rsidRPr="00880AD5">
        <w:rPr>
          <w:b/>
          <w:sz w:val="28"/>
          <w:szCs w:val="28"/>
        </w:rPr>
        <w:t>обсяги капітальних інвестицій</w:t>
      </w:r>
      <w:r w:rsidRPr="00880AD5">
        <w:rPr>
          <w:sz w:val="28"/>
          <w:szCs w:val="28"/>
        </w:rPr>
        <w:t xml:space="preserve"> по Смілянській територіальній громаді знизились майже на 50% та становили              </w:t>
      </w:r>
      <w:r w:rsidR="006314C5" w:rsidRPr="00880AD5">
        <w:rPr>
          <w:sz w:val="28"/>
          <w:szCs w:val="28"/>
        </w:rPr>
        <w:t xml:space="preserve">              57 942,72 млн. гривень</w:t>
      </w:r>
      <w:r w:rsidRPr="00880AD5">
        <w:rPr>
          <w:sz w:val="28"/>
          <w:szCs w:val="28"/>
        </w:rPr>
        <w:t>. На одну особу</w:t>
      </w:r>
      <w:r w:rsidR="006314C5" w:rsidRPr="00880AD5">
        <w:rPr>
          <w:sz w:val="28"/>
          <w:szCs w:val="28"/>
        </w:rPr>
        <w:t xml:space="preserve"> населення припадає 0,9 млн. гривень</w:t>
      </w:r>
      <w:r w:rsidRPr="00880AD5">
        <w:rPr>
          <w:sz w:val="28"/>
          <w:szCs w:val="28"/>
        </w:rPr>
        <w:t xml:space="preserve"> інвестицій.</w:t>
      </w:r>
    </w:p>
    <w:p w14:paraId="03D51705" w14:textId="77777777" w:rsidR="00FB78C2" w:rsidRPr="00880AD5" w:rsidRDefault="00FB78C2" w:rsidP="00FB78C2">
      <w:pPr>
        <w:ind w:firstLine="567"/>
        <w:jc w:val="both"/>
        <w:rPr>
          <w:sz w:val="28"/>
          <w:szCs w:val="28"/>
        </w:rPr>
      </w:pPr>
    </w:p>
    <w:p w14:paraId="20E0C8F7" w14:textId="77777777" w:rsidR="00FB78C2" w:rsidRPr="00880AD5" w:rsidRDefault="00FB78C2" w:rsidP="00FB78C2">
      <w:pPr>
        <w:pStyle w:val="a5"/>
        <w:widowControl/>
        <w:tabs>
          <w:tab w:val="left" w:pos="0"/>
        </w:tabs>
        <w:autoSpaceDE/>
        <w:ind w:left="0" w:firstLine="0"/>
        <w:jc w:val="center"/>
        <w:rPr>
          <w:b/>
          <w:sz w:val="28"/>
          <w:szCs w:val="28"/>
        </w:rPr>
      </w:pPr>
      <w:r w:rsidRPr="00880AD5">
        <w:rPr>
          <w:b/>
          <w:sz w:val="28"/>
          <w:szCs w:val="28"/>
        </w:rPr>
        <w:t>3. Реалізовані послуги</w:t>
      </w:r>
    </w:p>
    <w:p w14:paraId="6A8A721D" w14:textId="77777777" w:rsidR="00FB78C2" w:rsidRPr="00880AD5" w:rsidRDefault="00FB78C2" w:rsidP="00FB78C2">
      <w:pPr>
        <w:ind w:firstLine="567"/>
        <w:jc w:val="both"/>
        <w:rPr>
          <w:sz w:val="24"/>
          <w:szCs w:val="24"/>
        </w:rPr>
      </w:pPr>
      <w:r w:rsidRPr="00880AD5">
        <w:rPr>
          <w:sz w:val="28"/>
          <w:szCs w:val="28"/>
        </w:rPr>
        <w:t xml:space="preserve">Обсяг роздрібного товарообороту підприємств </w:t>
      </w:r>
      <w:r w:rsidRPr="00880AD5">
        <w:rPr>
          <w:color w:val="000000"/>
          <w:sz w:val="28"/>
          <w:szCs w:val="28"/>
          <w:lang w:eastAsia="uk-UA"/>
        </w:rPr>
        <w:t xml:space="preserve">Смілянської МТГ </w:t>
      </w:r>
      <w:r w:rsidRPr="00880AD5">
        <w:rPr>
          <w:sz w:val="28"/>
          <w:szCs w:val="28"/>
        </w:rPr>
        <w:t xml:space="preserve">у 2024 році становив 120, 2 млн. </w:t>
      </w:r>
      <w:r w:rsidR="006314C5" w:rsidRPr="00880AD5">
        <w:rPr>
          <w:sz w:val="28"/>
          <w:szCs w:val="28"/>
        </w:rPr>
        <w:t>гривень, що на 1 163,26 млн. гривень</w:t>
      </w:r>
      <w:r w:rsidRPr="00880AD5">
        <w:rPr>
          <w:sz w:val="28"/>
          <w:szCs w:val="28"/>
        </w:rPr>
        <w:t xml:space="preserve"> або 0,98% більше за минулий рік.</w:t>
      </w:r>
    </w:p>
    <w:p w14:paraId="5C48B94C" w14:textId="77777777" w:rsidR="00FB78C2" w:rsidRPr="00880AD5" w:rsidRDefault="00FB78C2" w:rsidP="00FB78C2">
      <w:pPr>
        <w:ind w:firstLine="567"/>
        <w:jc w:val="both"/>
        <w:rPr>
          <w:iCs/>
          <w:sz w:val="28"/>
          <w:szCs w:val="28"/>
        </w:rPr>
      </w:pPr>
      <w:r w:rsidRPr="00880AD5">
        <w:rPr>
          <w:iCs/>
          <w:sz w:val="28"/>
          <w:szCs w:val="28"/>
        </w:rPr>
        <w:t xml:space="preserve">Станом на 01.01.2025 року </w:t>
      </w:r>
      <w:r w:rsidRPr="00880AD5">
        <w:rPr>
          <w:b/>
          <w:iCs/>
          <w:sz w:val="28"/>
          <w:szCs w:val="28"/>
        </w:rPr>
        <w:t>реалізовано послуг населенню</w:t>
      </w:r>
      <w:r w:rsidRPr="00880AD5">
        <w:rPr>
          <w:iCs/>
          <w:sz w:val="28"/>
          <w:szCs w:val="28"/>
        </w:rPr>
        <w:t xml:space="preserve"> на суму            467,13 млн.</w:t>
      </w:r>
      <w:r w:rsidR="006314C5" w:rsidRPr="00880AD5">
        <w:rPr>
          <w:iCs/>
          <w:sz w:val="28"/>
          <w:szCs w:val="28"/>
        </w:rPr>
        <w:t xml:space="preserve"> гривень</w:t>
      </w:r>
      <w:r w:rsidRPr="00880AD5">
        <w:rPr>
          <w:iCs/>
          <w:sz w:val="28"/>
          <w:szCs w:val="28"/>
        </w:rPr>
        <w:t>, що майже в три рази більше рівня відповідного періоду 2023 року.</w:t>
      </w:r>
    </w:p>
    <w:p w14:paraId="6CF96EA0" w14:textId="77777777" w:rsidR="00FB78C2" w:rsidRPr="00880AD5" w:rsidRDefault="00FB78C2" w:rsidP="00FB78C2">
      <w:pPr>
        <w:ind w:firstLine="567"/>
        <w:jc w:val="both"/>
        <w:rPr>
          <w:iCs/>
          <w:sz w:val="28"/>
          <w:szCs w:val="28"/>
        </w:rPr>
      </w:pPr>
    </w:p>
    <w:p w14:paraId="3815DE0C" w14:textId="77777777" w:rsidR="00FB78C2" w:rsidRPr="00880AD5" w:rsidRDefault="00FB78C2" w:rsidP="00FB78C2">
      <w:pPr>
        <w:tabs>
          <w:tab w:val="left" w:pos="0"/>
          <w:tab w:val="left" w:pos="664"/>
          <w:tab w:val="center" w:pos="4677"/>
        </w:tabs>
        <w:jc w:val="center"/>
        <w:rPr>
          <w:b/>
          <w:color w:val="000000"/>
          <w:sz w:val="28"/>
          <w:szCs w:val="28"/>
        </w:rPr>
      </w:pPr>
      <w:r w:rsidRPr="00880AD5">
        <w:rPr>
          <w:b/>
          <w:color w:val="000000"/>
          <w:spacing w:val="-2"/>
          <w:sz w:val="28"/>
          <w:szCs w:val="28"/>
        </w:rPr>
        <w:t xml:space="preserve">4. </w:t>
      </w:r>
      <w:r w:rsidRPr="00880AD5">
        <w:rPr>
          <w:b/>
          <w:color w:val="000000"/>
          <w:sz w:val="28"/>
          <w:szCs w:val="28"/>
        </w:rPr>
        <w:t>Експорт та імпорт товарів</w:t>
      </w:r>
    </w:p>
    <w:p w14:paraId="39F437D2" w14:textId="77777777" w:rsidR="00FB78C2" w:rsidRPr="00880AD5" w:rsidRDefault="00FB78C2" w:rsidP="00FB78C2">
      <w:pPr>
        <w:adjustRightInd w:val="0"/>
        <w:ind w:firstLine="567"/>
        <w:jc w:val="both"/>
        <w:rPr>
          <w:sz w:val="24"/>
          <w:szCs w:val="24"/>
          <w:lang w:eastAsia="uk-UA"/>
        </w:rPr>
      </w:pPr>
      <w:r w:rsidRPr="00880AD5">
        <w:rPr>
          <w:sz w:val="28"/>
          <w:szCs w:val="28"/>
          <w:lang w:eastAsia="uk-UA"/>
        </w:rPr>
        <w:t xml:space="preserve">Експорт товарів у звітному періоді 2024 року становив 12 455,4 тис. </w:t>
      </w:r>
      <w:proofErr w:type="spellStart"/>
      <w:r w:rsidRPr="00880AD5">
        <w:rPr>
          <w:sz w:val="28"/>
          <w:szCs w:val="28"/>
          <w:lang w:eastAsia="uk-UA"/>
        </w:rPr>
        <w:t>дол</w:t>
      </w:r>
      <w:proofErr w:type="spellEnd"/>
      <w:r w:rsidRPr="00880AD5">
        <w:rPr>
          <w:sz w:val="28"/>
          <w:szCs w:val="28"/>
          <w:lang w:eastAsia="uk-UA"/>
        </w:rPr>
        <w:t xml:space="preserve">. США, імпорт - 10 116,96 тис. </w:t>
      </w:r>
      <w:proofErr w:type="spellStart"/>
      <w:r w:rsidRPr="00880AD5">
        <w:rPr>
          <w:sz w:val="28"/>
          <w:szCs w:val="28"/>
          <w:lang w:eastAsia="uk-UA"/>
        </w:rPr>
        <w:t>дол</w:t>
      </w:r>
      <w:proofErr w:type="spellEnd"/>
      <w:r w:rsidRPr="00880AD5">
        <w:rPr>
          <w:sz w:val="28"/>
          <w:szCs w:val="28"/>
          <w:lang w:eastAsia="uk-UA"/>
        </w:rPr>
        <w:t xml:space="preserve">. США. </w:t>
      </w:r>
      <w:r w:rsidRPr="00880AD5">
        <w:rPr>
          <w:color w:val="000000"/>
          <w:sz w:val="28"/>
          <w:szCs w:val="28"/>
          <w:lang w:eastAsia="uk-UA"/>
        </w:rPr>
        <w:t xml:space="preserve">Порівняно з відповідним періодом 2023 року експорт збільшився на 45,41%, імпорт – збільшився на 34,27%. Позитивне сальдо становило 2 338,44 тис. </w:t>
      </w:r>
      <w:proofErr w:type="spellStart"/>
      <w:r w:rsidRPr="00880AD5">
        <w:rPr>
          <w:color w:val="000000"/>
          <w:sz w:val="28"/>
          <w:szCs w:val="28"/>
          <w:lang w:eastAsia="uk-UA"/>
        </w:rPr>
        <w:t>дол</w:t>
      </w:r>
      <w:proofErr w:type="spellEnd"/>
      <w:r w:rsidRPr="00880AD5">
        <w:rPr>
          <w:color w:val="000000"/>
          <w:sz w:val="28"/>
          <w:szCs w:val="28"/>
          <w:lang w:eastAsia="uk-UA"/>
        </w:rPr>
        <w:t xml:space="preserve">. США. </w:t>
      </w:r>
      <w:r w:rsidRPr="00880AD5">
        <w:rPr>
          <w:sz w:val="28"/>
          <w:szCs w:val="28"/>
          <w:lang w:eastAsia="uk-UA"/>
        </w:rPr>
        <w:t>Коефіцієнт покриття експортом імпорту визначився в розмірі – 1,2 рази</w:t>
      </w:r>
      <w:r w:rsidRPr="00880AD5">
        <w:rPr>
          <w:sz w:val="24"/>
          <w:szCs w:val="24"/>
          <w:lang w:eastAsia="uk-UA"/>
        </w:rPr>
        <w:t xml:space="preserve"> </w:t>
      </w:r>
    </w:p>
    <w:p w14:paraId="690E3560" w14:textId="77777777" w:rsidR="00FB78C2" w:rsidRPr="00880AD5" w:rsidRDefault="00FB78C2" w:rsidP="00FB78C2">
      <w:pPr>
        <w:adjustRightInd w:val="0"/>
        <w:ind w:firstLine="709"/>
        <w:jc w:val="both"/>
        <w:rPr>
          <w:sz w:val="24"/>
          <w:szCs w:val="24"/>
          <w:lang w:eastAsia="uk-UA"/>
        </w:rPr>
      </w:pPr>
    </w:p>
    <w:p w14:paraId="612285A8" w14:textId="77777777" w:rsidR="00FB78C2" w:rsidRPr="00880AD5" w:rsidRDefault="00FB78C2" w:rsidP="00FB78C2">
      <w:pPr>
        <w:adjustRightInd w:val="0"/>
        <w:jc w:val="center"/>
        <w:rPr>
          <w:b/>
          <w:color w:val="000000"/>
          <w:sz w:val="28"/>
          <w:szCs w:val="28"/>
        </w:rPr>
      </w:pPr>
      <w:r w:rsidRPr="00880AD5">
        <w:rPr>
          <w:b/>
          <w:color w:val="000000"/>
          <w:sz w:val="28"/>
          <w:szCs w:val="28"/>
        </w:rPr>
        <w:t>5. Зайнятість населення</w:t>
      </w:r>
    </w:p>
    <w:p w14:paraId="046E5973" w14:textId="77777777" w:rsidR="00FB78C2" w:rsidRPr="00880AD5" w:rsidRDefault="00FB78C2" w:rsidP="00FB78C2">
      <w:pPr>
        <w:pStyle w:val="21"/>
        <w:spacing w:after="0" w:line="240" w:lineRule="auto"/>
        <w:ind w:left="0" w:firstLine="567"/>
        <w:jc w:val="both"/>
        <w:rPr>
          <w:sz w:val="28"/>
          <w:szCs w:val="28"/>
        </w:rPr>
      </w:pPr>
      <w:r w:rsidRPr="00880AD5">
        <w:rPr>
          <w:sz w:val="28"/>
          <w:szCs w:val="28"/>
        </w:rPr>
        <w:t>На початок 2024 року на обліку в Смілянському управлінні обласного центру зайнятості перебувало 179 мешканців громади, протягом січня – грудня до управління звернулись 1055 осіб, з них 660 осіб отримали статус безробітного, в</w:t>
      </w:r>
      <w:r w:rsidRPr="00880AD5">
        <w:rPr>
          <w:bCs/>
          <w:color w:val="000000"/>
          <w:sz w:val="28"/>
          <w:szCs w:val="28"/>
        </w:rPr>
        <w:t>сього з початку року</w:t>
      </w:r>
      <w:r w:rsidRPr="00880AD5">
        <w:rPr>
          <w:color w:val="000000"/>
          <w:sz w:val="28"/>
          <w:szCs w:val="28"/>
        </w:rPr>
        <w:t> послугами служби зайнятості скористалися 1234</w:t>
      </w:r>
      <w:r w:rsidRPr="00880AD5">
        <w:rPr>
          <w:b/>
          <w:bCs/>
          <w:color w:val="000000"/>
          <w:sz w:val="28"/>
          <w:szCs w:val="28"/>
        </w:rPr>
        <w:t xml:space="preserve"> </w:t>
      </w:r>
      <w:r w:rsidRPr="00880AD5">
        <w:rPr>
          <w:bCs/>
          <w:color w:val="000000"/>
          <w:sz w:val="28"/>
          <w:szCs w:val="28"/>
        </w:rPr>
        <w:t>мешканців  Сміли</w:t>
      </w:r>
      <w:r w:rsidRPr="00880AD5">
        <w:rPr>
          <w:sz w:val="28"/>
          <w:szCs w:val="28"/>
        </w:rPr>
        <w:t>.</w:t>
      </w:r>
    </w:p>
    <w:p w14:paraId="186A34F8" w14:textId="77777777" w:rsidR="00FB78C2" w:rsidRPr="00880AD5" w:rsidRDefault="00FB78C2" w:rsidP="00FB78C2">
      <w:pPr>
        <w:pStyle w:val="21"/>
        <w:spacing w:after="0" w:line="240" w:lineRule="auto"/>
        <w:ind w:left="0" w:firstLine="567"/>
        <w:jc w:val="both"/>
        <w:rPr>
          <w:sz w:val="28"/>
          <w:szCs w:val="28"/>
        </w:rPr>
      </w:pPr>
      <w:r w:rsidRPr="00880AD5">
        <w:rPr>
          <w:sz w:val="28"/>
          <w:szCs w:val="28"/>
        </w:rPr>
        <w:t>З початку року працевлаштовані 594 особи, з них 367 безробітних.</w:t>
      </w:r>
    </w:p>
    <w:p w14:paraId="3D7EDDAB" w14:textId="77777777" w:rsidR="00FB78C2" w:rsidRPr="00880AD5" w:rsidRDefault="00FB78C2" w:rsidP="00FB78C2">
      <w:pPr>
        <w:pStyle w:val="21"/>
        <w:spacing w:after="0" w:line="240" w:lineRule="auto"/>
        <w:ind w:left="0" w:firstLine="567"/>
        <w:jc w:val="both"/>
        <w:rPr>
          <w:bCs/>
          <w:color w:val="000000"/>
          <w:sz w:val="28"/>
          <w:szCs w:val="28"/>
        </w:rPr>
      </w:pPr>
      <w:r w:rsidRPr="00880AD5">
        <w:rPr>
          <w:color w:val="000000"/>
          <w:sz w:val="28"/>
          <w:szCs w:val="28"/>
        </w:rPr>
        <w:t xml:space="preserve">Брали участь у громадських та інших роботах тимчасового характеру 90 </w:t>
      </w:r>
      <w:r w:rsidRPr="00880AD5">
        <w:rPr>
          <w:bCs/>
          <w:color w:val="000000"/>
          <w:sz w:val="28"/>
          <w:szCs w:val="28"/>
        </w:rPr>
        <w:t>осіб</w:t>
      </w:r>
      <w:r w:rsidRPr="00880AD5">
        <w:rPr>
          <w:color w:val="000000"/>
          <w:sz w:val="28"/>
          <w:szCs w:val="28"/>
        </w:rPr>
        <w:t>, проходили професійне навчання 15 </w:t>
      </w:r>
      <w:r w:rsidRPr="00880AD5">
        <w:rPr>
          <w:bCs/>
          <w:color w:val="000000"/>
          <w:sz w:val="28"/>
          <w:szCs w:val="28"/>
        </w:rPr>
        <w:t>безробітних.</w:t>
      </w:r>
    </w:p>
    <w:p w14:paraId="470ABF37" w14:textId="77777777" w:rsidR="00FB78C2" w:rsidRPr="00880AD5" w:rsidRDefault="00FB78C2" w:rsidP="00FB78C2">
      <w:pPr>
        <w:pStyle w:val="21"/>
        <w:spacing w:after="0" w:line="240" w:lineRule="auto"/>
        <w:ind w:left="0" w:firstLine="567"/>
        <w:jc w:val="both"/>
        <w:rPr>
          <w:sz w:val="28"/>
          <w:szCs w:val="28"/>
        </w:rPr>
      </w:pPr>
      <w:r w:rsidRPr="00880AD5">
        <w:rPr>
          <w:bCs/>
          <w:color w:val="000000"/>
          <w:sz w:val="28"/>
          <w:szCs w:val="28"/>
        </w:rPr>
        <w:t>Станом на 01.01.2025 року</w:t>
      </w:r>
      <w:r w:rsidRPr="00880AD5">
        <w:rPr>
          <w:color w:val="000000"/>
          <w:sz w:val="28"/>
          <w:szCs w:val="28"/>
        </w:rPr>
        <w:t> зареєстровані 73 актуальні вакансії</w:t>
      </w:r>
      <w:r w:rsidRPr="00880AD5">
        <w:rPr>
          <w:sz w:val="28"/>
          <w:szCs w:val="28"/>
        </w:rPr>
        <w:t>.</w:t>
      </w:r>
    </w:p>
    <w:p w14:paraId="02566F82" w14:textId="77777777" w:rsidR="00FB78C2" w:rsidRPr="00880AD5" w:rsidRDefault="00FB78C2" w:rsidP="00FB78C2">
      <w:pPr>
        <w:tabs>
          <w:tab w:val="left" w:pos="426"/>
        </w:tabs>
        <w:ind w:firstLine="567"/>
        <w:jc w:val="both"/>
        <w:rPr>
          <w:sz w:val="28"/>
          <w:szCs w:val="28"/>
        </w:rPr>
      </w:pPr>
      <w:r w:rsidRPr="00880AD5">
        <w:rPr>
          <w:sz w:val="28"/>
          <w:szCs w:val="28"/>
        </w:rPr>
        <w:t>Усього на 01.01.2025 року на обліку перебуває 136 безробітних, з них 92 отримують допомогу по безробіттю.</w:t>
      </w:r>
    </w:p>
    <w:p w14:paraId="49008F7D" w14:textId="77777777" w:rsidR="00FB78C2" w:rsidRPr="00880AD5" w:rsidRDefault="00FB78C2" w:rsidP="00FB78C2">
      <w:pPr>
        <w:tabs>
          <w:tab w:val="left" w:pos="426"/>
        </w:tabs>
        <w:ind w:firstLine="567"/>
        <w:jc w:val="both"/>
        <w:rPr>
          <w:sz w:val="28"/>
          <w:szCs w:val="28"/>
        </w:rPr>
      </w:pPr>
    </w:p>
    <w:p w14:paraId="358D9045" w14:textId="77777777" w:rsidR="00FB78C2" w:rsidRPr="00880AD5" w:rsidRDefault="00FB78C2" w:rsidP="00FB78C2">
      <w:pPr>
        <w:adjustRightInd w:val="0"/>
        <w:jc w:val="center"/>
        <w:rPr>
          <w:b/>
          <w:sz w:val="28"/>
          <w:szCs w:val="28"/>
        </w:rPr>
      </w:pPr>
      <w:r w:rsidRPr="00880AD5">
        <w:rPr>
          <w:b/>
          <w:sz w:val="28"/>
          <w:szCs w:val="28"/>
        </w:rPr>
        <w:t>6. Заборгованість з виплати заробітної плати</w:t>
      </w:r>
    </w:p>
    <w:p w14:paraId="12E47A17" w14:textId="77777777" w:rsidR="00FB78C2" w:rsidRPr="00880AD5" w:rsidRDefault="00FB78C2" w:rsidP="00FB78C2">
      <w:pPr>
        <w:pStyle w:val="10955"/>
        <w:tabs>
          <w:tab w:val="left" w:pos="540"/>
        </w:tabs>
        <w:spacing w:before="0" w:beforeAutospacing="0" w:after="0" w:afterAutospacing="0"/>
        <w:ind w:firstLine="567"/>
        <w:jc w:val="both"/>
        <w:rPr>
          <w:color w:val="000000"/>
          <w:sz w:val="28"/>
          <w:szCs w:val="28"/>
          <w:lang w:val="uk-UA"/>
        </w:rPr>
      </w:pPr>
      <w:r w:rsidRPr="00880AD5">
        <w:rPr>
          <w:color w:val="000000"/>
          <w:sz w:val="28"/>
          <w:szCs w:val="28"/>
          <w:lang w:val="uk-UA"/>
        </w:rPr>
        <w:t xml:space="preserve">Загальна сума заборгованості із виплати заробітної плати по Смілянській МТГ станом на 01.01.2025  становила 4311,8 тис. гривень, в </w:t>
      </w:r>
      <w:proofErr w:type="spellStart"/>
      <w:r w:rsidRPr="00880AD5">
        <w:rPr>
          <w:color w:val="000000"/>
          <w:sz w:val="28"/>
          <w:szCs w:val="28"/>
          <w:lang w:val="uk-UA"/>
        </w:rPr>
        <w:t>т.ч</w:t>
      </w:r>
      <w:proofErr w:type="spellEnd"/>
      <w:r w:rsidRPr="00880AD5">
        <w:rPr>
          <w:color w:val="000000"/>
          <w:sz w:val="28"/>
          <w:szCs w:val="28"/>
          <w:lang w:val="uk-UA"/>
        </w:rPr>
        <w:t>.: по підприємствах-банкрутах – 460,6 тис. гривень (ДНУ СКБ «Цукор» -               65,9 тис. гривень, АТ «НВП «СЕМЗ» - 394,7 тис. гривень), на підприємствах, що призупинили свою діяльність – 3851,2 тис. гривень (ТОВ «</w:t>
      </w:r>
      <w:proofErr w:type="spellStart"/>
      <w:r w:rsidRPr="00880AD5">
        <w:rPr>
          <w:color w:val="000000"/>
          <w:sz w:val="28"/>
          <w:szCs w:val="28"/>
          <w:lang w:val="uk-UA"/>
        </w:rPr>
        <w:t>Біко</w:t>
      </w:r>
      <w:proofErr w:type="spellEnd"/>
      <w:r w:rsidRPr="00880AD5">
        <w:rPr>
          <w:color w:val="000000"/>
          <w:sz w:val="28"/>
          <w:szCs w:val="28"/>
          <w:lang w:val="uk-UA"/>
        </w:rPr>
        <w:t xml:space="preserve"> група» -150,5 тис. гривень, ТОВ «СЕМЗ» - 3700,7 тис. гривень), на економічно-активних підприємствах заборгованість відсутня.</w:t>
      </w:r>
    </w:p>
    <w:p w14:paraId="622C81B8" w14:textId="77777777" w:rsidR="00FB78C2" w:rsidRPr="00880AD5" w:rsidRDefault="00FB78C2" w:rsidP="00FB78C2">
      <w:pPr>
        <w:pStyle w:val="10955"/>
        <w:tabs>
          <w:tab w:val="left" w:pos="540"/>
        </w:tabs>
        <w:spacing w:before="0" w:beforeAutospacing="0" w:after="0" w:afterAutospacing="0"/>
        <w:ind w:firstLine="709"/>
        <w:jc w:val="both"/>
        <w:rPr>
          <w:color w:val="000000"/>
          <w:sz w:val="28"/>
          <w:szCs w:val="28"/>
          <w:lang w:val="uk-UA"/>
        </w:rPr>
      </w:pPr>
    </w:p>
    <w:p w14:paraId="607966FA" w14:textId="77777777" w:rsidR="00FB78C2" w:rsidRPr="00880AD5" w:rsidRDefault="00FB78C2" w:rsidP="00FB78C2">
      <w:pPr>
        <w:widowControl/>
        <w:autoSpaceDE/>
        <w:ind w:firstLine="567"/>
        <w:jc w:val="center"/>
      </w:pPr>
      <w:r w:rsidRPr="00880AD5">
        <w:rPr>
          <w:b/>
          <w:color w:val="000000"/>
          <w:sz w:val="28"/>
          <w:szCs w:val="28"/>
        </w:rPr>
        <w:lastRenderedPageBreak/>
        <w:t>7. Середньомісячна заробітна плата</w:t>
      </w:r>
    </w:p>
    <w:p w14:paraId="2C707DAE" w14:textId="77777777" w:rsidR="00FB78C2" w:rsidRPr="00880AD5" w:rsidRDefault="00FB78C2" w:rsidP="00FB78C2">
      <w:pPr>
        <w:ind w:firstLine="567"/>
        <w:jc w:val="both"/>
        <w:rPr>
          <w:sz w:val="28"/>
          <w:szCs w:val="28"/>
        </w:rPr>
      </w:pPr>
      <w:r w:rsidRPr="00880AD5">
        <w:rPr>
          <w:sz w:val="28"/>
          <w:szCs w:val="28"/>
        </w:rPr>
        <w:t>Середньомісячна заробітна плата штатних працівників зросла на 18% у порівнянні з 2023 роком і становила 15 748 гривень. Зростання забезпечено за рахунок збільшення рівня заробітної плати.</w:t>
      </w:r>
    </w:p>
    <w:p w14:paraId="72925586" w14:textId="77777777" w:rsidR="00FB78C2" w:rsidRPr="00880AD5" w:rsidRDefault="00FB78C2" w:rsidP="00FB78C2">
      <w:pPr>
        <w:ind w:firstLine="709"/>
        <w:jc w:val="both"/>
        <w:rPr>
          <w:sz w:val="28"/>
          <w:szCs w:val="28"/>
        </w:rPr>
      </w:pPr>
    </w:p>
    <w:p w14:paraId="72E7E34C" w14:textId="77777777" w:rsidR="00FB78C2" w:rsidRPr="00880AD5" w:rsidRDefault="00FB78C2" w:rsidP="00FB78C2">
      <w:pPr>
        <w:tabs>
          <w:tab w:val="left" w:pos="142"/>
        </w:tabs>
        <w:adjustRightInd w:val="0"/>
        <w:ind w:firstLine="567"/>
        <w:jc w:val="center"/>
        <w:rPr>
          <w:b/>
          <w:color w:val="000000"/>
          <w:sz w:val="28"/>
          <w:szCs w:val="28"/>
        </w:rPr>
      </w:pPr>
      <w:r w:rsidRPr="00880AD5">
        <w:rPr>
          <w:b/>
          <w:color w:val="000000"/>
          <w:sz w:val="28"/>
          <w:szCs w:val="28"/>
        </w:rPr>
        <w:t>8. Демографічна ситуація</w:t>
      </w:r>
    </w:p>
    <w:p w14:paraId="4507D0EC" w14:textId="77777777" w:rsidR="00FB78C2" w:rsidRPr="00880AD5" w:rsidRDefault="00FB78C2" w:rsidP="00FB78C2">
      <w:pPr>
        <w:ind w:firstLine="567"/>
        <w:jc w:val="both"/>
        <w:rPr>
          <w:color w:val="000000"/>
          <w:sz w:val="28"/>
          <w:szCs w:val="28"/>
          <w:highlight w:val="yellow"/>
        </w:rPr>
      </w:pPr>
      <w:r w:rsidRPr="00880AD5">
        <w:rPr>
          <w:color w:val="000000"/>
          <w:sz w:val="28"/>
          <w:szCs w:val="28"/>
        </w:rPr>
        <w:t xml:space="preserve">Чисельність наявного населення на території міста Сміла станом на 1 січня 2025 року становила 63902 осіб. Упродовж січня–грудня 2024 року чисельність населення зменшилась на 199 осіб. </w:t>
      </w:r>
    </w:p>
    <w:p w14:paraId="57E6C061" w14:textId="77777777" w:rsidR="00FB78C2" w:rsidRPr="00880AD5" w:rsidRDefault="00FB78C2" w:rsidP="00FB78C2">
      <w:pPr>
        <w:ind w:firstLine="709"/>
        <w:jc w:val="both"/>
        <w:rPr>
          <w:b/>
          <w:sz w:val="28"/>
          <w:szCs w:val="28"/>
          <w:highlight w:val="yellow"/>
        </w:rPr>
      </w:pPr>
    </w:p>
    <w:p w14:paraId="4A6F307D" w14:textId="77777777" w:rsidR="00FB78C2" w:rsidRPr="00880AD5" w:rsidRDefault="00FB78C2" w:rsidP="00FB78C2">
      <w:pPr>
        <w:ind w:firstLine="567"/>
        <w:jc w:val="center"/>
        <w:rPr>
          <w:b/>
          <w:sz w:val="28"/>
          <w:szCs w:val="28"/>
        </w:rPr>
      </w:pPr>
      <w:r w:rsidRPr="00880AD5">
        <w:rPr>
          <w:b/>
          <w:sz w:val="28"/>
          <w:szCs w:val="28"/>
        </w:rPr>
        <w:t>Основні показники соціально-економічного розвитку</w:t>
      </w:r>
    </w:p>
    <w:p w14:paraId="26A410CA" w14:textId="77777777" w:rsidR="00FB78C2" w:rsidRPr="00880AD5" w:rsidRDefault="00FB78C2" w:rsidP="00FB78C2">
      <w:pPr>
        <w:ind w:firstLine="567"/>
        <w:jc w:val="center"/>
        <w:rPr>
          <w:b/>
          <w:sz w:val="28"/>
          <w:szCs w:val="28"/>
        </w:rPr>
      </w:pPr>
      <w:r w:rsidRPr="00880AD5">
        <w:rPr>
          <w:b/>
          <w:sz w:val="28"/>
          <w:szCs w:val="28"/>
        </w:rPr>
        <w:t xml:space="preserve"> Смілянської МТГ</w:t>
      </w:r>
    </w:p>
    <w:p w14:paraId="7F24E601" w14:textId="77777777" w:rsidR="00FB78C2" w:rsidRPr="00880AD5" w:rsidRDefault="00FB78C2" w:rsidP="00FB78C2">
      <w:pPr>
        <w:spacing w:after="120"/>
        <w:ind w:firstLine="709"/>
        <w:jc w:val="center"/>
        <w:rPr>
          <w:b/>
          <w:sz w:val="28"/>
          <w:szCs w:val="28"/>
        </w:rPr>
      </w:pPr>
      <w:r w:rsidRPr="00880AD5">
        <w:rPr>
          <w:b/>
          <w:sz w:val="28"/>
          <w:szCs w:val="28"/>
        </w:rPr>
        <w:t>за 2024-2025 роки та прогнозні показники на 2026-2028 роки:</w:t>
      </w:r>
    </w:p>
    <w:tbl>
      <w:tblPr>
        <w:tblW w:w="9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691"/>
        <w:gridCol w:w="993"/>
        <w:gridCol w:w="993"/>
        <w:gridCol w:w="1243"/>
        <w:gridCol w:w="993"/>
        <w:gridCol w:w="1024"/>
      </w:tblGrid>
      <w:tr w:rsidR="00FB78C2" w:rsidRPr="00880AD5" w14:paraId="5ABCCC32" w14:textId="77777777" w:rsidTr="00FB78C2">
        <w:trPr>
          <w:tblHeade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5989F49" w14:textId="77777777" w:rsidR="00FB78C2" w:rsidRPr="00880AD5" w:rsidRDefault="00FB78C2">
            <w:pPr>
              <w:shd w:val="clear" w:color="auto" w:fill="FFFFFF"/>
              <w:tabs>
                <w:tab w:val="left" w:pos="381"/>
              </w:tabs>
              <w:spacing w:line="276" w:lineRule="auto"/>
              <w:ind w:left="-51" w:firstLine="51"/>
              <w:jc w:val="both"/>
              <w:rPr>
                <w:b/>
                <w:sz w:val="18"/>
                <w:szCs w:val="18"/>
              </w:rPr>
            </w:pPr>
            <w:r w:rsidRPr="00880AD5">
              <w:rPr>
                <w:b/>
                <w:sz w:val="18"/>
                <w:szCs w:val="18"/>
              </w:rPr>
              <w:t>№</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B239528" w14:textId="77777777" w:rsidR="00FB78C2" w:rsidRPr="00880AD5" w:rsidRDefault="00FB78C2">
            <w:pPr>
              <w:shd w:val="clear" w:color="auto" w:fill="FFFFFF"/>
              <w:spacing w:line="276" w:lineRule="auto"/>
              <w:ind w:left="-51" w:firstLine="709"/>
              <w:jc w:val="both"/>
              <w:rPr>
                <w:b/>
                <w:sz w:val="18"/>
                <w:szCs w:val="18"/>
              </w:rPr>
            </w:pPr>
            <w:r w:rsidRPr="00880AD5">
              <w:rPr>
                <w:b/>
                <w:sz w:val="18"/>
                <w:szCs w:val="18"/>
              </w:rPr>
              <w:t>Показник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DC6A4" w14:textId="77777777" w:rsidR="00FB78C2" w:rsidRPr="00880AD5" w:rsidRDefault="00FB78C2">
            <w:pPr>
              <w:shd w:val="clear" w:color="auto" w:fill="FFFFFF"/>
              <w:spacing w:line="276" w:lineRule="auto"/>
              <w:ind w:left="-51"/>
              <w:jc w:val="both"/>
              <w:rPr>
                <w:b/>
                <w:sz w:val="18"/>
                <w:szCs w:val="18"/>
              </w:rPr>
            </w:pPr>
            <w:r w:rsidRPr="00880AD5">
              <w:rPr>
                <w:b/>
                <w:sz w:val="18"/>
                <w:szCs w:val="18"/>
              </w:rPr>
              <w:t xml:space="preserve">2024 рік </w:t>
            </w:r>
          </w:p>
          <w:p w14:paraId="645A7ABC" w14:textId="77777777" w:rsidR="00FB78C2" w:rsidRPr="00880AD5" w:rsidRDefault="00FB78C2">
            <w:pPr>
              <w:shd w:val="clear" w:color="auto" w:fill="FFFFFF"/>
              <w:spacing w:line="276" w:lineRule="auto"/>
              <w:ind w:left="-51"/>
              <w:jc w:val="both"/>
              <w:rPr>
                <w:b/>
                <w:sz w:val="18"/>
                <w:szCs w:val="18"/>
              </w:rPr>
            </w:pPr>
            <w:r w:rsidRPr="00880AD5">
              <w:rPr>
                <w:b/>
                <w:sz w:val="18"/>
                <w:szCs w:val="18"/>
              </w:rPr>
              <w:t>звіт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23738E" w14:textId="77777777" w:rsidR="00FB78C2" w:rsidRPr="00880AD5" w:rsidRDefault="00FB78C2">
            <w:pPr>
              <w:shd w:val="clear" w:color="auto" w:fill="FFFFFF"/>
              <w:spacing w:line="276" w:lineRule="auto"/>
              <w:ind w:left="-51"/>
              <w:jc w:val="both"/>
              <w:rPr>
                <w:b/>
                <w:sz w:val="18"/>
                <w:szCs w:val="18"/>
              </w:rPr>
            </w:pPr>
            <w:r w:rsidRPr="00880AD5">
              <w:rPr>
                <w:b/>
                <w:sz w:val="18"/>
                <w:szCs w:val="18"/>
              </w:rPr>
              <w:t>2025 рік очікуване</w:t>
            </w:r>
          </w:p>
        </w:tc>
        <w:tc>
          <w:tcPr>
            <w:tcW w:w="1242" w:type="dxa"/>
            <w:tcBorders>
              <w:top w:val="single" w:sz="4" w:space="0" w:color="auto"/>
              <w:left w:val="single" w:sz="4" w:space="0" w:color="auto"/>
              <w:bottom w:val="single" w:sz="4" w:space="0" w:color="auto"/>
              <w:right w:val="single" w:sz="4" w:space="0" w:color="auto"/>
            </w:tcBorders>
            <w:hideMark/>
          </w:tcPr>
          <w:p w14:paraId="3115190E" w14:textId="77777777" w:rsidR="00FB78C2" w:rsidRPr="00880AD5" w:rsidRDefault="00FB78C2">
            <w:pPr>
              <w:shd w:val="clear" w:color="auto" w:fill="FFFFFF"/>
              <w:spacing w:line="276" w:lineRule="auto"/>
              <w:ind w:left="-51"/>
              <w:jc w:val="both"/>
              <w:rPr>
                <w:b/>
                <w:sz w:val="18"/>
                <w:szCs w:val="18"/>
              </w:rPr>
            </w:pPr>
            <w:r w:rsidRPr="00880AD5">
              <w:rPr>
                <w:b/>
                <w:sz w:val="18"/>
                <w:szCs w:val="18"/>
              </w:rPr>
              <w:t>2026 рік прогноз</w:t>
            </w:r>
          </w:p>
        </w:tc>
        <w:tc>
          <w:tcPr>
            <w:tcW w:w="992" w:type="dxa"/>
            <w:tcBorders>
              <w:top w:val="single" w:sz="4" w:space="0" w:color="auto"/>
              <w:left w:val="single" w:sz="4" w:space="0" w:color="auto"/>
              <w:bottom w:val="single" w:sz="4" w:space="0" w:color="auto"/>
              <w:right w:val="single" w:sz="4" w:space="0" w:color="auto"/>
            </w:tcBorders>
            <w:hideMark/>
          </w:tcPr>
          <w:p w14:paraId="116EFB57" w14:textId="77777777" w:rsidR="00FB78C2" w:rsidRPr="00880AD5" w:rsidRDefault="00FB78C2">
            <w:pPr>
              <w:shd w:val="clear" w:color="auto" w:fill="FFFFFF"/>
              <w:spacing w:line="276" w:lineRule="auto"/>
              <w:ind w:left="-51"/>
              <w:jc w:val="both"/>
              <w:rPr>
                <w:b/>
                <w:sz w:val="18"/>
                <w:szCs w:val="18"/>
              </w:rPr>
            </w:pPr>
            <w:r w:rsidRPr="00880AD5">
              <w:rPr>
                <w:b/>
                <w:sz w:val="18"/>
                <w:szCs w:val="18"/>
              </w:rPr>
              <w:t>2027 рік</w:t>
            </w:r>
          </w:p>
          <w:p w14:paraId="69ACF67E" w14:textId="77777777" w:rsidR="00FB78C2" w:rsidRPr="00880AD5" w:rsidRDefault="00FB78C2">
            <w:pPr>
              <w:shd w:val="clear" w:color="auto" w:fill="FFFFFF"/>
              <w:spacing w:line="276" w:lineRule="auto"/>
              <w:ind w:left="-51"/>
              <w:jc w:val="both"/>
              <w:rPr>
                <w:b/>
                <w:sz w:val="18"/>
                <w:szCs w:val="18"/>
              </w:rPr>
            </w:pPr>
            <w:r w:rsidRPr="00880AD5">
              <w:rPr>
                <w:b/>
                <w:sz w:val="18"/>
                <w:szCs w:val="18"/>
              </w:rPr>
              <w:t>прогноз</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B794153" w14:textId="77777777" w:rsidR="00FB78C2" w:rsidRPr="00880AD5" w:rsidRDefault="00FB78C2">
            <w:pPr>
              <w:shd w:val="clear" w:color="auto" w:fill="FFFFFF"/>
              <w:spacing w:line="276" w:lineRule="auto"/>
              <w:ind w:left="-51"/>
              <w:jc w:val="both"/>
              <w:rPr>
                <w:b/>
                <w:sz w:val="18"/>
                <w:szCs w:val="18"/>
              </w:rPr>
            </w:pPr>
            <w:r w:rsidRPr="00880AD5">
              <w:rPr>
                <w:b/>
                <w:sz w:val="18"/>
                <w:szCs w:val="18"/>
              </w:rPr>
              <w:t>2028 рік</w:t>
            </w:r>
          </w:p>
          <w:p w14:paraId="65CBE92A" w14:textId="77777777" w:rsidR="00FB78C2" w:rsidRPr="00880AD5" w:rsidRDefault="00FB78C2">
            <w:pPr>
              <w:shd w:val="clear" w:color="auto" w:fill="FFFFFF"/>
              <w:spacing w:line="276" w:lineRule="auto"/>
              <w:ind w:left="-51"/>
              <w:jc w:val="both"/>
              <w:rPr>
                <w:b/>
                <w:sz w:val="18"/>
                <w:szCs w:val="18"/>
              </w:rPr>
            </w:pPr>
            <w:r w:rsidRPr="00880AD5">
              <w:rPr>
                <w:b/>
                <w:sz w:val="18"/>
                <w:szCs w:val="18"/>
              </w:rPr>
              <w:t>прогноз</w:t>
            </w:r>
          </w:p>
        </w:tc>
      </w:tr>
      <w:tr w:rsidR="00FB78C2" w:rsidRPr="00880AD5" w14:paraId="3D25187D"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7F26F23" w14:textId="77777777" w:rsidR="00FB78C2" w:rsidRPr="00880AD5" w:rsidRDefault="00FB78C2">
            <w:pPr>
              <w:shd w:val="clear" w:color="auto" w:fill="FFFFFF"/>
              <w:spacing w:line="276" w:lineRule="auto"/>
              <w:ind w:left="-51" w:firstLine="51"/>
            </w:pPr>
            <w:r w:rsidRPr="00880AD5">
              <w:t>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A9E4471" w14:textId="77777777" w:rsidR="00FB78C2" w:rsidRPr="00880AD5" w:rsidRDefault="00FB78C2">
            <w:pPr>
              <w:shd w:val="clear" w:color="auto" w:fill="FFFFFF"/>
              <w:jc w:val="both"/>
            </w:pPr>
            <w:r w:rsidRPr="00880AD5">
              <w:t>Чисельність наявного населення, тис.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B47BC4" w14:textId="77777777" w:rsidR="00FB78C2" w:rsidRPr="00880AD5" w:rsidRDefault="00FB78C2">
            <w:pPr>
              <w:shd w:val="clear" w:color="auto" w:fill="FFFFFF"/>
              <w:spacing w:line="276" w:lineRule="auto"/>
              <w:ind w:left="-51"/>
              <w:jc w:val="center"/>
              <w:rPr>
                <w:sz w:val="20"/>
                <w:szCs w:val="20"/>
              </w:rPr>
            </w:pPr>
            <w:r w:rsidRPr="00880AD5">
              <w:rPr>
                <w:sz w:val="20"/>
                <w:szCs w:val="20"/>
              </w:rPr>
              <w:t>63,9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FCEA72" w14:textId="77777777" w:rsidR="00FB78C2" w:rsidRPr="00880AD5" w:rsidRDefault="00FB78C2">
            <w:pPr>
              <w:shd w:val="clear" w:color="auto" w:fill="FFFFFF"/>
              <w:spacing w:line="276" w:lineRule="auto"/>
              <w:ind w:left="-51"/>
              <w:jc w:val="center"/>
              <w:rPr>
                <w:sz w:val="20"/>
                <w:szCs w:val="20"/>
              </w:rPr>
            </w:pPr>
            <w:r w:rsidRPr="00880AD5">
              <w:rPr>
                <w:sz w:val="20"/>
                <w:szCs w:val="20"/>
              </w:rPr>
              <w:t>64,1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3BABB88" w14:textId="77777777" w:rsidR="00FB78C2" w:rsidRPr="00880AD5" w:rsidRDefault="00FB78C2">
            <w:pPr>
              <w:shd w:val="clear" w:color="auto" w:fill="FFFFFF"/>
              <w:spacing w:line="276" w:lineRule="auto"/>
              <w:jc w:val="center"/>
              <w:rPr>
                <w:sz w:val="20"/>
                <w:szCs w:val="20"/>
              </w:rPr>
            </w:pPr>
            <w:r w:rsidRPr="00880AD5">
              <w:rPr>
                <w:sz w:val="20"/>
                <w:szCs w:val="20"/>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B91903" w14:textId="77777777" w:rsidR="00FB78C2" w:rsidRPr="00880AD5" w:rsidRDefault="00FB78C2">
            <w:pPr>
              <w:shd w:val="clear" w:color="auto" w:fill="FFFFFF"/>
              <w:spacing w:line="276" w:lineRule="auto"/>
              <w:ind w:left="-51"/>
              <w:jc w:val="center"/>
              <w:rPr>
                <w:sz w:val="20"/>
                <w:szCs w:val="20"/>
              </w:rPr>
            </w:pPr>
            <w:r w:rsidRPr="00880AD5">
              <w:rPr>
                <w:sz w:val="20"/>
                <w:szCs w:val="20"/>
              </w:rPr>
              <w:t>64,2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101624E" w14:textId="77777777" w:rsidR="00FB78C2" w:rsidRPr="00880AD5" w:rsidRDefault="00FB78C2">
            <w:pPr>
              <w:shd w:val="clear" w:color="auto" w:fill="FFFFFF"/>
              <w:spacing w:line="276" w:lineRule="auto"/>
              <w:jc w:val="center"/>
              <w:rPr>
                <w:sz w:val="20"/>
                <w:szCs w:val="20"/>
              </w:rPr>
            </w:pPr>
            <w:r w:rsidRPr="00880AD5">
              <w:rPr>
                <w:sz w:val="20"/>
                <w:szCs w:val="20"/>
              </w:rPr>
              <w:t>64,2</w:t>
            </w:r>
          </w:p>
        </w:tc>
      </w:tr>
      <w:tr w:rsidR="00FB78C2" w:rsidRPr="00880AD5" w14:paraId="6A41C48A"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3293832" w14:textId="77777777" w:rsidR="00FB78C2" w:rsidRPr="00880AD5" w:rsidRDefault="00FB78C2">
            <w:pPr>
              <w:shd w:val="clear" w:color="auto" w:fill="FFFFFF"/>
              <w:spacing w:line="276" w:lineRule="auto"/>
              <w:ind w:left="-51" w:firstLine="51"/>
            </w:pPr>
            <w:r w:rsidRPr="00880AD5">
              <w:t>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F5DA643" w14:textId="77777777" w:rsidR="00FB78C2" w:rsidRPr="00880AD5" w:rsidRDefault="00FB78C2">
            <w:pPr>
              <w:shd w:val="clear" w:color="auto" w:fill="FFFFFF"/>
              <w:ind w:left="-51"/>
              <w:jc w:val="both"/>
            </w:pPr>
            <w:r w:rsidRPr="00880AD5">
              <w:t>Обсяг реалізованої промислової продукції (робіт, послуг) у фактичних цінах,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38D8" w14:textId="77777777" w:rsidR="00FB78C2" w:rsidRPr="00880AD5" w:rsidRDefault="00FB78C2">
            <w:pPr>
              <w:shd w:val="clear" w:color="auto" w:fill="FFFFFF"/>
              <w:spacing w:line="276" w:lineRule="auto"/>
              <w:ind w:left="-51"/>
              <w:jc w:val="center"/>
              <w:rPr>
                <w:sz w:val="18"/>
                <w:szCs w:val="18"/>
              </w:rPr>
            </w:pPr>
            <w:r w:rsidRPr="00880AD5">
              <w:rPr>
                <w:sz w:val="18"/>
                <w:szCs w:val="18"/>
              </w:rPr>
              <w:t>2181659,9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1B4DF" w14:textId="77777777" w:rsidR="00FB78C2" w:rsidRPr="00880AD5" w:rsidRDefault="00FB78C2">
            <w:pPr>
              <w:shd w:val="clear" w:color="auto" w:fill="FFFFFF"/>
              <w:spacing w:line="276" w:lineRule="auto"/>
              <w:ind w:left="-51"/>
              <w:jc w:val="center"/>
              <w:rPr>
                <w:sz w:val="18"/>
                <w:szCs w:val="18"/>
              </w:rPr>
            </w:pPr>
            <w:r w:rsidRPr="00880AD5">
              <w:rPr>
                <w:sz w:val="18"/>
                <w:szCs w:val="18"/>
              </w:rPr>
              <w:t>2334376,1</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4B956" w14:textId="77777777" w:rsidR="00FB78C2" w:rsidRPr="00880AD5" w:rsidRDefault="00FB78C2">
            <w:pPr>
              <w:shd w:val="clear" w:color="auto" w:fill="FFFFFF"/>
              <w:spacing w:line="276" w:lineRule="auto"/>
              <w:ind w:left="-51"/>
              <w:jc w:val="center"/>
              <w:rPr>
                <w:sz w:val="18"/>
                <w:szCs w:val="18"/>
              </w:rPr>
            </w:pPr>
            <w:r w:rsidRPr="00880AD5">
              <w:rPr>
                <w:sz w:val="18"/>
                <w:szCs w:val="18"/>
              </w:rPr>
              <w:t>2497783,0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6E86A" w14:textId="77777777" w:rsidR="00FB78C2" w:rsidRPr="00880AD5" w:rsidRDefault="00FB78C2">
            <w:pPr>
              <w:shd w:val="clear" w:color="auto" w:fill="FFFFFF"/>
              <w:spacing w:line="276" w:lineRule="auto"/>
              <w:ind w:left="-51"/>
              <w:jc w:val="center"/>
              <w:rPr>
                <w:sz w:val="18"/>
                <w:szCs w:val="18"/>
              </w:rPr>
            </w:pPr>
            <w:r w:rsidRPr="00880AD5">
              <w:rPr>
                <w:sz w:val="18"/>
                <w:szCs w:val="18"/>
              </w:rPr>
              <w:t>2672627,8</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F11FC" w14:textId="77777777" w:rsidR="00FB78C2" w:rsidRPr="00880AD5" w:rsidRDefault="00FB78C2">
            <w:pPr>
              <w:shd w:val="clear" w:color="auto" w:fill="FFFFFF"/>
              <w:spacing w:line="276" w:lineRule="auto"/>
              <w:ind w:left="-51"/>
              <w:jc w:val="center"/>
              <w:rPr>
                <w:sz w:val="18"/>
                <w:szCs w:val="18"/>
              </w:rPr>
            </w:pPr>
            <w:r w:rsidRPr="00880AD5">
              <w:rPr>
                <w:sz w:val="18"/>
                <w:szCs w:val="18"/>
              </w:rPr>
              <w:t>2859711,8</w:t>
            </w:r>
          </w:p>
        </w:tc>
      </w:tr>
      <w:tr w:rsidR="00FB78C2" w:rsidRPr="00880AD5" w14:paraId="79B1D35C"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81DD3B9" w14:textId="77777777" w:rsidR="00FB78C2" w:rsidRPr="00880AD5" w:rsidRDefault="00FB78C2">
            <w:pPr>
              <w:shd w:val="clear" w:color="auto" w:fill="FFFFFF"/>
              <w:spacing w:line="276" w:lineRule="auto"/>
              <w:ind w:left="-51" w:firstLine="51"/>
            </w:pPr>
            <w:r w:rsidRPr="00880AD5">
              <w:t>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B504822" w14:textId="77777777" w:rsidR="00FB78C2" w:rsidRPr="00880AD5" w:rsidRDefault="00FB78C2">
            <w:pPr>
              <w:shd w:val="clear" w:color="auto" w:fill="FFFFFF"/>
              <w:ind w:left="-51"/>
              <w:jc w:val="both"/>
            </w:pPr>
            <w:r w:rsidRPr="00880AD5">
              <w:t>Кількість інноваційно-активних підприємств, що займаються інноваційною діяльністю, одиниць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C17CB"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99F9D"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D0DD9"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90012"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47BE6"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r>
      <w:tr w:rsidR="00FB78C2" w:rsidRPr="00880AD5" w14:paraId="4E6C7F9A"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6066217" w14:textId="77777777" w:rsidR="00FB78C2" w:rsidRPr="00880AD5" w:rsidRDefault="00FB78C2">
            <w:pPr>
              <w:shd w:val="clear" w:color="auto" w:fill="FFFFFF"/>
              <w:spacing w:line="276" w:lineRule="auto"/>
              <w:ind w:left="-51" w:firstLine="51"/>
              <w:rPr>
                <w:snapToGrid w:val="0"/>
              </w:rPr>
            </w:pPr>
            <w:r w:rsidRPr="00880AD5">
              <w:rPr>
                <w:snapToGrid w:val="0"/>
              </w:rPr>
              <w:t>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DEDD4F6" w14:textId="77777777" w:rsidR="00FB78C2" w:rsidRPr="00880AD5" w:rsidRDefault="00FB78C2">
            <w:pPr>
              <w:shd w:val="clear" w:color="auto" w:fill="FFFFFF"/>
              <w:ind w:left="-51"/>
              <w:jc w:val="both"/>
            </w:pPr>
            <w:r w:rsidRPr="00880AD5">
              <w:rPr>
                <w:bCs/>
              </w:rPr>
              <w:t>Частка інноваційно-активних підприємств</w:t>
            </w:r>
            <w:r w:rsidRPr="00880AD5">
              <w:t xml:space="preserve"> у % до загальної кількості промислових підприємств регіону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FBB95"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C1148"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FBBF1"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9DCA5"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2ACD0"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r>
      <w:tr w:rsidR="00FB78C2" w:rsidRPr="00880AD5" w14:paraId="7A9362EC"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3682132" w14:textId="77777777" w:rsidR="00FB78C2" w:rsidRPr="00880AD5" w:rsidRDefault="00FB78C2">
            <w:pPr>
              <w:shd w:val="clear" w:color="auto" w:fill="FFFFFF"/>
              <w:spacing w:line="276" w:lineRule="auto"/>
              <w:ind w:left="-51" w:firstLine="51"/>
            </w:pPr>
            <w:r w:rsidRPr="00880AD5">
              <w:t>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CCE445F" w14:textId="77777777" w:rsidR="00FB78C2" w:rsidRPr="00880AD5" w:rsidRDefault="00FB78C2">
            <w:pPr>
              <w:shd w:val="clear" w:color="auto" w:fill="FFFFFF"/>
              <w:ind w:left="-51"/>
              <w:jc w:val="both"/>
            </w:pPr>
            <w:r w:rsidRPr="00880AD5">
              <w:t>Обсяг капітальних інвестицій за рахунок усіх джерел фінансування,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1B5BF" w14:textId="77777777" w:rsidR="00FB78C2" w:rsidRPr="00880AD5" w:rsidRDefault="00FB78C2">
            <w:pPr>
              <w:shd w:val="clear" w:color="auto" w:fill="FFFFFF"/>
              <w:spacing w:line="276" w:lineRule="auto"/>
              <w:ind w:left="-51"/>
              <w:jc w:val="center"/>
              <w:rPr>
                <w:sz w:val="20"/>
                <w:szCs w:val="20"/>
              </w:rPr>
            </w:pPr>
            <w:r w:rsidRPr="00880AD5">
              <w:rPr>
                <w:sz w:val="20"/>
                <w:szCs w:val="20"/>
              </w:rPr>
              <w:t>87152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633EF" w14:textId="77777777" w:rsidR="00FB78C2" w:rsidRPr="00880AD5" w:rsidRDefault="00FB78C2">
            <w:pPr>
              <w:shd w:val="clear" w:color="auto" w:fill="FFFFFF"/>
              <w:spacing w:line="276" w:lineRule="auto"/>
              <w:ind w:left="-51"/>
              <w:jc w:val="center"/>
              <w:rPr>
                <w:sz w:val="20"/>
                <w:szCs w:val="20"/>
              </w:rPr>
            </w:pPr>
            <w:r w:rsidRPr="00880AD5">
              <w:rPr>
                <w:sz w:val="20"/>
                <w:szCs w:val="20"/>
              </w:rPr>
              <w:t>87152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8431F9A" w14:textId="77777777" w:rsidR="00FB78C2" w:rsidRPr="00880AD5" w:rsidRDefault="00FB78C2">
            <w:pPr>
              <w:shd w:val="clear" w:color="auto" w:fill="FFFFFF"/>
              <w:spacing w:line="276" w:lineRule="auto"/>
              <w:ind w:left="-51"/>
              <w:jc w:val="center"/>
              <w:rPr>
                <w:sz w:val="20"/>
                <w:szCs w:val="20"/>
              </w:rPr>
            </w:pPr>
            <w:r w:rsidRPr="00880AD5">
              <w:rPr>
                <w:sz w:val="20"/>
                <w:szCs w:val="20"/>
              </w:rPr>
              <w:t>87239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205799" w14:textId="77777777" w:rsidR="00FB78C2" w:rsidRPr="00880AD5" w:rsidRDefault="00FB78C2">
            <w:pPr>
              <w:shd w:val="clear" w:color="auto" w:fill="FFFFFF"/>
              <w:spacing w:line="276" w:lineRule="auto"/>
              <w:ind w:left="-51"/>
              <w:jc w:val="center"/>
              <w:rPr>
                <w:sz w:val="20"/>
                <w:szCs w:val="20"/>
              </w:rPr>
            </w:pPr>
            <w:r w:rsidRPr="00880AD5">
              <w:rPr>
                <w:sz w:val="20"/>
                <w:szCs w:val="20"/>
              </w:rPr>
              <w:t>87326</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DCD5DC6" w14:textId="77777777" w:rsidR="00FB78C2" w:rsidRPr="00880AD5" w:rsidRDefault="00FB78C2">
            <w:pPr>
              <w:shd w:val="clear" w:color="auto" w:fill="FFFFFF"/>
              <w:spacing w:line="276" w:lineRule="auto"/>
              <w:ind w:left="-51"/>
              <w:jc w:val="center"/>
              <w:rPr>
                <w:sz w:val="20"/>
                <w:szCs w:val="20"/>
              </w:rPr>
            </w:pPr>
            <w:r w:rsidRPr="00880AD5">
              <w:rPr>
                <w:sz w:val="20"/>
                <w:szCs w:val="20"/>
              </w:rPr>
              <w:t>87500</w:t>
            </w:r>
          </w:p>
        </w:tc>
      </w:tr>
      <w:tr w:rsidR="00FB78C2" w:rsidRPr="00880AD5" w14:paraId="14370460"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0346EA74" w14:textId="77777777" w:rsidR="00FB78C2" w:rsidRPr="00880AD5" w:rsidRDefault="00FB78C2">
            <w:pPr>
              <w:shd w:val="clear" w:color="auto" w:fill="FFFFFF"/>
              <w:spacing w:line="276" w:lineRule="auto"/>
              <w:ind w:left="-51" w:firstLine="51"/>
            </w:pPr>
            <w:r w:rsidRPr="00880AD5">
              <w:t>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29D1B36" w14:textId="77777777" w:rsidR="00FB78C2" w:rsidRPr="00880AD5" w:rsidRDefault="00FB78C2">
            <w:pPr>
              <w:shd w:val="clear" w:color="auto" w:fill="FFFFFF"/>
              <w:ind w:left="-51"/>
              <w:jc w:val="both"/>
            </w:pPr>
            <w:r w:rsidRPr="00880AD5">
              <w:t>Темп зростання (зменшення) капітальних інвестицій, у % до попереднього року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29D3DD" w14:textId="77777777" w:rsidR="00FB78C2" w:rsidRPr="00880AD5" w:rsidRDefault="00FB78C2">
            <w:pPr>
              <w:shd w:val="clear" w:color="auto" w:fill="FFFFFF"/>
              <w:spacing w:line="276" w:lineRule="auto"/>
              <w:jc w:val="center"/>
              <w:rPr>
                <w:sz w:val="20"/>
                <w:szCs w:val="20"/>
              </w:rPr>
            </w:pPr>
            <w:r w:rsidRPr="00880AD5">
              <w:rPr>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B1AFB0" w14:textId="77777777" w:rsidR="00FB78C2" w:rsidRPr="00880AD5" w:rsidRDefault="00FB78C2">
            <w:pPr>
              <w:shd w:val="clear" w:color="auto" w:fill="FFFFFF"/>
              <w:spacing w:line="276" w:lineRule="auto"/>
              <w:ind w:left="-51"/>
              <w:jc w:val="center"/>
              <w:rPr>
                <w:sz w:val="20"/>
                <w:szCs w:val="20"/>
              </w:rPr>
            </w:pPr>
            <w:r w:rsidRPr="00880AD5">
              <w:rPr>
                <w:sz w:val="20"/>
                <w:szCs w:val="20"/>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EADA3B8" w14:textId="77777777" w:rsidR="00FB78C2" w:rsidRPr="00880AD5" w:rsidRDefault="00FB78C2">
            <w:pPr>
              <w:shd w:val="clear" w:color="auto" w:fill="FFFFFF"/>
              <w:spacing w:line="276" w:lineRule="auto"/>
              <w:jc w:val="center"/>
              <w:rPr>
                <w:sz w:val="20"/>
                <w:szCs w:val="20"/>
              </w:rPr>
            </w:pPr>
            <w:r w:rsidRPr="00880AD5">
              <w:rPr>
                <w:sz w:val="20"/>
                <w:szCs w:val="20"/>
              </w:rPr>
              <w:t>100,1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E86D6" w14:textId="77777777" w:rsidR="00FB78C2" w:rsidRPr="00880AD5" w:rsidRDefault="00FB78C2">
            <w:pPr>
              <w:shd w:val="clear" w:color="auto" w:fill="FFFFFF"/>
              <w:spacing w:line="276" w:lineRule="auto"/>
              <w:ind w:left="-51"/>
              <w:jc w:val="center"/>
              <w:rPr>
                <w:sz w:val="20"/>
                <w:szCs w:val="20"/>
              </w:rPr>
            </w:pPr>
            <w:r w:rsidRPr="00880AD5">
              <w:rPr>
                <w:sz w:val="20"/>
                <w:szCs w:val="20"/>
              </w:rPr>
              <w:t>100,1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9379409" w14:textId="77777777" w:rsidR="00FB78C2" w:rsidRPr="00880AD5" w:rsidRDefault="00FB78C2">
            <w:pPr>
              <w:shd w:val="clear" w:color="auto" w:fill="FFFFFF"/>
              <w:spacing w:line="276" w:lineRule="auto"/>
              <w:ind w:left="-51"/>
              <w:jc w:val="center"/>
              <w:rPr>
                <w:sz w:val="20"/>
                <w:szCs w:val="20"/>
              </w:rPr>
            </w:pPr>
            <w:r w:rsidRPr="00880AD5">
              <w:rPr>
                <w:sz w:val="20"/>
                <w:szCs w:val="20"/>
              </w:rPr>
              <w:t>100,2</w:t>
            </w:r>
          </w:p>
        </w:tc>
      </w:tr>
      <w:tr w:rsidR="00FB78C2" w:rsidRPr="00880AD5" w14:paraId="33FFD6D2"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DAF87F5" w14:textId="77777777" w:rsidR="00FB78C2" w:rsidRPr="00880AD5" w:rsidRDefault="00FB78C2">
            <w:pPr>
              <w:shd w:val="clear" w:color="auto" w:fill="FFFFFF"/>
              <w:spacing w:line="276" w:lineRule="auto"/>
              <w:ind w:left="-51" w:firstLine="51"/>
            </w:pPr>
            <w:r w:rsidRPr="00880AD5">
              <w:t>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1FF7481" w14:textId="77777777" w:rsidR="00FB78C2" w:rsidRPr="00880AD5" w:rsidRDefault="00FB78C2">
            <w:pPr>
              <w:shd w:val="clear" w:color="auto" w:fill="FFFFFF"/>
              <w:ind w:left="-51"/>
              <w:jc w:val="both"/>
            </w:pPr>
            <w:r w:rsidRPr="00880AD5">
              <w:t>Обсяг капітальних інвестицій на одну особу (у фактичних цінах),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256309" w14:textId="77777777" w:rsidR="00FB78C2" w:rsidRPr="00880AD5" w:rsidRDefault="00FB78C2">
            <w:pPr>
              <w:shd w:val="clear" w:color="auto" w:fill="FFFFFF"/>
              <w:spacing w:line="276" w:lineRule="auto"/>
              <w:ind w:left="-51"/>
              <w:jc w:val="center"/>
              <w:rPr>
                <w:sz w:val="20"/>
                <w:szCs w:val="20"/>
              </w:rPr>
            </w:pPr>
            <w:r w:rsidRPr="00880AD5">
              <w:rPr>
                <w:sz w:val="20"/>
                <w:szCs w:val="20"/>
              </w:rPr>
              <w:t>1364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5538F1" w14:textId="77777777" w:rsidR="00FB78C2" w:rsidRPr="00880AD5" w:rsidRDefault="00FB78C2">
            <w:pPr>
              <w:shd w:val="clear" w:color="auto" w:fill="FFFFFF"/>
              <w:spacing w:line="276" w:lineRule="auto"/>
              <w:ind w:left="-51"/>
              <w:jc w:val="center"/>
              <w:rPr>
                <w:sz w:val="20"/>
                <w:szCs w:val="20"/>
              </w:rPr>
            </w:pPr>
            <w:r w:rsidRPr="00880AD5">
              <w:rPr>
                <w:sz w:val="20"/>
                <w:szCs w:val="20"/>
              </w:rPr>
              <w:t>1360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766C51" w14:textId="77777777" w:rsidR="00FB78C2" w:rsidRPr="00880AD5" w:rsidRDefault="00FB78C2">
            <w:pPr>
              <w:shd w:val="clear" w:color="auto" w:fill="FFFFFF"/>
              <w:spacing w:line="276" w:lineRule="auto"/>
              <w:jc w:val="center"/>
              <w:rPr>
                <w:sz w:val="20"/>
                <w:szCs w:val="20"/>
              </w:rPr>
            </w:pPr>
            <w:r w:rsidRPr="00880AD5">
              <w:rPr>
                <w:sz w:val="20"/>
                <w:szCs w:val="20"/>
              </w:rPr>
              <w:t>1361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260F15" w14:textId="77777777" w:rsidR="00FB78C2" w:rsidRPr="00880AD5" w:rsidRDefault="00FB78C2">
            <w:pPr>
              <w:shd w:val="clear" w:color="auto" w:fill="FFFFFF"/>
              <w:spacing w:line="276" w:lineRule="auto"/>
              <w:ind w:left="-51"/>
              <w:jc w:val="center"/>
              <w:rPr>
                <w:sz w:val="20"/>
                <w:szCs w:val="20"/>
              </w:rPr>
            </w:pPr>
            <w:r w:rsidRPr="00880AD5">
              <w:rPr>
                <w:sz w:val="20"/>
                <w:szCs w:val="20"/>
              </w:rPr>
              <w:t>1360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A1D602F" w14:textId="77777777" w:rsidR="00FB78C2" w:rsidRPr="00880AD5" w:rsidRDefault="00FB78C2">
            <w:pPr>
              <w:shd w:val="clear" w:color="auto" w:fill="FFFFFF"/>
              <w:spacing w:line="276" w:lineRule="auto"/>
              <w:ind w:left="-51"/>
              <w:jc w:val="center"/>
              <w:rPr>
                <w:sz w:val="20"/>
                <w:szCs w:val="20"/>
              </w:rPr>
            </w:pPr>
            <w:r w:rsidRPr="00880AD5">
              <w:rPr>
                <w:sz w:val="20"/>
                <w:szCs w:val="20"/>
              </w:rPr>
              <w:t>1363</w:t>
            </w:r>
          </w:p>
        </w:tc>
      </w:tr>
      <w:tr w:rsidR="00FB78C2" w:rsidRPr="00880AD5" w14:paraId="00C06CA5"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8E117C5" w14:textId="77777777" w:rsidR="00FB78C2" w:rsidRPr="00880AD5" w:rsidRDefault="00FB78C2">
            <w:pPr>
              <w:shd w:val="clear" w:color="auto" w:fill="FFFFFF"/>
              <w:spacing w:line="276" w:lineRule="auto"/>
              <w:ind w:left="-51" w:firstLine="51"/>
            </w:pPr>
            <w:r w:rsidRPr="00880AD5">
              <w:t>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E59C677" w14:textId="77777777" w:rsidR="00FB78C2" w:rsidRPr="00880AD5" w:rsidRDefault="00FB78C2">
            <w:pPr>
              <w:shd w:val="clear" w:color="auto" w:fill="FFFFFF"/>
              <w:ind w:left="-51"/>
              <w:jc w:val="both"/>
            </w:pPr>
            <w:r w:rsidRPr="00880AD5">
              <w:t>Обсяг інвестицій у житлове будівництво,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1FC4A3"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C74901"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E48702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0331E8"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19E4B6E"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4663B036"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1149376" w14:textId="77777777" w:rsidR="00FB78C2" w:rsidRPr="00880AD5" w:rsidRDefault="00FB78C2">
            <w:pPr>
              <w:shd w:val="clear" w:color="auto" w:fill="FFFFFF"/>
              <w:spacing w:line="276" w:lineRule="auto"/>
              <w:ind w:left="-51" w:firstLine="51"/>
            </w:pPr>
            <w:r w:rsidRPr="00880AD5">
              <w:t>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D6A0570" w14:textId="77777777" w:rsidR="00FB78C2" w:rsidRPr="00880AD5" w:rsidRDefault="00FB78C2">
            <w:pPr>
              <w:shd w:val="clear" w:color="auto" w:fill="FFFFFF"/>
              <w:ind w:left="-51"/>
              <w:jc w:val="both"/>
            </w:pPr>
            <w:r w:rsidRPr="00880AD5">
              <w:t>Темп зростання (зменшення) інвестицій у житлове будівництво,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F6A89"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86E33D"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BC849FD"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CB5CE8"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DB7FCA1"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533931CA" w14:textId="77777777" w:rsidTr="00FB78C2">
        <w:trPr>
          <w:trHeight w:val="372"/>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96BEE0A" w14:textId="77777777" w:rsidR="00FB78C2" w:rsidRPr="00880AD5" w:rsidRDefault="00FB78C2">
            <w:pPr>
              <w:shd w:val="clear" w:color="auto" w:fill="FFFFFF"/>
              <w:spacing w:line="276" w:lineRule="auto"/>
              <w:ind w:left="-51" w:firstLine="51"/>
            </w:pPr>
            <w:r w:rsidRPr="00880AD5">
              <w:t>10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C980173" w14:textId="77777777" w:rsidR="00FB78C2" w:rsidRPr="00880AD5" w:rsidRDefault="00FB78C2">
            <w:pPr>
              <w:shd w:val="clear" w:color="auto" w:fill="FFFFFF"/>
              <w:jc w:val="both"/>
            </w:pPr>
            <w:r w:rsidRPr="00880AD5">
              <w:t>Обсяг введеного в експлуатацію житла, кв. 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7C7085" w14:textId="77777777" w:rsidR="00FB78C2" w:rsidRPr="00880AD5" w:rsidRDefault="00FB78C2">
            <w:pPr>
              <w:shd w:val="clear" w:color="auto" w:fill="FFFFFF"/>
              <w:spacing w:line="276" w:lineRule="auto"/>
              <w:ind w:left="-51"/>
              <w:jc w:val="center"/>
              <w:rPr>
                <w:sz w:val="20"/>
                <w:szCs w:val="20"/>
              </w:rPr>
            </w:pPr>
            <w:r w:rsidRPr="00880AD5">
              <w:rPr>
                <w:sz w:val="20"/>
                <w:szCs w:val="20"/>
              </w:rPr>
              <w:t>1436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56CB0" w14:textId="77777777" w:rsidR="00FB78C2" w:rsidRPr="00880AD5" w:rsidRDefault="00FB78C2">
            <w:pPr>
              <w:shd w:val="clear" w:color="auto" w:fill="FFFFFF"/>
              <w:spacing w:line="276" w:lineRule="auto"/>
              <w:ind w:left="-51"/>
              <w:jc w:val="center"/>
              <w:rPr>
                <w:sz w:val="20"/>
                <w:szCs w:val="20"/>
              </w:rPr>
            </w:pPr>
            <w:r w:rsidRPr="00880AD5">
              <w:rPr>
                <w:sz w:val="20"/>
                <w:szCs w:val="20"/>
              </w:rPr>
              <w:t>1636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0579BFE" w14:textId="77777777" w:rsidR="00FB78C2" w:rsidRPr="00880AD5" w:rsidRDefault="00FB78C2">
            <w:pPr>
              <w:shd w:val="clear" w:color="auto" w:fill="FFFFFF"/>
              <w:spacing w:line="276" w:lineRule="auto"/>
              <w:ind w:left="-51"/>
              <w:jc w:val="center"/>
              <w:rPr>
                <w:sz w:val="20"/>
                <w:szCs w:val="20"/>
              </w:rPr>
            </w:pPr>
            <w:r w:rsidRPr="00880AD5">
              <w:rPr>
                <w:sz w:val="20"/>
                <w:szCs w:val="20"/>
              </w:rPr>
              <w:t>1800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082315" w14:textId="77777777" w:rsidR="00FB78C2" w:rsidRPr="00880AD5" w:rsidRDefault="00FB78C2">
            <w:pPr>
              <w:shd w:val="clear" w:color="auto" w:fill="FFFFFF"/>
              <w:spacing w:line="276" w:lineRule="auto"/>
              <w:ind w:left="-51"/>
              <w:jc w:val="center"/>
              <w:rPr>
                <w:sz w:val="20"/>
                <w:szCs w:val="20"/>
              </w:rPr>
            </w:pPr>
            <w:r w:rsidRPr="00880AD5">
              <w:rPr>
                <w:sz w:val="20"/>
                <w:szCs w:val="20"/>
              </w:rPr>
              <w:t>1500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F36C53A" w14:textId="77777777" w:rsidR="00FB78C2" w:rsidRPr="00880AD5" w:rsidRDefault="00FB78C2">
            <w:pPr>
              <w:shd w:val="clear" w:color="auto" w:fill="FFFFFF"/>
              <w:spacing w:line="276" w:lineRule="auto"/>
              <w:ind w:left="-51"/>
              <w:jc w:val="center"/>
              <w:rPr>
                <w:sz w:val="20"/>
                <w:szCs w:val="20"/>
              </w:rPr>
            </w:pPr>
            <w:r w:rsidRPr="00880AD5">
              <w:rPr>
                <w:sz w:val="20"/>
                <w:szCs w:val="20"/>
              </w:rPr>
              <w:t>1800</w:t>
            </w:r>
          </w:p>
        </w:tc>
      </w:tr>
      <w:tr w:rsidR="00FB78C2" w:rsidRPr="00880AD5" w14:paraId="297906ED"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437E58D" w14:textId="77777777" w:rsidR="00FB78C2" w:rsidRPr="00880AD5" w:rsidRDefault="00FB78C2">
            <w:pPr>
              <w:shd w:val="clear" w:color="auto" w:fill="FFFFFF"/>
              <w:spacing w:line="276" w:lineRule="auto"/>
              <w:ind w:left="-51" w:firstLine="51"/>
            </w:pPr>
            <w:r w:rsidRPr="00880AD5">
              <w:t>11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F6E43E3" w14:textId="77777777" w:rsidR="00FB78C2" w:rsidRPr="00880AD5" w:rsidRDefault="00FB78C2">
            <w:pPr>
              <w:shd w:val="clear" w:color="auto" w:fill="FFFFFF"/>
              <w:ind w:left="-51"/>
              <w:jc w:val="both"/>
            </w:pPr>
            <w:r w:rsidRPr="00880AD5">
              <w:t>Темп зростання (зменшення)  введеного в експлуатацію житла,%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2F4A5C" w14:textId="77777777" w:rsidR="00FB78C2" w:rsidRPr="00880AD5" w:rsidRDefault="00FB78C2">
            <w:pPr>
              <w:shd w:val="clear" w:color="auto" w:fill="FFFFFF"/>
              <w:spacing w:line="276" w:lineRule="auto"/>
              <w:ind w:left="-51"/>
              <w:jc w:val="center"/>
              <w:rPr>
                <w:sz w:val="20"/>
                <w:szCs w:val="20"/>
              </w:rPr>
            </w:pPr>
            <w:r w:rsidRPr="00880AD5">
              <w:rPr>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447EAA" w14:textId="77777777" w:rsidR="00FB78C2" w:rsidRPr="00880AD5" w:rsidRDefault="00FB78C2">
            <w:pPr>
              <w:shd w:val="clear" w:color="auto" w:fill="FFFFFF"/>
              <w:spacing w:line="276" w:lineRule="auto"/>
              <w:ind w:left="-51"/>
              <w:jc w:val="center"/>
              <w:rPr>
                <w:sz w:val="20"/>
                <w:szCs w:val="20"/>
              </w:rPr>
            </w:pPr>
            <w:r w:rsidRPr="00880AD5">
              <w:rPr>
                <w:sz w:val="20"/>
                <w:szCs w:val="20"/>
              </w:rPr>
              <w:t>114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FBC3865" w14:textId="77777777" w:rsidR="00FB78C2" w:rsidRPr="00880AD5" w:rsidRDefault="00FB78C2">
            <w:pPr>
              <w:shd w:val="clear" w:color="auto" w:fill="FFFFFF"/>
              <w:spacing w:line="276" w:lineRule="auto"/>
              <w:jc w:val="center"/>
              <w:rPr>
                <w:sz w:val="20"/>
                <w:szCs w:val="20"/>
              </w:rPr>
            </w:pPr>
            <w:r w:rsidRPr="00880AD5">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CC3F1A" w14:textId="77777777" w:rsidR="00FB78C2" w:rsidRPr="00880AD5" w:rsidRDefault="00FB78C2">
            <w:pPr>
              <w:shd w:val="clear" w:color="auto" w:fill="FFFFFF"/>
              <w:spacing w:line="276" w:lineRule="auto"/>
              <w:ind w:left="-51"/>
              <w:jc w:val="center"/>
              <w:rPr>
                <w:sz w:val="20"/>
                <w:szCs w:val="20"/>
              </w:rPr>
            </w:pPr>
            <w:r w:rsidRPr="00880AD5">
              <w:rPr>
                <w:sz w:val="20"/>
                <w:szCs w:val="20"/>
              </w:rPr>
              <w:t>17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09D9C11" w14:textId="77777777" w:rsidR="00FB78C2" w:rsidRPr="00880AD5" w:rsidRDefault="00FB78C2">
            <w:pPr>
              <w:shd w:val="clear" w:color="auto" w:fill="FFFFFF"/>
              <w:spacing w:line="276" w:lineRule="auto"/>
              <w:ind w:left="-51"/>
              <w:jc w:val="center"/>
              <w:rPr>
                <w:sz w:val="20"/>
                <w:szCs w:val="20"/>
              </w:rPr>
            </w:pPr>
            <w:r w:rsidRPr="00880AD5">
              <w:rPr>
                <w:sz w:val="20"/>
                <w:szCs w:val="20"/>
              </w:rPr>
              <w:t>120</w:t>
            </w:r>
          </w:p>
        </w:tc>
      </w:tr>
      <w:tr w:rsidR="00FB78C2" w:rsidRPr="00880AD5" w14:paraId="309E72CB" w14:textId="77777777" w:rsidTr="00FB78C2">
        <w:trPr>
          <w:trHeight w:val="331"/>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230B8844" w14:textId="77777777" w:rsidR="00FB78C2" w:rsidRPr="00880AD5" w:rsidRDefault="00FB78C2">
            <w:pPr>
              <w:shd w:val="clear" w:color="auto" w:fill="FFFFFF"/>
              <w:spacing w:line="276" w:lineRule="auto"/>
              <w:ind w:left="-51" w:firstLine="51"/>
            </w:pPr>
            <w:r w:rsidRPr="00880AD5">
              <w:t>12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C776E33" w14:textId="77777777" w:rsidR="00FB78C2" w:rsidRPr="00880AD5" w:rsidRDefault="00FB78C2">
            <w:pPr>
              <w:shd w:val="clear" w:color="auto" w:fill="FFFFFF"/>
              <w:ind w:left="-51"/>
              <w:jc w:val="both"/>
            </w:pPr>
            <w:r w:rsidRPr="00880AD5">
              <w:t xml:space="preserve">Обсяг прямих іноземних інвестицій, тис. </w:t>
            </w:r>
            <w:proofErr w:type="spellStart"/>
            <w:r w:rsidRPr="00880AD5">
              <w:t>дол</w:t>
            </w:r>
            <w:proofErr w:type="spellEnd"/>
            <w:r w:rsidRPr="00880AD5">
              <w:t>.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B57AB"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EF1D59"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345E48F"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DF3EC"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E63AADB"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6DDE9337"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9A6AA6A" w14:textId="77777777" w:rsidR="00FB78C2" w:rsidRPr="00880AD5" w:rsidRDefault="00FB78C2">
            <w:pPr>
              <w:shd w:val="clear" w:color="auto" w:fill="FFFFFF"/>
              <w:spacing w:line="276" w:lineRule="auto"/>
              <w:ind w:left="-51" w:firstLine="51"/>
            </w:pPr>
            <w:r w:rsidRPr="00880AD5">
              <w:t>13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9E48817" w14:textId="77777777" w:rsidR="00FB78C2" w:rsidRPr="00880AD5" w:rsidRDefault="00FB78C2">
            <w:pPr>
              <w:shd w:val="clear" w:color="auto" w:fill="FFFFFF"/>
              <w:ind w:left="-51"/>
              <w:jc w:val="both"/>
            </w:pPr>
            <w:r w:rsidRPr="00880AD5">
              <w:t>Темп зростання (зменшення) обсягу прямих іноземних інвестицій,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459D30"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C3B8A"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674F5C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058232"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60AD20"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79A7FB49"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0EC2A915" w14:textId="77777777" w:rsidR="00FB78C2" w:rsidRPr="00880AD5" w:rsidRDefault="00FB78C2">
            <w:pPr>
              <w:shd w:val="clear" w:color="auto" w:fill="FFFFFF"/>
              <w:spacing w:line="276" w:lineRule="auto"/>
              <w:ind w:left="-51" w:firstLine="51"/>
            </w:pPr>
            <w:r w:rsidRPr="00880AD5">
              <w:t>14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CDD4718" w14:textId="77777777" w:rsidR="00FB78C2" w:rsidRPr="00880AD5" w:rsidRDefault="00FB78C2">
            <w:pPr>
              <w:shd w:val="clear" w:color="auto" w:fill="FFFFFF"/>
              <w:ind w:left="-51"/>
              <w:jc w:val="both"/>
            </w:pPr>
            <w:r w:rsidRPr="00880AD5">
              <w:t xml:space="preserve">Обсяг прямих іноземних інвестицій (у фактичних цінах у розрахунку на одиницю населення), </w:t>
            </w:r>
            <w:proofErr w:type="spellStart"/>
            <w:r w:rsidRPr="00880AD5">
              <w:t>дол</w:t>
            </w:r>
            <w:proofErr w:type="spellEnd"/>
            <w:r w:rsidRPr="00880AD5">
              <w:t>.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D53F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AE1F4"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F0B2275"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35D405"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113A4D9"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47598D85" w14:textId="77777777" w:rsidTr="00FB78C2">
        <w:trPr>
          <w:trHeight w:val="90"/>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C601349" w14:textId="77777777" w:rsidR="00FB78C2" w:rsidRPr="00880AD5" w:rsidRDefault="00FB78C2">
            <w:pPr>
              <w:shd w:val="clear" w:color="auto" w:fill="FFFFFF"/>
              <w:spacing w:line="276" w:lineRule="auto"/>
              <w:ind w:left="-51" w:firstLine="51"/>
            </w:pPr>
            <w:r w:rsidRPr="00880AD5">
              <w:t>15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CD0A36C" w14:textId="77777777" w:rsidR="00FB78C2" w:rsidRPr="00880AD5" w:rsidRDefault="00FB78C2">
            <w:pPr>
              <w:shd w:val="clear" w:color="auto" w:fill="FFFFFF"/>
              <w:jc w:val="both"/>
            </w:pPr>
            <w:r w:rsidRPr="00880AD5">
              <w:t xml:space="preserve">Обсяг експорту, тис. </w:t>
            </w:r>
            <w:proofErr w:type="spellStart"/>
            <w:r w:rsidRPr="00880AD5">
              <w:t>дол</w:t>
            </w:r>
            <w:proofErr w:type="spellEnd"/>
            <w:r w:rsidRPr="00880AD5">
              <w:t>.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A4025" w14:textId="77777777" w:rsidR="00FB78C2" w:rsidRPr="00880AD5" w:rsidRDefault="00FB78C2">
            <w:pPr>
              <w:shd w:val="clear" w:color="auto" w:fill="FFFFFF"/>
              <w:spacing w:line="276" w:lineRule="auto"/>
              <w:ind w:left="-51"/>
              <w:jc w:val="center"/>
              <w:rPr>
                <w:sz w:val="20"/>
                <w:szCs w:val="20"/>
              </w:rPr>
            </w:pPr>
            <w:r w:rsidRPr="00880AD5">
              <w:rPr>
                <w:sz w:val="20"/>
                <w:szCs w:val="20"/>
              </w:rPr>
              <w:t>14014,9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1BCA72" w14:textId="77777777" w:rsidR="00FB78C2" w:rsidRPr="00880AD5" w:rsidRDefault="00FB78C2">
            <w:pPr>
              <w:shd w:val="clear" w:color="auto" w:fill="FFFFFF"/>
              <w:spacing w:line="276" w:lineRule="auto"/>
              <w:ind w:left="-51"/>
              <w:jc w:val="center"/>
              <w:rPr>
                <w:sz w:val="20"/>
                <w:szCs w:val="20"/>
              </w:rPr>
            </w:pPr>
            <w:r w:rsidRPr="00880AD5">
              <w:rPr>
                <w:sz w:val="20"/>
                <w:szCs w:val="20"/>
              </w:rPr>
              <w:t>14715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A324CC1" w14:textId="77777777" w:rsidR="00FB78C2" w:rsidRPr="00880AD5" w:rsidRDefault="00FB78C2">
            <w:pPr>
              <w:shd w:val="clear" w:color="auto" w:fill="FFFFFF"/>
              <w:spacing w:line="276" w:lineRule="auto"/>
              <w:ind w:left="-51"/>
              <w:jc w:val="center"/>
              <w:rPr>
                <w:sz w:val="20"/>
                <w:szCs w:val="20"/>
              </w:rPr>
            </w:pPr>
            <w:r w:rsidRPr="00880AD5">
              <w:rPr>
                <w:sz w:val="20"/>
                <w:szCs w:val="20"/>
              </w:rPr>
              <w:t>16186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B7840B" w14:textId="77777777" w:rsidR="00FB78C2" w:rsidRPr="00880AD5" w:rsidRDefault="00FB78C2">
            <w:pPr>
              <w:shd w:val="clear" w:color="auto" w:fill="FFFFFF"/>
              <w:spacing w:line="276" w:lineRule="auto"/>
              <w:ind w:left="-51"/>
              <w:jc w:val="center"/>
              <w:rPr>
                <w:sz w:val="20"/>
                <w:szCs w:val="20"/>
              </w:rPr>
            </w:pPr>
            <w:r w:rsidRPr="00880AD5">
              <w:rPr>
                <w:sz w:val="20"/>
                <w:szCs w:val="20"/>
              </w:rPr>
              <w:t>19460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951849E" w14:textId="77777777" w:rsidR="00FB78C2" w:rsidRPr="00880AD5" w:rsidRDefault="00FB78C2">
            <w:pPr>
              <w:shd w:val="clear" w:color="auto" w:fill="FFFFFF"/>
              <w:spacing w:line="276" w:lineRule="auto"/>
              <w:ind w:left="-51"/>
              <w:jc w:val="center"/>
              <w:rPr>
                <w:sz w:val="20"/>
                <w:szCs w:val="20"/>
              </w:rPr>
            </w:pPr>
            <w:r w:rsidRPr="00880AD5">
              <w:rPr>
                <w:sz w:val="20"/>
                <w:szCs w:val="20"/>
              </w:rPr>
              <w:t>23352</w:t>
            </w:r>
          </w:p>
        </w:tc>
      </w:tr>
      <w:tr w:rsidR="00FB78C2" w:rsidRPr="00880AD5" w14:paraId="7A62DB45" w14:textId="77777777" w:rsidTr="00FB78C2">
        <w:trPr>
          <w:trHeight w:val="316"/>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197055A" w14:textId="77777777" w:rsidR="00FB78C2" w:rsidRPr="00880AD5" w:rsidRDefault="00FB78C2">
            <w:pPr>
              <w:shd w:val="clear" w:color="auto" w:fill="FFFFFF"/>
              <w:spacing w:line="276" w:lineRule="auto"/>
              <w:ind w:left="-51" w:firstLine="51"/>
            </w:pPr>
            <w:r w:rsidRPr="00880AD5">
              <w:t>16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9B525F6" w14:textId="77777777" w:rsidR="00FB78C2" w:rsidRPr="00880AD5" w:rsidRDefault="00FB78C2">
            <w:pPr>
              <w:shd w:val="clear" w:color="auto" w:fill="FFFFFF"/>
              <w:jc w:val="both"/>
            </w:pPr>
            <w:r w:rsidRPr="00880AD5">
              <w:t xml:space="preserve">Темп зростання (зменшення)  </w:t>
            </w:r>
            <w:r w:rsidRPr="00880AD5">
              <w:lastRenderedPageBreak/>
              <w:t>експорту,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7E2729" w14:textId="77777777" w:rsidR="00FB78C2" w:rsidRPr="00880AD5" w:rsidRDefault="00FB78C2">
            <w:pPr>
              <w:shd w:val="clear" w:color="auto" w:fill="FFFFFF"/>
              <w:spacing w:line="276" w:lineRule="auto"/>
              <w:ind w:left="-51"/>
              <w:jc w:val="center"/>
              <w:rPr>
                <w:sz w:val="20"/>
                <w:szCs w:val="20"/>
              </w:rPr>
            </w:pPr>
            <w:r w:rsidRPr="00880AD5">
              <w:rPr>
                <w:sz w:val="20"/>
                <w:szCs w:val="20"/>
              </w:rPr>
              <w:lastRenderedPageBreak/>
              <w:t>163,7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B10CBC" w14:textId="77777777" w:rsidR="00FB78C2" w:rsidRPr="00880AD5" w:rsidRDefault="00FB78C2">
            <w:pPr>
              <w:shd w:val="clear" w:color="auto" w:fill="FFFFFF"/>
              <w:spacing w:line="276" w:lineRule="auto"/>
              <w:ind w:left="-51"/>
              <w:jc w:val="center"/>
              <w:rPr>
                <w:sz w:val="20"/>
                <w:szCs w:val="20"/>
              </w:rPr>
            </w:pPr>
            <w:r w:rsidRPr="00880AD5">
              <w:rPr>
                <w:sz w:val="20"/>
                <w:szCs w:val="20"/>
              </w:rPr>
              <w:t>105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427504" w14:textId="77777777" w:rsidR="00FB78C2" w:rsidRPr="00880AD5" w:rsidRDefault="00FB78C2">
            <w:pPr>
              <w:shd w:val="clear" w:color="auto" w:fill="FFFFFF"/>
              <w:spacing w:line="276" w:lineRule="auto"/>
              <w:jc w:val="center"/>
              <w:rPr>
                <w:sz w:val="20"/>
                <w:szCs w:val="20"/>
              </w:rPr>
            </w:pPr>
            <w:r w:rsidRPr="00880AD5">
              <w:rPr>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9009E0" w14:textId="77777777" w:rsidR="00FB78C2" w:rsidRPr="00880AD5" w:rsidRDefault="00FB78C2">
            <w:pPr>
              <w:shd w:val="clear" w:color="auto" w:fill="FFFFFF"/>
              <w:spacing w:line="276" w:lineRule="auto"/>
              <w:ind w:left="-51"/>
              <w:jc w:val="center"/>
              <w:rPr>
                <w:sz w:val="20"/>
                <w:szCs w:val="20"/>
              </w:rPr>
            </w:pPr>
            <w:r w:rsidRPr="00880AD5">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AD78DAC" w14:textId="77777777" w:rsidR="00FB78C2" w:rsidRPr="00880AD5" w:rsidRDefault="00FB78C2">
            <w:pPr>
              <w:shd w:val="clear" w:color="auto" w:fill="FFFFFF"/>
              <w:spacing w:line="276" w:lineRule="auto"/>
              <w:ind w:left="-51"/>
              <w:jc w:val="center"/>
              <w:rPr>
                <w:sz w:val="20"/>
                <w:szCs w:val="20"/>
              </w:rPr>
            </w:pPr>
            <w:r w:rsidRPr="00880AD5">
              <w:rPr>
                <w:sz w:val="20"/>
                <w:szCs w:val="20"/>
              </w:rPr>
              <w:t>120</w:t>
            </w:r>
          </w:p>
        </w:tc>
      </w:tr>
      <w:tr w:rsidR="00FB78C2" w:rsidRPr="00880AD5" w14:paraId="61DDD084" w14:textId="77777777" w:rsidTr="00FB78C2">
        <w:trPr>
          <w:trHeight w:val="107"/>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D82D376" w14:textId="77777777" w:rsidR="00FB78C2" w:rsidRPr="00880AD5" w:rsidRDefault="00FB78C2">
            <w:pPr>
              <w:shd w:val="clear" w:color="auto" w:fill="FFFFFF"/>
              <w:spacing w:line="276" w:lineRule="auto"/>
              <w:ind w:left="-51" w:firstLine="51"/>
            </w:pPr>
            <w:r w:rsidRPr="00880AD5">
              <w:t>17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5EF73733" w14:textId="77777777" w:rsidR="00FB78C2" w:rsidRPr="00880AD5" w:rsidRDefault="00FB78C2">
            <w:pPr>
              <w:shd w:val="clear" w:color="auto" w:fill="FFFFFF"/>
              <w:jc w:val="both"/>
            </w:pPr>
            <w:r w:rsidRPr="00880AD5">
              <w:t xml:space="preserve">Обсяг імпорту, тис. </w:t>
            </w:r>
            <w:proofErr w:type="spellStart"/>
            <w:r w:rsidRPr="00880AD5">
              <w:t>дол</w:t>
            </w:r>
            <w:proofErr w:type="spellEnd"/>
            <w:r w:rsidRPr="00880AD5">
              <w:t>. США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0D777E" w14:textId="77777777" w:rsidR="00FB78C2" w:rsidRPr="00880AD5" w:rsidRDefault="00FB78C2">
            <w:pPr>
              <w:shd w:val="clear" w:color="auto" w:fill="FFFFFF"/>
              <w:spacing w:line="276" w:lineRule="auto"/>
              <w:ind w:left="-51"/>
              <w:jc w:val="center"/>
              <w:rPr>
                <w:sz w:val="20"/>
                <w:szCs w:val="20"/>
              </w:rPr>
            </w:pPr>
            <w:r w:rsidRPr="00880AD5">
              <w:rPr>
                <w:sz w:val="20"/>
                <w:szCs w:val="20"/>
              </w:rPr>
              <w:t>9473,2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E000E" w14:textId="77777777" w:rsidR="00FB78C2" w:rsidRPr="00880AD5" w:rsidRDefault="00FB78C2">
            <w:pPr>
              <w:shd w:val="clear" w:color="auto" w:fill="FFFFFF"/>
              <w:spacing w:line="276" w:lineRule="auto"/>
              <w:ind w:left="-51"/>
              <w:jc w:val="center"/>
              <w:rPr>
                <w:sz w:val="20"/>
                <w:szCs w:val="20"/>
              </w:rPr>
            </w:pPr>
            <w:r w:rsidRPr="00880AD5">
              <w:rPr>
                <w:sz w:val="20"/>
                <w:szCs w:val="20"/>
              </w:rPr>
              <w:t>9757,4</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644E669" w14:textId="77777777" w:rsidR="00FB78C2" w:rsidRPr="00880AD5" w:rsidRDefault="00FB78C2">
            <w:pPr>
              <w:shd w:val="clear" w:color="auto" w:fill="FFFFFF"/>
              <w:spacing w:line="276" w:lineRule="auto"/>
              <w:ind w:left="-51"/>
              <w:jc w:val="center"/>
              <w:rPr>
                <w:sz w:val="20"/>
                <w:szCs w:val="20"/>
              </w:rPr>
            </w:pPr>
            <w:r w:rsidRPr="00880AD5">
              <w:rPr>
                <w:sz w:val="20"/>
                <w:szCs w:val="20"/>
              </w:rPr>
              <w:t>10245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48355D" w14:textId="77777777" w:rsidR="00FB78C2" w:rsidRPr="00880AD5" w:rsidRDefault="00FB78C2">
            <w:pPr>
              <w:shd w:val="clear" w:color="auto" w:fill="FFFFFF"/>
              <w:spacing w:line="276" w:lineRule="auto"/>
              <w:ind w:left="-51"/>
              <w:jc w:val="center"/>
              <w:rPr>
                <w:sz w:val="20"/>
                <w:szCs w:val="20"/>
              </w:rPr>
            </w:pPr>
            <w:r w:rsidRPr="00880AD5">
              <w:rPr>
                <w:sz w:val="20"/>
                <w:szCs w:val="20"/>
              </w:rPr>
              <w:t>10962</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9342E36" w14:textId="77777777" w:rsidR="00FB78C2" w:rsidRPr="00880AD5" w:rsidRDefault="00FB78C2">
            <w:pPr>
              <w:shd w:val="clear" w:color="auto" w:fill="FFFFFF"/>
              <w:spacing w:line="276" w:lineRule="auto"/>
              <w:ind w:left="-51"/>
              <w:jc w:val="center"/>
              <w:rPr>
                <w:sz w:val="20"/>
                <w:szCs w:val="20"/>
              </w:rPr>
            </w:pPr>
            <w:r w:rsidRPr="00880AD5">
              <w:rPr>
                <w:sz w:val="20"/>
                <w:szCs w:val="20"/>
              </w:rPr>
              <w:t>11948</w:t>
            </w:r>
          </w:p>
        </w:tc>
      </w:tr>
      <w:tr w:rsidR="00FB78C2" w:rsidRPr="00880AD5" w14:paraId="54546323" w14:textId="77777777" w:rsidTr="00FB78C2">
        <w:trPr>
          <w:trHeight w:val="341"/>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5953E62" w14:textId="77777777" w:rsidR="00FB78C2" w:rsidRPr="00880AD5" w:rsidRDefault="00FB78C2">
            <w:pPr>
              <w:shd w:val="clear" w:color="auto" w:fill="FFFFFF"/>
              <w:spacing w:line="276" w:lineRule="auto"/>
              <w:ind w:left="-51" w:firstLine="51"/>
            </w:pPr>
            <w:r w:rsidRPr="00880AD5">
              <w:t>18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1986F4B2" w14:textId="77777777" w:rsidR="00FB78C2" w:rsidRPr="00880AD5" w:rsidRDefault="00FB78C2">
            <w:pPr>
              <w:shd w:val="clear" w:color="auto" w:fill="FFFFFF"/>
              <w:jc w:val="both"/>
            </w:pPr>
            <w:r w:rsidRPr="00880AD5">
              <w:t>Темп зростання (зменшення)  імпорту,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6601E4" w14:textId="77777777" w:rsidR="00FB78C2" w:rsidRPr="00880AD5" w:rsidRDefault="00FB78C2">
            <w:pPr>
              <w:shd w:val="clear" w:color="auto" w:fill="FFFFFF"/>
              <w:spacing w:line="276" w:lineRule="auto"/>
              <w:ind w:left="-51"/>
              <w:jc w:val="center"/>
              <w:rPr>
                <w:sz w:val="20"/>
                <w:szCs w:val="20"/>
              </w:rPr>
            </w:pPr>
            <w:r w:rsidRPr="00880AD5">
              <w:rPr>
                <w:sz w:val="20"/>
                <w:szCs w:val="20"/>
              </w:rPr>
              <w:t>125,8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36EA2" w14:textId="77777777" w:rsidR="00FB78C2" w:rsidRPr="00880AD5" w:rsidRDefault="00FB78C2">
            <w:pPr>
              <w:shd w:val="clear" w:color="auto" w:fill="FFFFFF"/>
              <w:spacing w:line="276" w:lineRule="auto"/>
              <w:ind w:left="-51"/>
              <w:jc w:val="center"/>
              <w:rPr>
                <w:sz w:val="20"/>
                <w:szCs w:val="20"/>
              </w:rPr>
            </w:pPr>
            <w:r w:rsidRPr="00880AD5">
              <w:rPr>
                <w:sz w:val="20"/>
                <w:szCs w:val="20"/>
              </w:rPr>
              <w:t>103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697F86B" w14:textId="77777777" w:rsidR="00FB78C2" w:rsidRPr="00880AD5" w:rsidRDefault="00FB78C2">
            <w:pPr>
              <w:shd w:val="clear" w:color="auto" w:fill="FFFFFF"/>
              <w:spacing w:line="276" w:lineRule="auto"/>
              <w:jc w:val="center"/>
              <w:rPr>
                <w:sz w:val="20"/>
                <w:szCs w:val="20"/>
              </w:rPr>
            </w:pPr>
            <w:r w:rsidRPr="00880AD5">
              <w:rPr>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220A38" w14:textId="77777777" w:rsidR="00FB78C2" w:rsidRPr="00880AD5" w:rsidRDefault="00FB78C2">
            <w:pPr>
              <w:shd w:val="clear" w:color="auto" w:fill="FFFFFF"/>
              <w:spacing w:line="276" w:lineRule="auto"/>
              <w:ind w:left="-51"/>
              <w:jc w:val="center"/>
              <w:rPr>
                <w:sz w:val="20"/>
                <w:szCs w:val="20"/>
              </w:rPr>
            </w:pPr>
            <w:r w:rsidRPr="00880AD5">
              <w:rPr>
                <w:sz w:val="20"/>
                <w:szCs w:val="20"/>
              </w:rPr>
              <w:t>107</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7EEEF04" w14:textId="77777777" w:rsidR="00FB78C2" w:rsidRPr="00880AD5" w:rsidRDefault="00FB78C2">
            <w:pPr>
              <w:shd w:val="clear" w:color="auto" w:fill="FFFFFF"/>
              <w:spacing w:line="276" w:lineRule="auto"/>
              <w:ind w:left="-51"/>
              <w:jc w:val="center"/>
              <w:rPr>
                <w:sz w:val="20"/>
                <w:szCs w:val="20"/>
              </w:rPr>
            </w:pPr>
            <w:r w:rsidRPr="00880AD5">
              <w:rPr>
                <w:sz w:val="20"/>
                <w:szCs w:val="20"/>
              </w:rPr>
              <w:t>109</w:t>
            </w:r>
          </w:p>
        </w:tc>
      </w:tr>
      <w:tr w:rsidR="00FB78C2" w:rsidRPr="00880AD5" w14:paraId="3B22D9C2"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46C2B21" w14:textId="77777777" w:rsidR="00FB78C2" w:rsidRPr="00880AD5" w:rsidRDefault="00FB78C2">
            <w:pPr>
              <w:shd w:val="clear" w:color="auto" w:fill="FFFFFF"/>
              <w:spacing w:line="276" w:lineRule="auto"/>
            </w:pPr>
            <w:r w:rsidRPr="00880AD5">
              <w:t>19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4BF5CAB" w14:textId="77777777" w:rsidR="00FB78C2" w:rsidRPr="00880AD5" w:rsidRDefault="00FB78C2">
            <w:pPr>
              <w:shd w:val="clear" w:color="auto" w:fill="FFFFFF"/>
              <w:ind w:left="-51"/>
              <w:jc w:val="both"/>
            </w:pPr>
            <w:r w:rsidRPr="00880AD5">
              <w:t>Середньооблікова чисельність штатних працівників, зайнятих у галузях економіки,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52D121"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DC3FE"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6C4BB6C"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56D109"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19E25F4"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0A90EF6F"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308B254" w14:textId="77777777" w:rsidR="00FB78C2" w:rsidRPr="00880AD5" w:rsidRDefault="00FB78C2">
            <w:pPr>
              <w:shd w:val="clear" w:color="auto" w:fill="FFFFFF"/>
              <w:spacing w:line="276" w:lineRule="auto"/>
              <w:ind w:left="-51" w:firstLine="51"/>
            </w:pPr>
            <w:r w:rsidRPr="00880AD5">
              <w:t>20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3FAE2BF7" w14:textId="77777777" w:rsidR="00FB78C2" w:rsidRPr="00880AD5" w:rsidRDefault="00FB78C2">
            <w:pPr>
              <w:shd w:val="clear" w:color="auto" w:fill="FFFFFF"/>
              <w:ind w:left="-51"/>
              <w:jc w:val="both"/>
            </w:pPr>
            <w:r w:rsidRPr="00880AD5">
              <w:t>Фонд оплати праці працівників, зайнятих у галузях економіки (без малих підприємств та військовослужбовців),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96857"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84A1A2"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D397708"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9823B4"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79E9A44"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561DDA0E"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53E28CC" w14:textId="77777777" w:rsidR="00FB78C2" w:rsidRPr="00880AD5" w:rsidRDefault="00FB78C2">
            <w:pPr>
              <w:shd w:val="clear" w:color="auto" w:fill="FFFFFF"/>
              <w:spacing w:line="276" w:lineRule="auto"/>
              <w:ind w:left="-51" w:firstLine="51"/>
            </w:pPr>
            <w:r w:rsidRPr="00880AD5">
              <w:t>21</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CB01224" w14:textId="77777777" w:rsidR="00FB78C2" w:rsidRPr="00880AD5" w:rsidRDefault="00FB78C2">
            <w:pPr>
              <w:shd w:val="clear" w:color="auto" w:fill="FFFFFF"/>
              <w:ind w:left="-51"/>
              <w:jc w:val="both"/>
            </w:pPr>
            <w:r w:rsidRPr="00880AD5">
              <w:t>Середньомісячна заробітна плата працівників, зайнятих у галузях економіки,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B4EEFB"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0EF6B"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F2DCCB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13513C"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F20530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4D5BD2EA"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24332DC" w14:textId="77777777" w:rsidR="00FB78C2" w:rsidRPr="00880AD5" w:rsidRDefault="00FB78C2">
            <w:pPr>
              <w:shd w:val="clear" w:color="auto" w:fill="FFFFFF"/>
              <w:spacing w:line="276" w:lineRule="auto"/>
              <w:ind w:left="-51" w:firstLine="51"/>
            </w:pPr>
            <w:r w:rsidRPr="00880AD5">
              <w:t>22</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70311B6" w14:textId="77777777" w:rsidR="00FB78C2" w:rsidRPr="00880AD5" w:rsidRDefault="00FB78C2">
            <w:pPr>
              <w:shd w:val="clear" w:color="auto" w:fill="FFFFFF"/>
              <w:ind w:left="-51"/>
              <w:jc w:val="both"/>
            </w:pPr>
            <w:r w:rsidRPr="00880AD5">
              <w:t>Темп зростання (зменшення) середньомісячної заробітної плати,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CB739E" w14:textId="77777777" w:rsidR="00FB78C2" w:rsidRPr="00880AD5" w:rsidRDefault="00FB78C2">
            <w:pPr>
              <w:spacing w:line="276" w:lineRule="auto"/>
              <w:ind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F6204" w14:textId="77777777" w:rsidR="00FB78C2" w:rsidRPr="00880AD5" w:rsidRDefault="00FB78C2">
            <w:pPr>
              <w:pStyle w:val="32"/>
              <w:snapToGrid w:val="0"/>
              <w:spacing w:before="0" w:line="252" w:lineRule="auto"/>
              <w:ind w:left="0" w:firstLine="709"/>
              <w:rPr>
                <w:rFonts w:ascii="Times New Roman" w:hAnsi="Times New Roman"/>
                <w:sz w:val="20"/>
                <w:lang w:eastAsia="en-US"/>
              </w:rPr>
            </w:pPr>
            <w:r w:rsidRPr="00880AD5">
              <w:rPr>
                <w:rFonts w:ascii="Times New Roman" w:hAnsi="Times New Roman"/>
                <w:sz w:val="20"/>
                <w:lang w:eastAsia="en-US"/>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0029B0" w14:textId="77777777" w:rsidR="00FB78C2" w:rsidRPr="00880AD5" w:rsidRDefault="00FB78C2">
            <w:pPr>
              <w:spacing w:line="276" w:lineRule="auto"/>
              <w:ind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C36E8" w14:textId="77777777" w:rsidR="00FB78C2" w:rsidRPr="00880AD5" w:rsidRDefault="00FB78C2">
            <w:pPr>
              <w:pStyle w:val="32"/>
              <w:snapToGrid w:val="0"/>
              <w:spacing w:before="0" w:line="252" w:lineRule="auto"/>
              <w:ind w:left="0" w:firstLine="709"/>
              <w:rPr>
                <w:rFonts w:ascii="Times New Roman" w:hAnsi="Times New Roman"/>
                <w:sz w:val="20"/>
                <w:lang w:eastAsia="en-US"/>
              </w:rPr>
            </w:pPr>
            <w:r w:rsidRPr="00880AD5">
              <w:rPr>
                <w:rFonts w:ascii="Times New Roman" w:hAnsi="Times New Roman"/>
                <w:sz w:val="20"/>
                <w:lang w:eastAsia="en-US"/>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DE32053" w14:textId="77777777" w:rsidR="00FB78C2" w:rsidRPr="00880AD5" w:rsidRDefault="00FB78C2">
            <w:pPr>
              <w:pStyle w:val="32"/>
              <w:snapToGrid w:val="0"/>
              <w:spacing w:before="0" w:line="252" w:lineRule="auto"/>
              <w:ind w:left="0" w:firstLine="709"/>
              <w:rPr>
                <w:rFonts w:ascii="Times New Roman" w:hAnsi="Times New Roman"/>
                <w:sz w:val="20"/>
                <w:lang w:eastAsia="en-US"/>
              </w:rPr>
            </w:pPr>
            <w:r w:rsidRPr="00880AD5">
              <w:rPr>
                <w:rFonts w:ascii="Times New Roman" w:hAnsi="Times New Roman"/>
                <w:sz w:val="20"/>
                <w:lang w:eastAsia="en-US"/>
              </w:rPr>
              <w:t>*</w:t>
            </w:r>
          </w:p>
        </w:tc>
      </w:tr>
      <w:tr w:rsidR="00FB78C2" w:rsidRPr="00880AD5" w14:paraId="711D13A3"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6B72EC7" w14:textId="77777777" w:rsidR="00FB78C2" w:rsidRPr="00880AD5" w:rsidRDefault="00FB78C2">
            <w:pPr>
              <w:shd w:val="clear" w:color="auto" w:fill="FFFFFF"/>
              <w:spacing w:line="276" w:lineRule="auto"/>
              <w:ind w:left="-51" w:firstLine="51"/>
            </w:pPr>
            <w:r w:rsidRPr="00880AD5">
              <w:t>23</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C8A64FB" w14:textId="77777777" w:rsidR="00FB78C2" w:rsidRPr="00880AD5" w:rsidRDefault="00FB78C2">
            <w:pPr>
              <w:shd w:val="clear" w:color="auto" w:fill="FFFFFF"/>
              <w:ind w:left="-51"/>
              <w:jc w:val="both"/>
            </w:pPr>
            <w:r w:rsidRPr="00880AD5">
              <w:t>Кількість зареєстрованих безробітних (на кінець звітного періоду), осіб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50BF1B" w14:textId="77777777" w:rsidR="00FB78C2" w:rsidRPr="00880AD5" w:rsidRDefault="00FB78C2">
            <w:pPr>
              <w:shd w:val="clear" w:color="auto" w:fill="FFFFFF"/>
              <w:spacing w:line="276" w:lineRule="auto"/>
              <w:ind w:left="-51"/>
              <w:jc w:val="center"/>
              <w:rPr>
                <w:sz w:val="20"/>
                <w:szCs w:val="20"/>
              </w:rPr>
            </w:pPr>
            <w:r w:rsidRPr="00880AD5">
              <w:rPr>
                <w:sz w:val="20"/>
                <w:szCs w:val="20"/>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06B6A" w14:textId="77777777" w:rsidR="00FB78C2" w:rsidRPr="00880AD5" w:rsidRDefault="00FB78C2">
            <w:pPr>
              <w:shd w:val="clear" w:color="auto" w:fill="FFFFFF"/>
              <w:spacing w:line="276" w:lineRule="auto"/>
              <w:ind w:left="-51"/>
              <w:jc w:val="center"/>
              <w:rPr>
                <w:sz w:val="20"/>
                <w:szCs w:val="20"/>
              </w:rPr>
            </w:pPr>
            <w:r w:rsidRPr="00880AD5">
              <w:rPr>
                <w:sz w:val="20"/>
                <w:szCs w:val="20"/>
              </w:rPr>
              <w:t>135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8E59E0B" w14:textId="77777777" w:rsidR="00FB78C2" w:rsidRPr="00880AD5" w:rsidRDefault="00FB78C2">
            <w:pPr>
              <w:shd w:val="clear" w:color="auto" w:fill="FFFFFF"/>
              <w:spacing w:line="276" w:lineRule="auto"/>
              <w:jc w:val="center"/>
              <w:rPr>
                <w:sz w:val="20"/>
                <w:szCs w:val="20"/>
              </w:rPr>
            </w:pPr>
            <w:r w:rsidRPr="00880AD5">
              <w:rPr>
                <w:sz w:val="20"/>
                <w:szCs w:val="20"/>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ECF259" w14:textId="77777777" w:rsidR="00FB78C2" w:rsidRPr="00880AD5" w:rsidRDefault="00FB78C2">
            <w:pPr>
              <w:shd w:val="clear" w:color="auto" w:fill="FFFFFF"/>
              <w:spacing w:line="276" w:lineRule="auto"/>
              <w:ind w:left="-51"/>
              <w:jc w:val="center"/>
              <w:rPr>
                <w:sz w:val="20"/>
                <w:szCs w:val="20"/>
              </w:rPr>
            </w:pPr>
            <w:r w:rsidRPr="00880AD5">
              <w:rPr>
                <w:sz w:val="20"/>
                <w:szCs w:val="20"/>
              </w:rPr>
              <w:t>131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C1A1ED1" w14:textId="77777777" w:rsidR="00FB78C2" w:rsidRPr="00880AD5" w:rsidRDefault="00FB78C2">
            <w:pPr>
              <w:shd w:val="clear" w:color="auto" w:fill="FFFFFF"/>
              <w:spacing w:line="276" w:lineRule="auto"/>
              <w:ind w:left="-51"/>
              <w:jc w:val="center"/>
              <w:rPr>
                <w:sz w:val="20"/>
                <w:szCs w:val="20"/>
              </w:rPr>
            </w:pPr>
            <w:r w:rsidRPr="00880AD5">
              <w:rPr>
                <w:sz w:val="20"/>
                <w:szCs w:val="20"/>
              </w:rPr>
              <w:t>133</w:t>
            </w:r>
          </w:p>
        </w:tc>
      </w:tr>
      <w:tr w:rsidR="00FB78C2" w:rsidRPr="00880AD5" w14:paraId="6ADD3087"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03873AA5" w14:textId="77777777" w:rsidR="00FB78C2" w:rsidRPr="00880AD5" w:rsidRDefault="00FB78C2">
            <w:pPr>
              <w:shd w:val="clear" w:color="auto" w:fill="FFFFFF"/>
              <w:spacing w:line="276" w:lineRule="auto"/>
              <w:ind w:left="-51" w:firstLine="51"/>
            </w:pPr>
            <w:r w:rsidRPr="00880AD5">
              <w:t>24</w:t>
            </w:r>
          </w:p>
        </w:tc>
        <w:tc>
          <w:tcPr>
            <w:tcW w:w="3689" w:type="dxa"/>
            <w:tcBorders>
              <w:top w:val="single" w:sz="4" w:space="0" w:color="auto"/>
              <w:left w:val="single" w:sz="4" w:space="0" w:color="auto"/>
              <w:bottom w:val="single" w:sz="4" w:space="0" w:color="auto"/>
              <w:right w:val="single" w:sz="4" w:space="0" w:color="auto"/>
            </w:tcBorders>
            <w:vAlign w:val="center"/>
            <w:hideMark/>
          </w:tcPr>
          <w:p w14:paraId="75E18B1A" w14:textId="77777777" w:rsidR="00FB78C2" w:rsidRPr="00880AD5" w:rsidRDefault="00FB78C2">
            <w:pPr>
              <w:shd w:val="clear" w:color="auto" w:fill="FFFFFF"/>
              <w:ind w:left="-51"/>
              <w:jc w:val="both"/>
            </w:pPr>
            <w:r w:rsidRPr="00880AD5">
              <w:t>Обсяг роздрібного товарообороту, включаючи ресторанне господарство,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A2695E" w14:textId="77777777" w:rsidR="00FB78C2" w:rsidRPr="00880AD5" w:rsidRDefault="00FB78C2">
            <w:pPr>
              <w:shd w:val="clear" w:color="auto" w:fill="FFFFFF"/>
              <w:spacing w:line="276" w:lineRule="auto"/>
              <w:ind w:left="-51"/>
              <w:jc w:val="center"/>
              <w:rPr>
                <w:sz w:val="20"/>
                <w:szCs w:val="20"/>
              </w:rPr>
            </w:pPr>
            <w:r w:rsidRPr="00880AD5">
              <w:rPr>
                <w:sz w:val="20"/>
                <w:szCs w:val="20"/>
              </w:rPr>
              <w:t>119132,6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B11DFB" w14:textId="77777777" w:rsidR="00FB78C2" w:rsidRPr="00880AD5" w:rsidRDefault="00FB78C2">
            <w:pPr>
              <w:shd w:val="clear" w:color="auto" w:fill="FFFFFF"/>
              <w:spacing w:line="276" w:lineRule="auto"/>
              <w:ind w:left="-51"/>
              <w:jc w:val="center"/>
              <w:rPr>
                <w:sz w:val="20"/>
                <w:szCs w:val="20"/>
              </w:rPr>
            </w:pPr>
            <w:r w:rsidRPr="00880AD5">
              <w:rPr>
                <w:sz w:val="20"/>
                <w:szCs w:val="20"/>
              </w:rPr>
              <w:t>126280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AD7F010" w14:textId="77777777" w:rsidR="00FB78C2" w:rsidRPr="00880AD5" w:rsidRDefault="00FB78C2">
            <w:pPr>
              <w:shd w:val="clear" w:color="auto" w:fill="FFFFFF"/>
              <w:spacing w:line="276" w:lineRule="auto"/>
              <w:ind w:left="-51"/>
              <w:jc w:val="center"/>
              <w:rPr>
                <w:sz w:val="20"/>
                <w:szCs w:val="20"/>
              </w:rPr>
            </w:pPr>
            <w:r w:rsidRPr="00880AD5">
              <w:rPr>
                <w:sz w:val="20"/>
                <w:szCs w:val="20"/>
              </w:rPr>
              <w:t>136382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17366" w14:textId="77777777" w:rsidR="00FB78C2" w:rsidRPr="00880AD5" w:rsidRDefault="00FB78C2">
            <w:pPr>
              <w:shd w:val="clear" w:color="auto" w:fill="FFFFFF"/>
              <w:spacing w:line="276" w:lineRule="auto"/>
              <w:ind w:left="-51"/>
              <w:jc w:val="center"/>
              <w:rPr>
                <w:sz w:val="20"/>
                <w:szCs w:val="20"/>
              </w:rPr>
            </w:pPr>
            <w:r w:rsidRPr="00880AD5">
              <w:rPr>
                <w:sz w:val="20"/>
                <w:szCs w:val="20"/>
              </w:rPr>
              <w:t>150020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354E4E1" w14:textId="77777777" w:rsidR="00FB78C2" w:rsidRPr="00880AD5" w:rsidRDefault="00FB78C2">
            <w:pPr>
              <w:shd w:val="clear" w:color="auto" w:fill="FFFFFF"/>
              <w:spacing w:line="276" w:lineRule="auto"/>
              <w:ind w:left="-51"/>
              <w:jc w:val="center"/>
              <w:rPr>
                <w:sz w:val="20"/>
                <w:szCs w:val="20"/>
              </w:rPr>
            </w:pPr>
            <w:r w:rsidRPr="00880AD5">
              <w:rPr>
                <w:sz w:val="20"/>
                <w:szCs w:val="20"/>
              </w:rPr>
              <w:t>168022</w:t>
            </w:r>
          </w:p>
        </w:tc>
      </w:tr>
      <w:tr w:rsidR="00FB78C2" w:rsidRPr="00880AD5" w14:paraId="64C87D6A"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429B8C01" w14:textId="77777777" w:rsidR="00FB78C2" w:rsidRPr="00880AD5" w:rsidRDefault="00FB78C2">
            <w:pPr>
              <w:shd w:val="clear" w:color="auto" w:fill="FFFFFF"/>
              <w:spacing w:line="276" w:lineRule="auto"/>
              <w:ind w:left="-51" w:firstLine="51"/>
            </w:pPr>
            <w:r w:rsidRPr="00880AD5">
              <w:t>25</w:t>
            </w:r>
          </w:p>
        </w:tc>
        <w:tc>
          <w:tcPr>
            <w:tcW w:w="3689" w:type="dxa"/>
            <w:tcBorders>
              <w:top w:val="single" w:sz="4" w:space="0" w:color="auto"/>
              <w:left w:val="single" w:sz="4" w:space="0" w:color="auto"/>
              <w:bottom w:val="single" w:sz="4" w:space="0" w:color="auto"/>
              <w:right w:val="single" w:sz="4" w:space="0" w:color="auto"/>
            </w:tcBorders>
            <w:vAlign w:val="center"/>
            <w:hideMark/>
          </w:tcPr>
          <w:p w14:paraId="6456CE90" w14:textId="77777777" w:rsidR="00FB78C2" w:rsidRPr="00880AD5" w:rsidRDefault="00FB78C2">
            <w:pPr>
              <w:shd w:val="clear" w:color="auto" w:fill="FFFFFF"/>
              <w:ind w:left="-51"/>
              <w:jc w:val="both"/>
            </w:pPr>
            <w:r w:rsidRPr="00880AD5">
              <w:t>Темп зростання (зменшення)  обсягу роздрібного товарообороту, включаючи ресторанне господарство,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3F6019" w14:textId="77777777" w:rsidR="00FB78C2" w:rsidRPr="00880AD5" w:rsidRDefault="00FB78C2">
            <w:pPr>
              <w:shd w:val="clear" w:color="auto" w:fill="FFFFFF"/>
              <w:spacing w:line="276" w:lineRule="auto"/>
              <w:ind w:left="-51" w:firstLine="709"/>
              <w:jc w:val="center"/>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68D9A" w14:textId="77777777" w:rsidR="00FB78C2" w:rsidRPr="00880AD5" w:rsidRDefault="00FB78C2">
            <w:pPr>
              <w:shd w:val="clear" w:color="auto" w:fill="FFFFFF"/>
              <w:spacing w:line="276" w:lineRule="auto"/>
              <w:ind w:left="-51"/>
              <w:jc w:val="center"/>
              <w:rPr>
                <w:sz w:val="20"/>
                <w:szCs w:val="20"/>
              </w:rPr>
            </w:pPr>
            <w:r w:rsidRPr="00880AD5">
              <w:rPr>
                <w:sz w:val="20"/>
                <w:szCs w:val="20"/>
              </w:rPr>
              <w:t>106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E8323CA" w14:textId="77777777" w:rsidR="00FB78C2" w:rsidRPr="00880AD5" w:rsidRDefault="00FB78C2">
            <w:pPr>
              <w:shd w:val="clear" w:color="auto" w:fill="FFFFFF"/>
              <w:spacing w:line="276" w:lineRule="auto"/>
              <w:jc w:val="center"/>
              <w:rPr>
                <w:sz w:val="20"/>
                <w:szCs w:val="20"/>
              </w:rPr>
            </w:pPr>
            <w:r w:rsidRPr="00880AD5">
              <w:rPr>
                <w:sz w:val="20"/>
                <w:szCs w:val="20"/>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0C3DD" w14:textId="77777777" w:rsidR="00FB78C2" w:rsidRPr="00880AD5" w:rsidRDefault="00FB78C2">
            <w:pPr>
              <w:shd w:val="clear" w:color="auto" w:fill="FFFFFF"/>
              <w:spacing w:line="276" w:lineRule="auto"/>
              <w:ind w:left="-51"/>
              <w:jc w:val="center"/>
              <w:rPr>
                <w:sz w:val="20"/>
                <w:szCs w:val="20"/>
              </w:rPr>
            </w:pPr>
            <w:r w:rsidRPr="00880AD5">
              <w:rPr>
                <w:sz w:val="20"/>
                <w:szCs w:val="20"/>
              </w:rPr>
              <w:t>110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066DA10" w14:textId="77777777" w:rsidR="00FB78C2" w:rsidRPr="00880AD5" w:rsidRDefault="00FB78C2">
            <w:pPr>
              <w:shd w:val="clear" w:color="auto" w:fill="FFFFFF"/>
              <w:spacing w:line="276" w:lineRule="auto"/>
              <w:ind w:left="-51"/>
              <w:jc w:val="center"/>
              <w:rPr>
                <w:sz w:val="20"/>
                <w:szCs w:val="20"/>
              </w:rPr>
            </w:pPr>
            <w:r w:rsidRPr="00880AD5">
              <w:rPr>
                <w:sz w:val="20"/>
                <w:szCs w:val="20"/>
              </w:rPr>
              <w:t>112</w:t>
            </w:r>
          </w:p>
        </w:tc>
      </w:tr>
      <w:tr w:rsidR="00FB78C2" w:rsidRPr="00880AD5" w14:paraId="346C3AEF"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7A803108" w14:textId="77777777" w:rsidR="00FB78C2" w:rsidRPr="00880AD5" w:rsidRDefault="00FB78C2">
            <w:pPr>
              <w:shd w:val="clear" w:color="auto" w:fill="FFFFFF"/>
              <w:spacing w:line="276" w:lineRule="auto"/>
              <w:ind w:left="-51" w:firstLine="51"/>
            </w:pPr>
            <w:r w:rsidRPr="00880AD5">
              <w:t>26</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2E604D5" w14:textId="77777777" w:rsidR="00FB78C2" w:rsidRPr="00880AD5" w:rsidRDefault="00FB78C2">
            <w:pPr>
              <w:shd w:val="clear" w:color="auto" w:fill="FFFFFF"/>
              <w:ind w:left="-51"/>
              <w:jc w:val="both"/>
            </w:pPr>
            <w:r w:rsidRPr="00880AD5">
              <w:t>Обсяг реалізованих споживачам послуг підприємствами сфери послуг,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541BD8"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BD1DB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829ACDA"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909F4"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E5F988C"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2EB2AE93"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71DA7FC" w14:textId="77777777" w:rsidR="00FB78C2" w:rsidRPr="00880AD5" w:rsidRDefault="00FB78C2">
            <w:pPr>
              <w:shd w:val="clear" w:color="auto" w:fill="FFFFFF"/>
              <w:tabs>
                <w:tab w:val="left" w:pos="282"/>
              </w:tabs>
              <w:spacing w:line="276" w:lineRule="auto"/>
              <w:ind w:left="-51" w:firstLine="51"/>
            </w:pPr>
            <w:r w:rsidRPr="00880AD5">
              <w:t>27</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7C23B21" w14:textId="77777777" w:rsidR="00FB78C2" w:rsidRPr="00880AD5" w:rsidRDefault="00FB78C2">
            <w:pPr>
              <w:shd w:val="clear" w:color="auto" w:fill="FFFFFF"/>
              <w:ind w:left="-51"/>
              <w:jc w:val="both"/>
            </w:pPr>
            <w:r w:rsidRPr="00880AD5">
              <w:t>Темп зростання (зменшення) обсягу реалізованих споживачам послуг,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630687"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E42F6"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B5B89A5"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BC5437"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0F76A39" w14:textId="77777777" w:rsidR="00FB78C2" w:rsidRPr="00880AD5" w:rsidRDefault="00FB78C2">
            <w:pPr>
              <w:shd w:val="clear" w:color="auto" w:fill="FFFFFF"/>
              <w:spacing w:line="276" w:lineRule="auto"/>
              <w:ind w:left="-51" w:firstLine="709"/>
              <w:jc w:val="both"/>
              <w:rPr>
                <w:sz w:val="20"/>
                <w:szCs w:val="20"/>
              </w:rPr>
            </w:pPr>
            <w:r w:rsidRPr="00880AD5">
              <w:rPr>
                <w:sz w:val="20"/>
                <w:szCs w:val="20"/>
              </w:rPr>
              <w:t>*</w:t>
            </w:r>
          </w:p>
        </w:tc>
      </w:tr>
      <w:tr w:rsidR="00FB78C2" w:rsidRPr="00880AD5" w14:paraId="5144B74E"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17E01B24" w14:textId="77777777" w:rsidR="00FB78C2" w:rsidRPr="00880AD5" w:rsidRDefault="00FB78C2">
            <w:pPr>
              <w:shd w:val="clear" w:color="auto" w:fill="FFFFFF"/>
              <w:spacing w:line="276" w:lineRule="auto"/>
              <w:ind w:left="-51" w:firstLine="51"/>
            </w:pPr>
            <w:r w:rsidRPr="00880AD5">
              <w:t>28</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B7DFBFA" w14:textId="77777777" w:rsidR="00FB78C2" w:rsidRPr="00880AD5" w:rsidRDefault="00FB78C2">
            <w:pPr>
              <w:shd w:val="clear" w:color="auto" w:fill="FFFFFF"/>
              <w:ind w:left="-51"/>
              <w:jc w:val="both"/>
            </w:pPr>
            <w:r w:rsidRPr="00880AD5">
              <w:t>Обсяг послуг, реалізованих населенню, 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85103" w14:textId="77777777" w:rsidR="00FB78C2" w:rsidRPr="00880AD5" w:rsidRDefault="00FB78C2">
            <w:pPr>
              <w:shd w:val="clear" w:color="auto" w:fill="FFFFFF"/>
              <w:spacing w:line="276" w:lineRule="auto"/>
              <w:ind w:left="-51"/>
              <w:jc w:val="center"/>
              <w:rPr>
                <w:sz w:val="20"/>
                <w:szCs w:val="20"/>
              </w:rPr>
            </w:pPr>
            <w:r w:rsidRPr="00880AD5">
              <w:rPr>
                <w:sz w:val="20"/>
                <w:szCs w:val="20"/>
              </w:rPr>
              <w:t>591064,2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88E893" w14:textId="77777777" w:rsidR="00FB78C2" w:rsidRPr="00880AD5" w:rsidRDefault="00FB78C2">
            <w:pPr>
              <w:shd w:val="clear" w:color="auto" w:fill="FFFFFF"/>
              <w:spacing w:line="276" w:lineRule="auto"/>
              <w:ind w:left="-51"/>
              <w:jc w:val="center"/>
              <w:rPr>
                <w:sz w:val="20"/>
                <w:szCs w:val="20"/>
              </w:rPr>
            </w:pPr>
            <w:r w:rsidRPr="00880AD5">
              <w:rPr>
                <w:sz w:val="20"/>
                <w:szCs w:val="20"/>
              </w:rPr>
              <w:t>738830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14F10AB" w14:textId="77777777" w:rsidR="00FB78C2" w:rsidRPr="00880AD5" w:rsidRDefault="00FB78C2">
            <w:pPr>
              <w:shd w:val="clear" w:color="auto" w:fill="FFFFFF"/>
              <w:spacing w:line="276" w:lineRule="auto"/>
              <w:ind w:left="-51"/>
              <w:jc w:val="center"/>
              <w:rPr>
                <w:sz w:val="20"/>
                <w:szCs w:val="20"/>
              </w:rPr>
            </w:pPr>
            <w:r w:rsidRPr="00880AD5">
              <w:rPr>
                <w:sz w:val="20"/>
                <w:szCs w:val="20"/>
              </w:rPr>
              <w:t>886596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F2B9D" w14:textId="77777777" w:rsidR="00FB78C2" w:rsidRPr="00880AD5" w:rsidRDefault="00FB78C2">
            <w:pPr>
              <w:shd w:val="clear" w:color="auto" w:fill="FFFFFF"/>
              <w:spacing w:line="276" w:lineRule="auto"/>
              <w:ind w:left="-51"/>
              <w:jc w:val="center"/>
              <w:rPr>
                <w:sz w:val="20"/>
                <w:szCs w:val="20"/>
              </w:rPr>
            </w:pPr>
            <w:r w:rsidRPr="00880AD5">
              <w:rPr>
                <w:sz w:val="20"/>
                <w:szCs w:val="20"/>
              </w:rPr>
              <w:t>1019585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F79086B" w14:textId="77777777" w:rsidR="00FB78C2" w:rsidRPr="00880AD5" w:rsidRDefault="00FB78C2">
            <w:pPr>
              <w:shd w:val="clear" w:color="auto" w:fill="FFFFFF"/>
              <w:spacing w:line="276" w:lineRule="auto"/>
              <w:ind w:left="-51"/>
              <w:jc w:val="center"/>
              <w:rPr>
                <w:sz w:val="20"/>
                <w:szCs w:val="20"/>
              </w:rPr>
            </w:pPr>
            <w:r w:rsidRPr="00880AD5">
              <w:rPr>
                <w:sz w:val="20"/>
                <w:szCs w:val="20"/>
              </w:rPr>
              <w:t>1121543</w:t>
            </w:r>
          </w:p>
        </w:tc>
      </w:tr>
      <w:tr w:rsidR="00FB78C2" w:rsidRPr="00880AD5" w14:paraId="72A1533F"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5438FB49" w14:textId="77777777" w:rsidR="00FB78C2" w:rsidRPr="00880AD5" w:rsidRDefault="00FB78C2">
            <w:pPr>
              <w:shd w:val="clear" w:color="auto" w:fill="FFFFFF"/>
              <w:spacing w:line="276" w:lineRule="auto"/>
              <w:ind w:left="-51" w:firstLine="51"/>
            </w:pPr>
            <w:r w:rsidRPr="00880AD5">
              <w:t>29</w:t>
            </w:r>
          </w:p>
        </w:tc>
        <w:tc>
          <w:tcPr>
            <w:tcW w:w="3689" w:type="dxa"/>
            <w:tcBorders>
              <w:top w:val="single" w:sz="4" w:space="0" w:color="auto"/>
              <w:left w:val="single" w:sz="4" w:space="0" w:color="auto"/>
              <w:bottom w:val="single" w:sz="4" w:space="0" w:color="auto"/>
              <w:right w:val="single" w:sz="4" w:space="0" w:color="auto"/>
            </w:tcBorders>
            <w:vAlign w:val="center"/>
            <w:hideMark/>
          </w:tcPr>
          <w:p w14:paraId="290CF218" w14:textId="77777777" w:rsidR="00FB78C2" w:rsidRPr="00880AD5" w:rsidRDefault="00FB78C2">
            <w:pPr>
              <w:shd w:val="clear" w:color="auto" w:fill="FFFFFF"/>
              <w:ind w:left="-51"/>
              <w:jc w:val="both"/>
            </w:pPr>
            <w:r w:rsidRPr="00880AD5">
              <w:t>Темп зростання (зменшення) обсягу послуг, реалізованих населенню,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B03CA3" w14:textId="77777777" w:rsidR="00FB78C2" w:rsidRPr="00880AD5" w:rsidRDefault="00FB78C2">
            <w:pPr>
              <w:shd w:val="clear" w:color="auto" w:fill="FFFFFF"/>
              <w:spacing w:line="276" w:lineRule="auto"/>
              <w:ind w:left="-51"/>
              <w:jc w:val="center"/>
              <w:rPr>
                <w:sz w:val="20"/>
                <w:szCs w:val="20"/>
              </w:rPr>
            </w:pPr>
            <w:r w:rsidRPr="00880AD5">
              <w:rPr>
                <w:sz w:val="20"/>
                <w:szCs w:val="20"/>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322B7" w14:textId="77777777" w:rsidR="00FB78C2" w:rsidRPr="00880AD5" w:rsidRDefault="00FB78C2">
            <w:pPr>
              <w:shd w:val="clear" w:color="auto" w:fill="FFFFFF"/>
              <w:spacing w:line="276" w:lineRule="auto"/>
              <w:ind w:left="-51"/>
              <w:jc w:val="center"/>
              <w:rPr>
                <w:sz w:val="20"/>
                <w:szCs w:val="20"/>
              </w:rPr>
            </w:pPr>
            <w:r w:rsidRPr="00880AD5">
              <w:rPr>
                <w:sz w:val="20"/>
                <w:szCs w:val="20"/>
              </w:rPr>
              <w:t>125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D2796BA" w14:textId="77777777" w:rsidR="00FB78C2" w:rsidRPr="00880AD5" w:rsidRDefault="00FB78C2">
            <w:pPr>
              <w:shd w:val="clear" w:color="auto" w:fill="FFFFFF"/>
              <w:spacing w:line="276" w:lineRule="auto"/>
              <w:jc w:val="center"/>
              <w:rPr>
                <w:sz w:val="20"/>
                <w:szCs w:val="20"/>
              </w:rPr>
            </w:pPr>
            <w:r w:rsidRPr="00880AD5">
              <w:rPr>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CE4C04" w14:textId="77777777" w:rsidR="00FB78C2" w:rsidRPr="00880AD5" w:rsidRDefault="00FB78C2">
            <w:pPr>
              <w:shd w:val="clear" w:color="auto" w:fill="FFFFFF"/>
              <w:spacing w:line="276" w:lineRule="auto"/>
              <w:ind w:left="-51"/>
              <w:jc w:val="center"/>
              <w:rPr>
                <w:sz w:val="20"/>
                <w:szCs w:val="20"/>
              </w:rPr>
            </w:pPr>
            <w:r w:rsidRPr="00880AD5">
              <w:rPr>
                <w:sz w:val="20"/>
                <w:szCs w:val="20"/>
              </w:rPr>
              <w:t>115</w:t>
            </w:r>
          </w:p>
        </w:tc>
        <w:tc>
          <w:tcPr>
            <w:tcW w:w="1023" w:type="dxa"/>
            <w:tcBorders>
              <w:top w:val="single" w:sz="4" w:space="0" w:color="auto"/>
              <w:left w:val="single" w:sz="4" w:space="0" w:color="auto"/>
              <w:bottom w:val="single" w:sz="4" w:space="0" w:color="auto"/>
              <w:right w:val="single" w:sz="4" w:space="0" w:color="auto"/>
            </w:tcBorders>
            <w:vAlign w:val="center"/>
            <w:hideMark/>
          </w:tcPr>
          <w:p w14:paraId="4F470540" w14:textId="77777777" w:rsidR="00FB78C2" w:rsidRPr="00880AD5" w:rsidRDefault="00FB78C2">
            <w:pPr>
              <w:shd w:val="clear" w:color="auto" w:fill="FFFFFF"/>
              <w:spacing w:line="276" w:lineRule="auto"/>
              <w:ind w:left="-51"/>
              <w:jc w:val="center"/>
              <w:rPr>
                <w:sz w:val="20"/>
                <w:szCs w:val="20"/>
              </w:rPr>
            </w:pPr>
            <w:r w:rsidRPr="00880AD5">
              <w:rPr>
                <w:sz w:val="20"/>
                <w:szCs w:val="20"/>
              </w:rPr>
              <w:t>110</w:t>
            </w:r>
          </w:p>
        </w:tc>
      </w:tr>
      <w:tr w:rsidR="00FB78C2" w:rsidRPr="00880AD5" w14:paraId="1E68EC9F" w14:textId="77777777" w:rsidTr="00FB78C2">
        <w:trPr>
          <w:jc w:val="right"/>
        </w:trPr>
        <w:tc>
          <w:tcPr>
            <w:tcW w:w="709" w:type="dxa"/>
            <w:tcBorders>
              <w:top w:val="single" w:sz="4" w:space="0" w:color="auto"/>
              <w:left w:val="single" w:sz="4" w:space="0" w:color="auto"/>
              <w:bottom w:val="single" w:sz="4" w:space="0" w:color="auto"/>
              <w:right w:val="single" w:sz="4" w:space="0" w:color="auto"/>
            </w:tcBorders>
            <w:vAlign w:val="center"/>
            <w:hideMark/>
          </w:tcPr>
          <w:p w14:paraId="3203806A" w14:textId="77777777" w:rsidR="00FB78C2" w:rsidRPr="00880AD5" w:rsidRDefault="00FB78C2">
            <w:pPr>
              <w:shd w:val="clear" w:color="auto" w:fill="FFFFFF"/>
              <w:spacing w:line="276" w:lineRule="auto"/>
              <w:ind w:left="-51" w:firstLine="51"/>
            </w:pPr>
            <w:r w:rsidRPr="00880AD5">
              <w:t>30</w:t>
            </w:r>
          </w:p>
        </w:tc>
        <w:tc>
          <w:tcPr>
            <w:tcW w:w="3689" w:type="dxa"/>
            <w:tcBorders>
              <w:top w:val="single" w:sz="4" w:space="0" w:color="auto"/>
              <w:left w:val="single" w:sz="4" w:space="0" w:color="auto"/>
              <w:bottom w:val="single" w:sz="4" w:space="0" w:color="auto"/>
              <w:right w:val="single" w:sz="4" w:space="0" w:color="auto"/>
            </w:tcBorders>
            <w:vAlign w:val="center"/>
            <w:hideMark/>
          </w:tcPr>
          <w:p w14:paraId="4B6224F8" w14:textId="77777777" w:rsidR="00FB78C2" w:rsidRPr="00880AD5" w:rsidRDefault="00FB78C2">
            <w:pPr>
              <w:shd w:val="clear" w:color="auto" w:fill="FFFFFF"/>
              <w:ind w:left="-51"/>
              <w:jc w:val="both"/>
            </w:pPr>
            <w:r w:rsidRPr="00880AD5">
              <w:t>Обсяг послуг, реалізованих населенню, у розрахунку на одного жителя,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311C5B" w14:textId="77777777" w:rsidR="00FB78C2" w:rsidRPr="00880AD5" w:rsidRDefault="00FB78C2">
            <w:pPr>
              <w:shd w:val="clear" w:color="auto" w:fill="FFFFFF"/>
              <w:spacing w:line="276" w:lineRule="auto"/>
              <w:ind w:left="-51"/>
              <w:jc w:val="center"/>
              <w:rPr>
                <w:sz w:val="20"/>
                <w:szCs w:val="20"/>
              </w:rPr>
            </w:pPr>
            <w:r w:rsidRPr="00880AD5">
              <w:rPr>
                <w:sz w:val="20"/>
                <w:szCs w:val="20"/>
              </w:rPr>
              <w:t>9249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1995DD" w14:textId="77777777" w:rsidR="00FB78C2" w:rsidRPr="00880AD5" w:rsidRDefault="00FB78C2">
            <w:pPr>
              <w:shd w:val="clear" w:color="auto" w:fill="FFFFFF"/>
              <w:spacing w:line="276" w:lineRule="auto"/>
              <w:ind w:left="-51"/>
              <w:jc w:val="center"/>
              <w:rPr>
                <w:sz w:val="20"/>
                <w:szCs w:val="20"/>
              </w:rPr>
            </w:pPr>
            <w:r w:rsidRPr="00880AD5">
              <w:rPr>
                <w:sz w:val="20"/>
                <w:szCs w:val="20"/>
              </w:rPr>
              <w:t>11526</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2973213" w14:textId="77777777" w:rsidR="00FB78C2" w:rsidRPr="00880AD5" w:rsidRDefault="00FB78C2">
            <w:pPr>
              <w:shd w:val="clear" w:color="auto" w:fill="FFFFFF"/>
              <w:spacing w:line="276" w:lineRule="auto"/>
              <w:ind w:left="-51"/>
              <w:jc w:val="center"/>
              <w:rPr>
                <w:sz w:val="20"/>
                <w:szCs w:val="20"/>
              </w:rPr>
            </w:pPr>
            <w:r w:rsidRPr="00880AD5">
              <w:rPr>
                <w:sz w:val="20"/>
                <w:szCs w:val="20"/>
              </w:rPr>
              <w:t>13831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68E73C" w14:textId="77777777" w:rsidR="00FB78C2" w:rsidRPr="00880AD5" w:rsidRDefault="00FB78C2">
            <w:pPr>
              <w:shd w:val="clear" w:color="auto" w:fill="FFFFFF"/>
              <w:spacing w:line="276" w:lineRule="auto"/>
              <w:ind w:left="-51"/>
              <w:jc w:val="center"/>
              <w:rPr>
                <w:sz w:val="20"/>
                <w:szCs w:val="20"/>
              </w:rPr>
            </w:pPr>
            <w:r w:rsidRPr="00880AD5">
              <w:rPr>
                <w:sz w:val="20"/>
                <w:szCs w:val="20"/>
              </w:rPr>
              <w:t>15881</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C7BA4AB" w14:textId="77777777" w:rsidR="00FB78C2" w:rsidRPr="00880AD5" w:rsidRDefault="00FB78C2">
            <w:pPr>
              <w:shd w:val="clear" w:color="auto" w:fill="FFFFFF"/>
              <w:spacing w:line="276" w:lineRule="auto"/>
              <w:ind w:left="-51"/>
              <w:jc w:val="center"/>
              <w:rPr>
                <w:sz w:val="20"/>
                <w:szCs w:val="20"/>
              </w:rPr>
            </w:pPr>
            <w:r w:rsidRPr="00880AD5">
              <w:rPr>
                <w:sz w:val="20"/>
                <w:szCs w:val="20"/>
              </w:rPr>
              <w:t>17470</w:t>
            </w:r>
          </w:p>
        </w:tc>
      </w:tr>
    </w:tbl>
    <w:p w14:paraId="3A4A4197" w14:textId="77777777" w:rsidR="00FB78C2" w:rsidRPr="00880AD5" w:rsidRDefault="00FB78C2" w:rsidP="00FB78C2">
      <w:pPr>
        <w:shd w:val="clear" w:color="auto" w:fill="FFFFFF"/>
        <w:adjustRightInd w:val="0"/>
        <w:jc w:val="both"/>
        <w:rPr>
          <w:bCs/>
          <w:color w:val="000000"/>
          <w:spacing w:val="-2"/>
          <w:lang w:eastAsia="uk-UA"/>
        </w:rPr>
      </w:pPr>
      <w:r w:rsidRPr="00880AD5">
        <w:rPr>
          <w:bCs/>
          <w:color w:val="000000"/>
          <w:spacing w:val="-2"/>
          <w:lang w:eastAsia="uk-UA"/>
        </w:rPr>
        <w:t>* інформація відсутня</w:t>
      </w:r>
    </w:p>
    <w:p w14:paraId="4DC30FAD" w14:textId="77777777" w:rsidR="00FB78C2" w:rsidRPr="00880AD5" w:rsidRDefault="00FB78C2" w:rsidP="00FB78C2">
      <w:pPr>
        <w:ind w:left="2131" w:firstLine="709"/>
        <w:jc w:val="both"/>
        <w:rPr>
          <w:b/>
          <w:sz w:val="28"/>
          <w:highlight w:val="yellow"/>
        </w:rPr>
      </w:pPr>
    </w:p>
    <w:p w14:paraId="4F3D472C" w14:textId="77777777" w:rsidR="00FB78C2" w:rsidRPr="00880AD5" w:rsidRDefault="00FB78C2" w:rsidP="00FB78C2">
      <w:pPr>
        <w:ind w:firstLine="709"/>
        <w:jc w:val="center"/>
        <w:rPr>
          <w:b/>
          <w:sz w:val="28"/>
        </w:rPr>
      </w:pPr>
      <w:r w:rsidRPr="00880AD5">
        <w:rPr>
          <w:b/>
          <w:sz w:val="28"/>
        </w:rPr>
        <w:t>ІІІ.</w:t>
      </w:r>
      <w:r w:rsidRPr="00880AD5">
        <w:rPr>
          <w:b/>
          <w:spacing w:val="-5"/>
          <w:sz w:val="28"/>
        </w:rPr>
        <w:t xml:space="preserve"> </w:t>
      </w:r>
      <w:r w:rsidRPr="00880AD5">
        <w:rPr>
          <w:b/>
          <w:sz w:val="28"/>
        </w:rPr>
        <w:t>Загальні</w:t>
      </w:r>
      <w:r w:rsidRPr="00880AD5">
        <w:rPr>
          <w:b/>
          <w:spacing w:val="-3"/>
          <w:sz w:val="28"/>
        </w:rPr>
        <w:t xml:space="preserve"> </w:t>
      </w:r>
      <w:r w:rsidRPr="00880AD5">
        <w:rPr>
          <w:b/>
          <w:sz w:val="28"/>
        </w:rPr>
        <w:t>показники</w:t>
      </w:r>
      <w:r w:rsidRPr="00880AD5">
        <w:rPr>
          <w:b/>
          <w:spacing w:val="-5"/>
          <w:sz w:val="28"/>
        </w:rPr>
        <w:t xml:space="preserve"> </w:t>
      </w:r>
      <w:r w:rsidRPr="00880AD5">
        <w:rPr>
          <w:b/>
          <w:sz w:val="28"/>
        </w:rPr>
        <w:t>бюджету</w:t>
      </w:r>
    </w:p>
    <w:p w14:paraId="7CE04F54" w14:textId="77777777" w:rsidR="00FB78C2" w:rsidRPr="00880AD5" w:rsidRDefault="00FB78C2" w:rsidP="00FB78C2">
      <w:pPr>
        <w:pStyle w:val="a3"/>
        <w:ind w:firstLine="567"/>
        <w:jc w:val="both"/>
      </w:pPr>
      <w:r w:rsidRPr="00880AD5">
        <w:t>Прогноз</w:t>
      </w:r>
      <w:r w:rsidRPr="00880AD5">
        <w:rPr>
          <w:spacing w:val="1"/>
        </w:rPr>
        <w:t xml:space="preserve"> </w:t>
      </w:r>
      <w:r w:rsidRPr="00880AD5">
        <w:t>включає</w:t>
      </w:r>
      <w:r w:rsidRPr="00880AD5">
        <w:rPr>
          <w:spacing w:val="1"/>
        </w:rPr>
        <w:t xml:space="preserve"> </w:t>
      </w:r>
      <w:r w:rsidRPr="00880AD5">
        <w:t>показники</w:t>
      </w:r>
      <w:r w:rsidRPr="00880AD5">
        <w:rPr>
          <w:spacing w:val="1"/>
        </w:rPr>
        <w:t xml:space="preserve"> </w:t>
      </w:r>
      <w:r w:rsidRPr="00880AD5">
        <w:t>бюджету</w:t>
      </w:r>
      <w:r w:rsidRPr="00880AD5">
        <w:rPr>
          <w:spacing w:val="1"/>
        </w:rPr>
        <w:t xml:space="preserve"> </w:t>
      </w:r>
      <w:r w:rsidRPr="00880AD5">
        <w:t>міської</w:t>
      </w:r>
      <w:r w:rsidRPr="00880AD5">
        <w:rPr>
          <w:spacing w:val="1"/>
        </w:rPr>
        <w:t xml:space="preserve"> </w:t>
      </w:r>
      <w:r w:rsidRPr="00880AD5">
        <w:t>територіальної</w:t>
      </w:r>
      <w:r w:rsidRPr="00880AD5">
        <w:rPr>
          <w:spacing w:val="1"/>
        </w:rPr>
        <w:t xml:space="preserve"> </w:t>
      </w:r>
      <w:r w:rsidRPr="00880AD5">
        <w:t>громади</w:t>
      </w:r>
      <w:r w:rsidRPr="00880AD5">
        <w:rPr>
          <w:spacing w:val="1"/>
        </w:rPr>
        <w:t xml:space="preserve"> </w:t>
      </w:r>
      <w:r w:rsidRPr="00880AD5">
        <w:t>за</w:t>
      </w:r>
      <w:r w:rsidRPr="00880AD5">
        <w:rPr>
          <w:spacing w:val="1"/>
        </w:rPr>
        <w:t xml:space="preserve"> </w:t>
      </w:r>
      <w:r w:rsidRPr="00880AD5">
        <w:t>основними</w:t>
      </w:r>
      <w:r w:rsidRPr="00880AD5">
        <w:rPr>
          <w:spacing w:val="1"/>
        </w:rPr>
        <w:t xml:space="preserve"> </w:t>
      </w:r>
      <w:r w:rsidRPr="00880AD5">
        <w:t>видами</w:t>
      </w:r>
      <w:r w:rsidRPr="00880AD5">
        <w:rPr>
          <w:spacing w:val="1"/>
        </w:rPr>
        <w:t xml:space="preserve"> </w:t>
      </w:r>
      <w:r w:rsidRPr="00880AD5">
        <w:t>доходів,</w:t>
      </w:r>
      <w:r w:rsidRPr="00880AD5">
        <w:rPr>
          <w:spacing w:val="1"/>
        </w:rPr>
        <w:t xml:space="preserve"> </w:t>
      </w:r>
      <w:r w:rsidRPr="00880AD5">
        <w:t>видатків,</w:t>
      </w:r>
      <w:r w:rsidRPr="00880AD5">
        <w:rPr>
          <w:spacing w:val="1"/>
        </w:rPr>
        <w:t xml:space="preserve"> </w:t>
      </w:r>
      <w:r w:rsidRPr="00880AD5">
        <w:t>кредитування</w:t>
      </w:r>
      <w:r w:rsidRPr="00880AD5">
        <w:rPr>
          <w:spacing w:val="1"/>
        </w:rPr>
        <w:t xml:space="preserve"> </w:t>
      </w:r>
      <w:r w:rsidRPr="00880AD5">
        <w:t>та</w:t>
      </w:r>
      <w:r w:rsidRPr="00880AD5">
        <w:rPr>
          <w:spacing w:val="1"/>
        </w:rPr>
        <w:t xml:space="preserve"> </w:t>
      </w:r>
      <w:r w:rsidRPr="00880AD5">
        <w:t>фінансування,</w:t>
      </w:r>
      <w:r w:rsidRPr="00880AD5">
        <w:rPr>
          <w:spacing w:val="1"/>
        </w:rPr>
        <w:t xml:space="preserve"> </w:t>
      </w:r>
      <w:r w:rsidRPr="00880AD5">
        <w:t>взаємовідносинами бюджету територіальної громади з бюджетами інших рівнів.</w:t>
      </w:r>
    </w:p>
    <w:p w14:paraId="44503C61" w14:textId="77777777" w:rsidR="00FB78C2" w:rsidRPr="00880AD5" w:rsidRDefault="00FB78C2" w:rsidP="00FB78C2">
      <w:pPr>
        <w:pStyle w:val="a3"/>
        <w:ind w:firstLine="567"/>
        <w:jc w:val="both"/>
      </w:pPr>
      <w:r w:rsidRPr="00880AD5">
        <w:t>При розрахунку показників бюджету міської територіальної</w:t>
      </w:r>
      <w:r w:rsidRPr="00880AD5">
        <w:rPr>
          <w:spacing w:val="-67"/>
        </w:rPr>
        <w:t xml:space="preserve"> </w:t>
      </w:r>
      <w:r w:rsidRPr="00880AD5">
        <w:t>громади</w:t>
      </w:r>
      <w:r w:rsidRPr="00880AD5">
        <w:rPr>
          <w:spacing w:val="2"/>
        </w:rPr>
        <w:t xml:space="preserve"> </w:t>
      </w:r>
      <w:r w:rsidRPr="00880AD5">
        <w:t>на</w:t>
      </w:r>
      <w:r w:rsidRPr="00880AD5">
        <w:rPr>
          <w:spacing w:val="2"/>
        </w:rPr>
        <w:t xml:space="preserve"> </w:t>
      </w:r>
      <w:r w:rsidRPr="00880AD5">
        <w:t>2026-2028</w:t>
      </w:r>
      <w:r w:rsidRPr="00880AD5">
        <w:rPr>
          <w:spacing w:val="1"/>
        </w:rPr>
        <w:t xml:space="preserve"> </w:t>
      </w:r>
      <w:r w:rsidRPr="00880AD5">
        <w:t>роки</w:t>
      </w:r>
      <w:r w:rsidRPr="00880AD5">
        <w:rPr>
          <w:spacing w:val="1"/>
        </w:rPr>
        <w:t xml:space="preserve"> </w:t>
      </w:r>
      <w:r w:rsidRPr="00880AD5">
        <w:t>враховано:</w:t>
      </w:r>
    </w:p>
    <w:p w14:paraId="5529409C" w14:textId="77777777" w:rsidR="00FB78C2" w:rsidRPr="00880AD5" w:rsidRDefault="00FB78C2" w:rsidP="00FB78C2">
      <w:pPr>
        <w:pStyle w:val="a5"/>
        <w:tabs>
          <w:tab w:val="left" w:pos="1710"/>
        </w:tabs>
        <w:ind w:left="0" w:firstLine="567"/>
        <w:rPr>
          <w:sz w:val="28"/>
        </w:rPr>
      </w:pPr>
      <w:r w:rsidRPr="00880AD5">
        <w:rPr>
          <w:sz w:val="28"/>
        </w:rPr>
        <w:t>1. Прогнозні</w:t>
      </w:r>
      <w:r w:rsidRPr="00880AD5">
        <w:rPr>
          <w:spacing w:val="1"/>
          <w:sz w:val="28"/>
        </w:rPr>
        <w:t xml:space="preserve"> </w:t>
      </w:r>
      <w:r w:rsidRPr="00880AD5">
        <w:rPr>
          <w:sz w:val="28"/>
        </w:rPr>
        <w:t>показники</w:t>
      </w:r>
      <w:r w:rsidRPr="00880AD5">
        <w:rPr>
          <w:spacing w:val="1"/>
          <w:sz w:val="28"/>
        </w:rPr>
        <w:t xml:space="preserve"> </w:t>
      </w:r>
      <w:r w:rsidRPr="00880AD5">
        <w:rPr>
          <w:sz w:val="28"/>
        </w:rPr>
        <w:t>економічного</w:t>
      </w:r>
      <w:r w:rsidRPr="00880AD5">
        <w:rPr>
          <w:spacing w:val="1"/>
          <w:sz w:val="28"/>
        </w:rPr>
        <w:t xml:space="preserve"> </w:t>
      </w:r>
      <w:r w:rsidRPr="00880AD5">
        <w:rPr>
          <w:sz w:val="28"/>
        </w:rPr>
        <w:t>і</w:t>
      </w:r>
      <w:r w:rsidRPr="00880AD5">
        <w:rPr>
          <w:spacing w:val="1"/>
          <w:sz w:val="28"/>
        </w:rPr>
        <w:t xml:space="preserve"> </w:t>
      </w:r>
      <w:r w:rsidRPr="00880AD5">
        <w:rPr>
          <w:sz w:val="28"/>
        </w:rPr>
        <w:t>соціального</w:t>
      </w:r>
      <w:r w:rsidRPr="00880AD5">
        <w:rPr>
          <w:spacing w:val="1"/>
          <w:sz w:val="28"/>
        </w:rPr>
        <w:t xml:space="preserve"> </w:t>
      </w:r>
      <w:r w:rsidRPr="00880AD5">
        <w:rPr>
          <w:sz w:val="28"/>
        </w:rPr>
        <w:t>розвитку</w:t>
      </w:r>
      <w:r w:rsidRPr="00880AD5">
        <w:rPr>
          <w:spacing w:val="1"/>
          <w:sz w:val="28"/>
        </w:rPr>
        <w:t xml:space="preserve"> </w:t>
      </w:r>
      <w:r w:rsidRPr="00880AD5">
        <w:rPr>
          <w:sz w:val="28"/>
        </w:rPr>
        <w:t>міста,</w:t>
      </w:r>
      <w:r w:rsidRPr="00880AD5">
        <w:rPr>
          <w:spacing w:val="1"/>
          <w:sz w:val="28"/>
        </w:rPr>
        <w:t xml:space="preserve"> </w:t>
      </w:r>
      <w:r w:rsidRPr="00880AD5">
        <w:rPr>
          <w:sz w:val="28"/>
        </w:rPr>
        <w:t>підвищення розміру мінімальної заробітної плати, динаміку надходжень за 2024</w:t>
      </w:r>
      <w:r w:rsidRPr="00880AD5">
        <w:rPr>
          <w:spacing w:val="1"/>
          <w:sz w:val="28"/>
        </w:rPr>
        <w:t xml:space="preserve"> </w:t>
      </w:r>
      <w:r w:rsidRPr="00880AD5">
        <w:rPr>
          <w:sz w:val="28"/>
        </w:rPr>
        <w:t>рік</w:t>
      </w:r>
      <w:r w:rsidRPr="00880AD5">
        <w:rPr>
          <w:spacing w:val="1"/>
          <w:sz w:val="28"/>
        </w:rPr>
        <w:t xml:space="preserve"> </w:t>
      </w:r>
      <w:r w:rsidRPr="00880AD5">
        <w:rPr>
          <w:sz w:val="28"/>
        </w:rPr>
        <w:t>та</w:t>
      </w:r>
      <w:r w:rsidRPr="00880AD5">
        <w:rPr>
          <w:spacing w:val="1"/>
          <w:sz w:val="28"/>
        </w:rPr>
        <w:t xml:space="preserve"> </w:t>
      </w:r>
      <w:r w:rsidRPr="00880AD5">
        <w:rPr>
          <w:sz w:val="28"/>
        </w:rPr>
        <w:t>очікуване</w:t>
      </w:r>
      <w:r w:rsidRPr="00880AD5">
        <w:rPr>
          <w:spacing w:val="2"/>
          <w:sz w:val="28"/>
        </w:rPr>
        <w:t xml:space="preserve"> </w:t>
      </w:r>
      <w:r w:rsidRPr="00880AD5">
        <w:rPr>
          <w:sz w:val="28"/>
        </w:rPr>
        <w:t>виконання</w:t>
      </w:r>
      <w:r w:rsidRPr="00880AD5">
        <w:rPr>
          <w:spacing w:val="1"/>
          <w:sz w:val="28"/>
        </w:rPr>
        <w:t xml:space="preserve"> </w:t>
      </w:r>
      <w:r w:rsidRPr="00880AD5">
        <w:rPr>
          <w:sz w:val="28"/>
        </w:rPr>
        <w:t>за</w:t>
      </w:r>
      <w:r w:rsidRPr="00880AD5">
        <w:rPr>
          <w:spacing w:val="3"/>
          <w:sz w:val="28"/>
        </w:rPr>
        <w:t xml:space="preserve"> </w:t>
      </w:r>
      <w:r w:rsidRPr="00880AD5">
        <w:rPr>
          <w:sz w:val="28"/>
        </w:rPr>
        <w:t>2025</w:t>
      </w:r>
      <w:r w:rsidRPr="00880AD5">
        <w:rPr>
          <w:spacing w:val="1"/>
          <w:sz w:val="28"/>
        </w:rPr>
        <w:t xml:space="preserve"> </w:t>
      </w:r>
      <w:r w:rsidRPr="00880AD5">
        <w:rPr>
          <w:sz w:val="28"/>
        </w:rPr>
        <w:t>рік.</w:t>
      </w:r>
    </w:p>
    <w:p w14:paraId="2AA085AD" w14:textId="77777777" w:rsidR="00FB78C2" w:rsidRPr="00880AD5" w:rsidRDefault="00FB78C2" w:rsidP="00FB78C2">
      <w:pPr>
        <w:pStyle w:val="a5"/>
        <w:tabs>
          <w:tab w:val="left" w:pos="1547"/>
        </w:tabs>
        <w:ind w:left="0" w:firstLine="567"/>
        <w:rPr>
          <w:sz w:val="28"/>
        </w:rPr>
      </w:pPr>
      <w:r w:rsidRPr="00880AD5">
        <w:rPr>
          <w:sz w:val="28"/>
        </w:rPr>
        <w:lastRenderedPageBreak/>
        <w:t>2. Норми податкового та бюджетного законодавства та застосування чинних</w:t>
      </w:r>
      <w:r w:rsidRPr="00880AD5">
        <w:rPr>
          <w:spacing w:val="1"/>
          <w:sz w:val="28"/>
        </w:rPr>
        <w:t xml:space="preserve"> </w:t>
      </w:r>
      <w:r w:rsidRPr="00880AD5">
        <w:rPr>
          <w:sz w:val="28"/>
        </w:rPr>
        <w:t>ставок оподаткування.</w:t>
      </w:r>
    </w:p>
    <w:p w14:paraId="6B3511FD" w14:textId="77777777" w:rsidR="00FB78C2" w:rsidRPr="00880AD5" w:rsidRDefault="00FB78C2" w:rsidP="00FB78C2">
      <w:pPr>
        <w:tabs>
          <w:tab w:val="left" w:pos="1417"/>
        </w:tabs>
        <w:ind w:firstLine="567"/>
        <w:jc w:val="both"/>
        <w:rPr>
          <w:spacing w:val="1"/>
          <w:sz w:val="28"/>
        </w:rPr>
      </w:pPr>
      <w:proofErr w:type="spellStart"/>
      <w:r w:rsidRPr="00880AD5">
        <w:rPr>
          <w:sz w:val="28"/>
        </w:rPr>
        <w:t>Макропоказники</w:t>
      </w:r>
      <w:proofErr w:type="spellEnd"/>
      <w:r w:rsidRPr="00880AD5">
        <w:rPr>
          <w:sz w:val="28"/>
        </w:rPr>
        <w:t xml:space="preserve"> визначені з урахуваннями Постанови Кабінету Міністрів</w:t>
      </w:r>
      <w:r w:rsidRPr="00880AD5">
        <w:rPr>
          <w:spacing w:val="1"/>
          <w:sz w:val="28"/>
        </w:rPr>
        <w:t xml:space="preserve"> </w:t>
      </w:r>
    </w:p>
    <w:p w14:paraId="6E001670" w14:textId="77777777" w:rsidR="00FB78C2" w:rsidRPr="00880AD5" w:rsidRDefault="00FB78C2" w:rsidP="00FB78C2">
      <w:pPr>
        <w:tabs>
          <w:tab w:val="left" w:pos="1417"/>
        </w:tabs>
        <w:jc w:val="both"/>
        <w:rPr>
          <w:sz w:val="28"/>
        </w:rPr>
      </w:pPr>
      <w:r w:rsidRPr="00880AD5">
        <w:rPr>
          <w:sz w:val="28"/>
        </w:rPr>
        <w:t>України від 27.06.2025 р. № 774 «</w:t>
      </w:r>
      <w:r w:rsidRPr="00880AD5">
        <w:rPr>
          <w:color w:val="292B2C"/>
          <w:sz w:val="28"/>
        </w:rPr>
        <w:t>Про схвалення Бюджетної декларації на 2026-</w:t>
      </w:r>
      <w:r w:rsidRPr="00880AD5">
        <w:rPr>
          <w:color w:val="292B2C"/>
          <w:spacing w:val="1"/>
          <w:sz w:val="28"/>
        </w:rPr>
        <w:t xml:space="preserve"> </w:t>
      </w:r>
      <w:r w:rsidRPr="00880AD5">
        <w:rPr>
          <w:color w:val="292B2C"/>
          <w:sz w:val="28"/>
        </w:rPr>
        <w:t>2028</w:t>
      </w:r>
      <w:r w:rsidRPr="00880AD5">
        <w:rPr>
          <w:color w:val="292B2C"/>
          <w:spacing w:val="1"/>
          <w:sz w:val="28"/>
        </w:rPr>
        <w:t xml:space="preserve"> </w:t>
      </w:r>
      <w:r w:rsidRPr="00880AD5">
        <w:rPr>
          <w:color w:val="292B2C"/>
          <w:sz w:val="28"/>
        </w:rPr>
        <w:t>роки</w:t>
      </w:r>
      <w:r w:rsidRPr="00880AD5">
        <w:rPr>
          <w:sz w:val="28"/>
        </w:rPr>
        <w:t>»,</w:t>
      </w:r>
      <w:r w:rsidRPr="00880AD5">
        <w:rPr>
          <w:spacing w:val="4"/>
          <w:sz w:val="28"/>
        </w:rPr>
        <w:t xml:space="preserve"> </w:t>
      </w:r>
      <w:r w:rsidRPr="00880AD5">
        <w:rPr>
          <w:sz w:val="28"/>
        </w:rPr>
        <w:t>яка</w:t>
      </w:r>
      <w:r w:rsidRPr="00880AD5">
        <w:rPr>
          <w:spacing w:val="3"/>
          <w:sz w:val="28"/>
        </w:rPr>
        <w:t xml:space="preserve"> </w:t>
      </w:r>
      <w:r w:rsidRPr="00880AD5">
        <w:rPr>
          <w:sz w:val="28"/>
        </w:rPr>
        <w:t>передбачає:</w:t>
      </w:r>
    </w:p>
    <w:p w14:paraId="1469A686" w14:textId="77777777" w:rsidR="00FB78C2" w:rsidRPr="00880AD5" w:rsidRDefault="00FB78C2" w:rsidP="00FB78C2">
      <w:pPr>
        <w:pStyle w:val="a5"/>
        <w:tabs>
          <w:tab w:val="left" w:pos="1446"/>
        </w:tabs>
        <w:ind w:left="0" w:firstLine="567"/>
        <w:rPr>
          <w:sz w:val="28"/>
        </w:rPr>
      </w:pPr>
      <w:r w:rsidRPr="00880AD5">
        <w:rPr>
          <w:sz w:val="28"/>
        </w:rPr>
        <w:t>- зростання</w:t>
      </w:r>
      <w:r w:rsidRPr="00880AD5">
        <w:rPr>
          <w:spacing w:val="1"/>
          <w:sz w:val="28"/>
        </w:rPr>
        <w:t xml:space="preserve"> </w:t>
      </w:r>
      <w:r w:rsidRPr="00880AD5">
        <w:rPr>
          <w:sz w:val="28"/>
        </w:rPr>
        <w:t>валового внутрішнього продукту у 2026 році – 4,5 відсотків, у</w:t>
      </w:r>
      <w:r w:rsidRPr="00880AD5">
        <w:rPr>
          <w:spacing w:val="1"/>
          <w:sz w:val="28"/>
        </w:rPr>
        <w:t xml:space="preserve"> </w:t>
      </w:r>
      <w:r w:rsidRPr="00880AD5">
        <w:rPr>
          <w:sz w:val="28"/>
        </w:rPr>
        <w:t>2027</w:t>
      </w:r>
      <w:r w:rsidRPr="00880AD5">
        <w:rPr>
          <w:spacing w:val="1"/>
          <w:sz w:val="28"/>
        </w:rPr>
        <w:t xml:space="preserve"> </w:t>
      </w:r>
      <w:r w:rsidRPr="00880AD5">
        <w:rPr>
          <w:sz w:val="28"/>
        </w:rPr>
        <w:t>році –</w:t>
      </w:r>
      <w:r w:rsidRPr="00880AD5">
        <w:rPr>
          <w:spacing w:val="2"/>
          <w:sz w:val="28"/>
        </w:rPr>
        <w:t xml:space="preserve"> 5,0</w:t>
      </w:r>
      <w:r w:rsidRPr="00880AD5">
        <w:rPr>
          <w:spacing w:val="1"/>
          <w:sz w:val="28"/>
        </w:rPr>
        <w:t xml:space="preserve"> </w:t>
      </w:r>
      <w:r w:rsidRPr="00880AD5">
        <w:rPr>
          <w:sz w:val="28"/>
        </w:rPr>
        <w:t>відсотків,</w:t>
      </w:r>
      <w:r w:rsidRPr="00880AD5">
        <w:rPr>
          <w:spacing w:val="4"/>
          <w:sz w:val="28"/>
        </w:rPr>
        <w:t xml:space="preserve"> </w:t>
      </w:r>
      <w:r w:rsidRPr="00880AD5">
        <w:rPr>
          <w:sz w:val="28"/>
        </w:rPr>
        <w:t>у 2028</w:t>
      </w:r>
      <w:r w:rsidRPr="00880AD5">
        <w:rPr>
          <w:spacing w:val="1"/>
          <w:sz w:val="28"/>
        </w:rPr>
        <w:t xml:space="preserve"> </w:t>
      </w:r>
      <w:r w:rsidRPr="00880AD5">
        <w:rPr>
          <w:sz w:val="28"/>
        </w:rPr>
        <w:t>році</w:t>
      </w:r>
      <w:r w:rsidRPr="00880AD5">
        <w:rPr>
          <w:spacing w:val="1"/>
          <w:sz w:val="28"/>
        </w:rPr>
        <w:t xml:space="preserve"> </w:t>
      </w:r>
      <w:r w:rsidRPr="00880AD5">
        <w:rPr>
          <w:sz w:val="28"/>
        </w:rPr>
        <w:t>-5,7 відсотків;</w:t>
      </w:r>
    </w:p>
    <w:p w14:paraId="34262272" w14:textId="77777777" w:rsidR="00FB78C2" w:rsidRPr="00880AD5" w:rsidRDefault="00FB78C2" w:rsidP="00FB78C2">
      <w:pPr>
        <w:pStyle w:val="a5"/>
        <w:tabs>
          <w:tab w:val="left" w:pos="1417"/>
        </w:tabs>
        <w:ind w:left="0" w:firstLine="567"/>
        <w:rPr>
          <w:sz w:val="28"/>
        </w:rPr>
      </w:pPr>
      <w:r w:rsidRPr="00880AD5">
        <w:rPr>
          <w:sz w:val="28"/>
        </w:rPr>
        <w:t xml:space="preserve">- номінальний валовий внутрішній продукт у 2025 році –                     </w:t>
      </w:r>
      <w:r w:rsidR="006314C5" w:rsidRPr="00880AD5">
        <w:rPr>
          <w:sz w:val="28"/>
        </w:rPr>
        <w:t xml:space="preserve">              8 967,4 млрд. </w:t>
      </w:r>
      <w:r w:rsidR="006314C5" w:rsidRPr="00880AD5">
        <w:rPr>
          <w:iCs/>
          <w:sz w:val="28"/>
          <w:szCs w:val="28"/>
        </w:rPr>
        <w:t>гривень</w:t>
      </w:r>
      <w:r w:rsidRPr="00880AD5">
        <w:rPr>
          <w:sz w:val="28"/>
        </w:rPr>
        <w:t>, у</w:t>
      </w:r>
      <w:r w:rsidRPr="00880AD5">
        <w:rPr>
          <w:spacing w:val="1"/>
          <w:sz w:val="28"/>
        </w:rPr>
        <w:t xml:space="preserve"> </w:t>
      </w:r>
      <w:r w:rsidRPr="00880AD5">
        <w:rPr>
          <w:sz w:val="28"/>
        </w:rPr>
        <w:t>2026</w:t>
      </w:r>
      <w:r w:rsidRPr="00880AD5">
        <w:rPr>
          <w:spacing w:val="1"/>
          <w:sz w:val="28"/>
        </w:rPr>
        <w:t xml:space="preserve"> </w:t>
      </w:r>
      <w:r w:rsidRPr="00880AD5">
        <w:rPr>
          <w:sz w:val="28"/>
        </w:rPr>
        <w:t>році –10</w:t>
      </w:r>
      <w:r w:rsidRPr="00880AD5">
        <w:rPr>
          <w:spacing w:val="1"/>
          <w:sz w:val="28"/>
        </w:rPr>
        <w:t> 443,5</w:t>
      </w:r>
      <w:r w:rsidRPr="00880AD5">
        <w:rPr>
          <w:spacing w:val="2"/>
          <w:sz w:val="28"/>
        </w:rPr>
        <w:t xml:space="preserve"> </w:t>
      </w:r>
      <w:r w:rsidRPr="00880AD5">
        <w:rPr>
          <w:sz w:val="28"/>
        </w:rPr>
        <w:t>млрд.</w:t>
      </w:r>
      <w:r w:rsidRPr="00880AD5">
        <w:rPr>
          <w:spacing w:val="3"/>
          <w:sz w:val="28"/>
        </w:rPr>
        <w:t xml:space="preserve"> </w:t>
      </w:r>
      <w:r w:rsidR="006314C5" w:rsidRPr="00880AD5">
        <w:rPr>
          <w:iCs/>
          <w:sz w:val="28"/>
          <w:szCs w:val="28"/>
        </w:rPr>
        <w:t>гривень</w:t>
      </w:r>
      <w:r w:rsidRPr="00880AD5">
        <w:rPr>
          <w:sz w:val="28"/>
        </w:rPr>
        <w:t>,</w:t>
      </w:r>
      <w:r w:rsidRPr="00880AD5">
        <w:rPr>
          <w:spacing w:val="-1"/>
          <w:sz w:val="28"/>
        </w:rPr>
        <w:t xml:space="preserve"> </w:t>
      </w:r>
      <w:r w:rsidRPr="00880AD5">
        <w:rPr>
          <w:sz w:val="28"/>
        </w:rPr>
        <w:t>у 2027</w:t>
      </w:r>
      <w:r w:rsidRPr="00880AD5">
        <w:rPr>
          <w:spacing w:val="1"/>
          <w:sz w:val="28"/>
        </w:rPr>
        <w:t xml:space="preserve"> </w:t>
      </w:r>
      <w:r w:rsidRPr="00880AD5">
        <w:rPr>
          <w:sz w:val="28"/>
        </w:rPr>
        <w:t>році</w:t>
      </w:r>
      <w:r w:rsidRPr="00880AD5">
        <w:rPr>
          <w:spacing w:val="1"/>
          <w:sz w:val="28"/>
        </w:rPr>
        <w:t xml:space="preserve"> </w:t>
      </w:r>
      <w:r w:rsidRPr="00880AD5">
        <w:rPr>
          <w:sz w:val="28"/>
        </w:rPr>
        <w:t>–</w:t>
      </w:r>
      <w:r w:rsidRPr="00880AD5">
        <w:rPr>
          <w:spacing w:val="2"/>
          <w:sz w:val="28"/>
        </w:rPr>
        <w:t xml:space="preserve">                       11 920,9</w:t>
      </w:r>
      <w:r w:rsidRPr="00880AD5">
        <w:rPr>
          <w:spacing w:val="1"/>
          <w:sz w:val="28"/>
        </w:rPr>
        <w:t xml:space="preserve"> </w:t>
      </w:r>
      <w:r w:rsidRPr="00880AD5">
        <w:rPr>
          <w:sz w:val="28"/>
        </w:rPr>
        <w:t>млрд. грн., у 2028 році – 13 471,7 млрд.</w:t>
      </w:r>
      <w:r w:rsidRPr="00880AD5">
        <w:rPr>
          <w:spacing w:val="3"/>
          <w:sz w:val="28"/>
        </w:rPr>
        <w:t xml:space="preserve"> </w:t>
      </w:r>
      <w:r w:rsidRPr="00880AD5">
        <w:rPr>
          <w:sz w:val="28"/>
        </w:rPr>
        <w:t>грн.;</w:t>
      </w:r>
    </w:p>
    <w:p w14:paraId="360438FF" w14:textId="77777777" w:rsidR="00FB78C2" w:rsidRPr="00880AD5" w:rsidRDefault="00FB78C2" w:rsidP="00FB78C2">
      <w:pPr>
        <w:pStyle w:val="a5"/>
        <w:tabs>
          <w:tab w:val="left" w:pos="1432"/>
        </w:tabs>
        <w:ind w:left="0" w:firstLine="567"/>
        <w:rPr>
          <w:sz w:val="28"/>
        </w:rPr>
      </w:pPr>
      <w:r w:rsidRPr="00880AD5">
        <w:rPr>
          <w:sz w:val="28"/>
        </w:rPr>
        <w:t>- індекс споживчих цін (грудень до грудня попереднього року) становитиме</w:t>
      </w:r>
      <w:r w:rsidRPr="00880AD5">
        <w:rPr>
          <w:spacing w:val="1"/>
          <w:sz w:val="28"/>
        </w:rPr>
        <w:t xml:space="preserve"> </w:t>
      </w:r>
      <w:r w:rsidRPr="00880AD5">
        <w:rPr>
          <w:sz w:val="28"/>
        </w:rPr>
        <w:t>108,6 відсотків у 2026 році, 105,9 відсотків у 2027 році,                        105,3 відсотків у 2028</w:t>
      </w:r>
      <w:r w:rsidRPr="00880AD5">
        <w:rPr>
          <w:spacing w:val="1"/>
          <w:sz w:val="28"/>
        </w:rPr>
        <w:t xml:space="preserve"> </w:t>
      </w:r>
      <w:r w:rsidRPr="00880AD5">
        <w:rPr>
          <w:sz w:val="28"/>
        </w:rPr>
        <w:t>році;</w:t>
      </w:r>
    </w:p>
    <w:p w14:paraId="5B0B5059" w14:textId="77777777" w:rsidR="00FB78C2" w:rsidRPr="00880AD5" w:rsidRDefault="00FB78C2" w:rsidP="00FB78C2">
      <w:pPr>
        <w:pStyle w:val="a5"/>
        <w:tabs>
          <w:tab w:val="left" w:pos="1417"/>
        </w:tabs>
        <w:ind w:left="0" w:firstLine="567"/>
        <w:rPr>
          <w:sz w:val="28"/>
        </w:rPr>
      </w:pPr>
      <w:r w:rsidRPr="00880AD5">
        <w:rPr>
          <w:sz w:val="28"/>
        </w:rPr>
        <w:t xml:space="preserve">- індекс цін виробників (грудень до грудня попереднього року) у 2026 </w:t>
      </w:r>
    </w:p>
    <w:p w14:paraId="5C164BA2" w14:textId="77777777" w:rsidR="00FB78C2" w:rsidRPr="00880AD5" w:rsidRDefault="00FB78C2" w:rsidP="00FB78C2">
      <w:pPr>
        <w:pStyle w:val="a5"/>
        <w:ind w:left="0" w:firstLine="0"/>
        <w:rPr>
          <w:sz w:val="28"/>
        </w:rPr>
      </w:pPr>
      <w:r w:rsidRPr="00880AD5">
        <w:rPr>
          <w:sz w:val="28"/>
        </w:rPr>
        <w:t>році –</w:t>
      </w:r>
      <w:r w:rsidRPr="00880AD5">
        <w:rPr>
          <w:spacing w:val="1"/>
          <w:sz w:val="28"/>
        </w:rPr>
        <w:t xml:space="preserve"> </w:t>
      </w:r>
      <w:r w:rsidRPr="00880AD5">
        <w:rPr>
          <w:sz w:val="28"/>
        </w:rPr>
        <w:t>111,3 відсотків,</w:t>
      </w:r>
      <w:r w:rsidRPr="00880AD5">
        <w:rPr>
          <w:spacing w:val="2"/>
          <w:sz w:val="28"/>
        </w:rPr>
        <w:t xml:space="preserve"> </w:t>
      </w:r>
      <w:r w:rsidRPr="00880AD5">
        <w:rPr>
          <w:sz w:val="28"/>
        </w:rPr>
        <w:t>у 2027 році</w:t>
      </w:r>
      <w:r w:rsidRPr="00880AD5">
        <w:rPr>
          <w:spacing w:val="-1"/>
          <w:sz w:val="28"/>
        </w:rPr>
        <w:t xml:space="preserve"> </w:t>
      </w:r>
      <w:r w:rsidRPr="00880AD5">
        <w:rPr>
          <w:sz w:val="28"/>
        </w:rPr>
        <w:t>–</w:t>
      </w:r>
      <w:r w:rsidRPr="00880AD5">
        <w:rPr>
          <w:spacing w:val="1"/>
          <w:sz w:val="28"/>
        </w:rPr>
        <w:t xml:space="preserve"> </w:t>
      </w:r>
      <w:r w:rsidRPr="00880AD5">
        <w:rPr>
          <w:sz w:val="28"/>
        </w:rPr>
        <w:t>109,4 відсотків; у</w:t>
      </w:r>
      <w:r w:rsidRPr="00880AD5">
        <w:rPr>
          <w:spacing w:val="-1"/>
          <w:sz w:val="28"/>
        </w:rPr>
        <w:t xml:space="preserve"> </w:t>
      </w:r>
      <w:r w:rsidRPr="00880AD5">
        <w:rPr>
          <w:sz w:val="28"/>
        </w:rPr>
        <w:t>2028</w:t>
      </w:r>
      <w:r w:rsidRPr="00880AD5">
        <w:rPr>
          <w:spacing w:val="-1"/>
          <w:sz w:val="28"/>
        </w:rPr>
        <w:t xml:space="preserve"> </w:t>
      </w:r>
      <w:r w:rsidRPr="00880AD5">
        <w:rPr>
          <w:sz w:val="28"/>
        </w:rPr>
        <w:t>році                    107,9</w:t>
      </w:r>
      <w:r w:rsidRPr="00880AD5">
        <w:rPr>
          <w:spacing w:val="-1"/>
          <w:sz w:val="28"/>
        </w:rPr>
        <w:t xml:space="preserve"> </w:t>
      </w:r>
      <w:r w:rsidRPr="00880AD5">
        <w:rPr>
          <w:sz w:val="28"/>
        </w:rPr>
        <w:t>відсотків.</w:t>
      </w:r>
    </w:p>
    <w:p w14:paraId="5E6075DE" w14:textId="77777777" w:rsidR="00FB78C2" w:rsidRPr="00880AD5" w:rsidRDefault="00FB78C2" w:rsidP="00FB78C2">
      <w:pPr>
        <w:widowControl/>
        <w:adjustRightInd w:val="0"/>
        <w:ind w:firstLine="567"/>
        <w:rPr>
          <w:sz w:val="28"/>
        </w:rPr>
      </w:pPr>
      <w:r w:rsidRPr="00880AD5">
        <w:rPr>
          <w:sz w:val="28"/>
        </w:rPr>
        <w:t>У 2026-2028 роках розмір мінімальної заробітної плати становитиме:</w:t>
      </w:r>
    </w:p>
    <w:p w14:paraId="3596B4B1" w14:textId="77777777" w:rsidR="00FB78C2" w:rsidRPr="00880AD5" w:rsidRDefault="00FB78C2" w:rsidP="00FB78C2">
      <w:pPr>
        <w:widowControl/>
        <w:adjustRightInd w:val="0"/>
        <w:ind w:firstLine="567"/>
        <w:jc w:val="both"/>
        <w:rPr>
          <w:sz w:val="28"/>
        </w:rPr>
      </w:pPr>
      <w:r w:rsidRPr="00880AD5">
        <w:rPr>
          <w:sz w:val="28"/>
        </w:rPr>
        <w:t>з 1 січня 2026 року – 8 688 гривень;</w:t>
      </w:r>
    </w:p>
    <w:p w14:paraId="719ECB7B" w14:textId="77777777" w:rsidR="00FB78C2" w:rsidRPr="00880AD5" w:rsidRDefault="00FB78C2" w:rsidP="00FB78C2">
      <w:pPr>
        <w:widowControl/>
        <w:adjustRightInd w:val="0"/>
        <w:ind w:firstLine="567"/>
        <w:jc w:val="both"/>
        <w:rPr>
          <w:sz w:val="28"/>
        </w:rPr>
      </w:pPr>
      <w:r w:rsidRPr="00880AD5">
        <w:rPr>
          <w:sz w:val="28"/>
        </w:rPr>
        <w:t>з 1 січня 2027 року – 9 374 гривні;</w:t>
      </w:r>
    </w:p>
    <w:p w14:paraId="73F11E13" w14:textId="77777777" w:rsidR="00FB78C2" w:rsidRPr="00880AD5" w:rsidRDefault="00FB78C2" w:rsidP="00FB78C2">
      <w:pPr>
        <w:pStyle w:val="a5"/>
        <w:tabs>
          <w:tab w:val="left" w:pos="1580"/>
        </w:tabs>
        <w:ind w:left="0" w:firstLine="567"/>
        <w:rPr>
          <w:sz w:val="28"/>
        </w:rPr>
      </w:pPr>
      <w:r w:rsidRPr="00880AD5">
        <w:rPr>
          <w:sz w:val="28"/>
        </w:rPr>
        <w:t>з 1 січня 2028 року – 10 059 гривень.</w:t>
      </w:r>
    </w:p>
    <w:p w14:paraId="041BAA6E" w14:textId="77777777" w:rsidR="00FB78C2" w:rsidRPr="00880AD5" w:rsidRDefault="00FB78C2" w:rsidP="00FB78C2">
      <w:pPr>
        <w:widowControl/>
        <w:adjustRightInd w:val="0"/>
        <w:ind w:firstLine="567"/>
        <w:jc w:val="both"/>
        <w:rPr>
          <w:sz w:val="28"/>
        </w:rPr>
      </w:pPr>
      <w:r w:rsidRPr="00880AD5">
        <w:rPr>
          <w:sz w:val="28"/>
        </w:rPr>
        <w:t>2. Оплата праці працівників бюджетної сфери здійснюватиметься на основі посадового окладу працівника 1 тарифного розряду Єдиної тарифної сітки, а саме:</w:t>
      </w:r>
    </w:p>
    <w:p w14:paraId="3465E440" w14:textId="77777777" w:rsidR="00FB78C2" w:rsidRPr="00880AD5" w:rsidRDefault="00FB78C2" w:rsidP="00FB78C2">
      <w:pPr>
        <w:widowControl/>
        <w:adjustRightInd w:val="0"/>
        <w:ind w:firstLine="567"/>
        <w:jc w:val="both"/>
        <w:rPr>
          <w:sz w:val="28"/>
        </w:rPr>
      </w:pPr>
      <w:r w:rsidRPr="00880AD5">
        <w:rPr>
          <w:sz w:val="28"/>
        </w:rPr>
        <w:t>з 1 січня 2026 року – 3 470 гривень;</w:t>
      </w:r>
    </w:p>
    <w:p w14:paraId="43F23E1F" w14:textId="77777777" w:rsidR="00FB78C2" w:rsidRPr="00880AD5" w:rsidRDefault="00FB78C2" w:rsidP="00FB78C2">
      <w:pPr>
        <w:widowControl/>
        <w:adjustRightInd w:val="0"/>
        <w:ind w:firstLine="567"/>
        <w:jc w:val="both"/>
        <w:rPr>
          <w:sz w:val="28"/>
        </w:rPr>
      </w:pPr>
      <w:r w:rsidRPr="00880AD5">
        <w:rPr>
          <w:sz w:val="28"/>
        </w:rPr>
        <w:t>з 1 січня 2027 року – 3 744 гривні;</w:t>
      </w:r>
    </w:p>
    <w:p w14:paraId="3F46010E" w14:textId="77777777" w:rsidR="00FB78C2" w:rsidRPr="00880AD5" w:rsidRDefault="00FB78C2" w:rsidP="00FB78C2">
      <w:pPr>
        <w:pStyle w:val="a5"/>
        <w:tabs>
          <w:tab w:val="left" w:pos="1523"/>
        </w:tabs>
        <w:ind w:left="0" w:firstLine="567"/>
      </w:pPr>
      <w:r w:rsidRPr="00880AD5">
        <w:rPr>
          <w:sz w:val="28"/>
        </w:rPr>
        <w:t>з 1 січня 2028 року – 4 018 гривень.</w:t>
      </w:r>
      <w:r w:rsidRPr="00880AD5">
        <w:t xml:space="preserve"> </w:t>
      </w:r>
    </w:p>
    <w:p w14:paraId="7BA34F19" w14:textId="77777777" w:rsidR="00FB78C2" w:rsidRPr="00880AD5" w:rsidRDefault="00FB78C2" w:rsidP="00FB78C2">
      <w:pPr>
        <w:pStyle w:val="a5"/>
        <w:tabs>
          <w:tab w:val="left" w:pos="1523"/>
        </w:tabs>
        <w:ind w:left="0" w:firstLine="567"/>
        <w:rPr>
          <w:sz w:val="28"/>
          <w:szCs w:val="28"/>
        </w:rPr>
      </w:pPr>
      <w:r w:rsidRPr="00880AD5">
        <w:rPr>
          <w:sz w:val="28"/>
          <w:szCs w:val="28"/>
        </w:rPr>
        <w:t>3.Загальні</w:t>
      </w:r>
      <w:r w:rsidRPr="00880AD5">
        <w:rPr>
          <w:spacing w:val="-4"/>
          <w:sz w:val="28"/>
          <w:szCs w:val="28"/>
        </w:rPr>
        <w:t xml:space="preserve"> </w:t>
      </w:r>
      <w:r w:rsidRPr="00880AD5">
        <w:rPr>
          <w:sz w:val="28"/>
          <w:szCs w:val="28"/>
        </w:rPr>
        <w:t>показники</w:t>
      </w:r>
      <w:r w:rsidRPr="00880AD5">
        <w:rPr>
          <w:spacing w:val="-3"/>
          <w:sz w:val="28"/>
          <w:szCs w:val="28"/>
        </w:rPr>
        <w:t xml:space="preserve"> </w:t>
      </w:r>
      <w:r w:rsidRPr="00880AD5">
        <w:rPr>
          <w:sz w:val="28"/>
          <w:szCs w:val="28"/>
        </w:rPr>
        <w:t>бюджету</w:t>
      </w:r>
      <w:r w:rsidRPr="00880AD5">
        <w:rPr>
          <w:spacing w:val="-2"/>
          <w:sz w:val="28"/>
          <w:szCs w:val="28"/>
        </w:rPr>
        <w:t xml:space="preserve"> </w:t>
      </w:r>
      <w:r w:rsidRPr="00880AD5">
        <w:rPr>
          <w:sz w:val="28"/>
          <w:szCs w:val="28"/>
        </w:rPr>
        <w:t>наведено</w:t>
      </w:r>
      <w:r w:rsidRPr="00880AD5">
        <w:rPr>
          <w:spacing w:val="-3"/>
          <w:sz w:val="28"/>
          <w:szCs w:val="28"/>
        </w:rPr>
        <w:t xml:space="preserve"> </w:t>
      </w:r>
      <w:r w:rsidRPr="00880AD5">
        <w:rPr>
          <w:sz w:val="28"/>
          <w:szCs w:val="28"/>
        </w:rPr>
        <w:t>в</w:t>
      </w:r>
      <w:r w:rsidRPr="00880AD5">
        <w:rPr>
          <w:spacing w:val="-4"/>
          <w:sz w:val="28"/>
          <w:szCs w:val="28"/>
        </w:rPr>
        <w:t xml:space="preserve"> </w:t>
      </w:r>
      <w:r w:rsidRPr="00880AD5">
        <w:rPr>
          <w:sz w:val="28"/>
          <w:szCs w:val="28"/>
        </w:rPr>
        <w:t>додатку</w:t>
      </w:r>
      <w:r w:rsidRPr="00880AD5">
        <w:rPr>
          <w:spacing w:val="-2"/>
          <w:sz w:val="28"/>
          <w:szCs w:val="28"/>
        </w:rPr>
        <w:t xml:space="preserve"> </w:t>
      </w:r>
      <w:r w:rsidRPr="00880AD5">
        <w:rPr>
          <w:sz w:val="28"/>
          <w:szCs w:val="28"/>
        </w:rPr>
        <w:t>1.</w:t>
      </w:r>
    </w:p>
    <w:p w14:paraId="431E6A31" w14:textId="77777777" w:rsidR="00FB78C2" w:rsidRPr="00880AD5" w:rsidRDefault="00FB78C2" w:rsidP="00FB78C2">
      <w:pPr>
        <w:pStyle w:val="a3"/>
        <w:ind w:firstLine="567"/>
        <w:jc w:val="both"/>
        <w:rPr>
          <w:spacing w:val="38"/>
        </w:rPr>
      </w:pPr>
      <w:r w:rsidRPr="00880AD5">
        <w:t xml:space="preserve">Видатки бюджету обраховано в наступних обсягах: 2026 рік - </w:t>
      </w:r>
      <w:r w:rsidR="006314C5" w:rsidRPr="00880AD5">
        <w:t xml:space="preserve">                          </w:t>
      </w:r>
      <w:r w:rsidRPr="00880AD5">
        <w:t>768 903 860</w:t>
      </w:r>
      <w:r w:rsidR="006314C5" w:rsidRPr="00880AD5">
        <w:rPr>
          <w:iCs/>
        </w:rPr>
        <w:t xml:space="preserve"> гривень</w:t>
      </w:r>
      <w:r w:rsidRPr="00880AD5">
        <w:t xml:space="preserve">. (в </w:t>
      </w:r>
      <w:proofErr w:type="spellStart"/>
      <w:r w:rsidRPr="00880AD5">
        <w:t>т.ч</w:t>
      </w:r>
      <w:proofErr w:type="spellEnd"/>
      <w:r w:rsidRPr="00880AD5">
        <w:t>. заг</w:t>
      </w:r>
      <w:r w:rsidR="006314C5" w:rsidRPr="00880AD5">
        <w:t xml:space="preserve">ального фонду – 751 794 154 </w:t>
      </w:r>
      <w:r w:rsidR="006314C5" w:rsidRPr="00880AD5">
        <w:rPr>
          <w:iCs/>
        </w:rPr>
        <w:t>гривень</w:t>
      </w:r>
      <w:r w:rsidRPr="00880AD5">
        <w:t>, сп</w:t>
      </w:r>
      <w:r w:rsidR="006314C5" w:rsidRPr="00880AD5">
        <w:t xml:space="preserve">еціального фонду – 17 109 706 </w:t>
      </w:r>
      <w:r w:rsidR="006314C5" w:rsidRPr="00880AD5">
        <w:rPr>
          <w:iCs/>
        </w:rPr>
        <w:t>гривень</w:t>
      </w:r>
      <w:r w:rsidRPr="00880AD5">
        <w:t>, 2027 рік</w:t>
      </w:r>
      <w:r w:rsidR="006314C5" w:rsidRPr="00880AD5">
        <w:t xml:space="preserve"> </w:t>
      </w:r>
      <w:r w:rsidRPr="00880AD5">
        <w:t>- 809 537 281</w:t>
      </w:r>
      <w:r w:rsidR="006314C5" w:rsidRPr="00880AD5">
        <w:rPr>
          <w:iCs/>
        </w:rPr>
        <w:t xml:space="preserve"> гривень</w:t>
      </w:r>
      <w:r w:rsidRPr="00880AD5">
        <w:t xml:space="preserve"> (в </w:t>
      </w:r>
      <w:proofErr w:type="spellStart"/>
      <w:r w:rsidRPr="00880AD5">
        <w:t>т.ч</w:t>
      </w:r>
      <w:proofErr w:type="spellEnd"/>
      <w:r w:rsidRPr="00880AD5">
        <w:t>. заг</w:t>
      </w:r>
      <w:r w:rsidR="006314C5" w:rsidRPr="00880AD5">
        <w:t xml:space="preserve">ального фонду – 792 427 575 </w:t>
      </w:r>
      <w:r w:rsidR="006314C5" w:rsidRPr="00880AD5">
        <w:rPr>
          <w:iCs/>
        </w:rPr>
        <w:t>гривень</w:t>
      </w:r>
      <w:r w:rsidRPr="00880AD5">
        <w:t>, спец</w:t>
      </w:r>
      <w:r w:rsidR="006314C5" w:rsidRPr="00880AD5">
        <w:t xml:space="preserve">іального фонду –                              17 109 706 </w:t>
      </w:r>
      <w:r w:rsidR="006314C5" w:rsidRPr="00880AD5">
        <w:rPr>
          <w:iCs/>
        </w:rPr>
        <w:t>гривень</w:t>
      </w:r>
      <w:r w:rsidRPr="00880AD5">
        <w:t>), 2028 рік- 858 409 567</w:t>
      </w:r>
      <w:r w:rsidR="006314C5" w:rsidRPr="00880AD5">
        <w:rPr>
          <w:iCs/>
        </w:rPr>
        <w:t xml:space="preserve"> гривень</w:t>
      </w:r>
      <w:r w:rsidRPr="00880AD5">
        <w:t xml:space="preserve"> (в </w:t>
      </w:r>
      <w:proofErr w:type="spellStart"/>
      <w:r w:rsidRPr="00880AD5">
        <w:t>т.ч</w:t>
      </w:r>
      <w:proofErr w:type="spellEnd"/>
      <w:r w:rsidRPr="00880AD5">
        <w:t>. заг</w:t>
      </w:r>
      <w:r w:rsidR="006314C5" w:rsidRPr="00880AD5">
        <w:t xml:space="preserve">ального фонду – 841 299 861 </w:t>
      </w:r>
      <w:r w:rsidR="006314C5" w:rsidRPr="00880AD5">
        <w:rPr>
          <w:iCs/>
        </w:rPr>
        <w:t>гривень</w:t>
      </w:r>
      <w:r w:rsidRPr="00880AD5">
        <w:t>, спец</w:t>
      </w:r>
      <w:r w:rsidR="006314C5" w:rsidRPr="00880AD5">
        <w:t xml:space="preserve">іального фонду – 17 109 706 </w:t>
      </w:r>
      <w:r w:rsidR="006314C5" w:rsidRPr="00880AD5">
        <w:rPr>
          <w:iCs/>
        </w:rPr>
        <w:t>гривень</w:t>
      </w:r>
      <w:r w:rsidRPr="00880AD5">
        <w:t>).</w:t>
      </w:r>
      <w:r w:rsidRPr="00880AD5">
        <w:rPr>
          <w:spacing w:val="38"/>
        </w:rPr>
        <w:t xml:space="preserve"> </w:t>
      </w:r>
    </w:p>
    <w:p w14:paraId="00DCBA3D" w14:textId="77777777" w:rsidR="00FB78C2" w:rsidRPr="00880AD5" w:rsidRDefault="00FB78C2" w:rsidP="00FB78C2">
      <w:pPr>
        <w:pStyle w:val="a3"/>
        <w:ind w:firstLine="709"/>
        <w:jc w:val="both"/>
        <w:rPr>
          <w:sz w:val="27"/>
          <w:highlight w:val="yellow"/>
        </w:rPr>
      </w:pPr>
    </w:p>
    <w:p w14:paraId="2EE160DF" w14:textId="77777777" w:rsidR="00FB78C2" w:rsidRPr="00880AD5" w:rsidRDefault="00FB78C2" w:rsidP="00FB78C2">
      <w:pPr>
        <w:pStyle w:val="2"/>
        <w:ind w:left="0" w:firstLine="709"/>
        <w:jc w:val="center"/>
      </w:pPr>
      <w:r w:rsidRPr="00880AD5">
        <w:t>ІV.</w:t>
      </w:r>
      <w:r w:rsidRPr="00880AD5">
        <w:rPr>
          <w:spacing w:val="-1"/>
        </w:rPr>
        <w:t xml:space="preserve"> </w:t>
      </w:r>
      <w:r w:rsidRPr="00880AD5">
        <w:t>Показники</w:t>
      </w:r>
      <w:r w:rsidRPr="00880AD5">
        <w:rPr>
          <w:spacing w:val="-6"/>
        </w:rPr>
        <w:t xml:space="preserve"> </w:t>
      </w:r>
      <w:r w:rsidRPr="00880AD5">
        <w:t>доходів</w:t>
      </w:r>
      <w:r w:rsidRPr="00880AD5">
        <w:rPr>
          <w:spacing w:val="-4"/>
        </w:rPr>
        <w:t xml:space="preserve"> </w:t>
      </w:r>
      <w:r w:rsidRPr="00880AD5">
        <w:t>бюджету</w:t>
      </w:r>
    </w:p>
    <w:p w14:paraId="174E1306" w14:textId="77777777" w:rsidR="00FB78C2" w:rsidRPr="00880AD5" w:rsidRDefault="00FB78C2" w:rsidP="00FB78C2">
      <w:pPr>
        <w:ind w:firstLine="567"/>
        <w:jc w:val="both"/>
        <w:rPr>
          <w:rFonts w:eastAsia="MS Mincho"/>
          <w:sz w:val="28"/>
          <w:szCs w:val="28"/>
          <w:lang w:eastAsia="x-none"/>
        </w:rPr>
      </w:pPr>
      <w:r w:rsidRPr="00880AD5">
        <w:rPr>
          <w:rFonts w:eastAsia="MS Mincho"/>
          <w:sz w:val="28"/>
          <w:szCs w:val="28"/>
          <w:lang w:eastAsia="x-none"/>
        </w:rPr>
        <w:t>Доходи бюджету Смілянської міської територіальної громади на 2026 - 2028 роки сформовані із застосуванням норм чинних Бюджетного та Податкового кодексів України і враховує :</w:t>
      </w:r>
    </w:p>
    <w:p w14:paraId="293C7B26" w14:textId="77777777" w:rsidR="00FB78C2" w:rsidRPr="00880AD5" w:rsidRDefault="00FB78C2" w:rsidP="00FB78C2">
      <w:pPr>
        <w:ind w:firstLine="567"/>
        <w:jc w:val="both"/>
        <w:rPr>
          <w:color w:val="000000"/>
          <w:sz w:val="28"/>
          <w:szCs w:val="28"/>
        </w:rPr>
      </w:pPr>
      <w:r w:rsidRPr="00880AD5">
        <w:rPr>
          <w:color w:val="000000"/>
          <w:sz w:val="28"/>
          <w:szCs w:val="28"/>
        </w:rPr>
        <w:t>- показники відповідно до річного звіту за попередній бюджетний період (звіт наданий органами Казначейства за 2024 рік);</w:t>
      </w:r>
    </w:p>
    <w:p w14:paraId="104D3836" w14:textId="77777777" w:rsidR="00FB78C2" w:rsidRPr="00880AD5" w:rsidRDefault="00FB78C2" w:rsidP="00FB78C2">
      <w:pPr>
        <w:ind w:firstLine="567"/>
        <w:jc w:val="both"/>
        <w:rPr>
          <w:color w:val="000000"/>
          <w:sz w:val="28"/>
          <w:szCs w:val="28"/>
        </w:rPr>
      </w:pPr>
      <w:r w:rsidRPr="00880AD5">
        <w:rPr>
          <w:color w:val="000000"/>
          <w:sz w:val="28"/>
          <w:szCs w:val="28"/>
        </w:rPr>
        <w:t>- показники, затверджені розписом бюджету громади на поточний бюджетний період (з урахуванням усіх внесених змін станом 01 липня року, що передує плановому);</w:t>
      </w:r>
    </w:p>
    <w:p w14:paraId="7D7231D0" w14:textId="77777777" w:rsidR="00FB78C2" w:rsidRPr="00880AD5" w:rsidRDefault="00FB78C2" w:rsidP="00FB78C2">
      <w:pPr>
        <w:ind w:firstLine="567"/>
        <w:jc w:val="both"/>
        <w:rPr>
          <w:rFonts w:eastAsia="MS Mincho"/>
          <w:sz w:val="28"/>
          <w:szCs w:val="28"/>
          <w:lang w:eastAsia="x-none"/>
        </w:rPr>
      </w:pPr>
      <w:r w:rsidRPr="00880AD5">
        <w:rPr>
          <w:rFonts w:eastAsia="MS Mincho"/>
          <w:sz w:val="28"/>
          <w:szCs w:val="28"/>
          <w:lang w:eastAsia="x-none"/>
        </w:rPr>
        <w:t>- очікуване виконання дохідної частини бюджету громади за 2025 рік;</w:t>
      </w:r>
    </w:p>
    <w:p w14:paraId="20EDF7FB" w14:textId="77777777" w:rsidR="00FB78C2" w:rsidRPr="00880AD5" w:rsidRDefault="00FB78C2" w:rsidP="00FB78C2">
      <w:pPr>
        <w:ind w:firstLine="567"/>
        <w:jc w:val="both"/>
        <w:rPr>
          <w:rFonts w:eastAsia="MS Mincho"/>
          <w:sz w:val="28"/>
          <w:szCs w:val="28"/>
          <w:lang w:eastAsia="x-none"/>
        </w:rPr>
      </w:pPr>
      <w:r w:rsidRPr="00880AD5">
        <w:rPr>
          <w:rFonts w:eastAsia="MS Mincho"/>
          <w:sz w:val="28"/>
          <w:szCs w:val="28"/>
          <w:lang w:eastAsia="x-none"/>
        </w:rPr>
        <w:t xml:space="preserve">- основні </w:t>
      </w:r>
      <w:proofErr w:type="spellStart"/>
      <w:r w:rsidRPr="00880AD5">
        <w:rPr>
          <w:rFonts w:eastAsia="MS Mincho"/>
          <w:sz w:val="28"/>
          <w:szCs w:val="28"/>
          <w:lang w:eastAsia="x-none"/>
        </w:rPr>
        <w:t>макропоказники</w:t>
      </w:r>
      <w:proofErr w:type="spellEnd"/>
      <w:r w:rsidRPr="00880AD5">
        <w:rPr>
          <w:rFonts w:eastAsia="MS Mincho"/>
          <w:sz w:val="28"/>
          <w:szCs w:val="28"/>
          <w:lang w:eastAsia="x-none"/>
        </w:rPr>
        <w:t xml:space="preserve"> економічного і соціального розвитку України у </w:t>
      </w:r>
      <w:r w:rsidRPr="00880AD5">
        <w:rPr>
          <w:rFonts w:eastAsia="MS Mincho"/>
          <w:sz w:val="28"/>
          <w:szCs w:val="28"/>
          <w:lang w:eastAsia="x-none"/>
        </w:rPr>
        <w:lastRenderedPageBreak/>
        <w:t>2026 – 2028 роках;</w:t>
      </w:r>
    </w:p>
    <w:p w14:paraId="644F1A58" w14:textId="77777777" w:rsidR="00FB78C2" w:rsidRPr="00880AD5" w:rsidRDefault="00FB78C2" w:rsidP="00FB78C2">
      <w:pPr>
        <w:pStyle w:val="a5"/>
        <w:tabs>
          <w:tab w:val="left" w:pos="1276"/>
        </w:tabs>
        <w:ind w:left="0" w:firstLine="567"/>
        <w:rPr>
          <w:color w:val="000000"/>
          <w:sz w:val="28"/>
          <w:szCs w:val="28"/>
        </w:rPr>
      </w:pPr>
      <w:r w:rsidRPr="00880AD5">
        <w:rPr>
          <w:color w:val="000000"/>
          <w:sz w:val="28"/>
          <w:szCs w:val="28"/>
        </w:rPr>
        <w:t xml:space="preserve">- підвищення розміру прожиткового мінімуму, мінімальної заробітної </w:t>
      </w:r>
    </w:p>
    <w:p w14:paraId="49B28AB8" w14:textId="77777777" w:rsidR="00FB78C2" w:rsidRPr="00880AD5" w:rsidRDefault="00FB78C2" w:rsidP="00FB78C2">
      <w:pPr>
        <w:widowControl/>
        <w:adjustRightInd w:val="0"/>
        <w:ind w:left="709" w:hanging="142"/>
        <w:jc w:val="both"/>
        <w:rPr>
          <w:color w:val="000000"/>
          <w:sz w:val="28"/>
          <w:szCs w:val="28"/>
        </w:rPr>
      </w:pPr>
      <w:r w:rsidRPr="00880AD5">
        <w:rPr>
          <w:color w:val="000000"/>
          <w:sz w:val="28"/>
          <w:szCs w:val="28"/>
        </w:rPr>
        <w:t>- плати та посадового окладу (тарифної сітки) працівника І тарифного розряду Єдиної тарифної сітки;</w:t>
      </w:r>
    </w:p>
    <w:p w14:paraId="61808C22" w14:textId="77777777" w:rsidR="00FB78C2" w:rsidRPr="00880AD5" w:rsidRDefault="00FB78C2" w:rsidP="00FB78C2">
      <w:pPr>
        <w:widowControl/>
        <w:adjustRightInd w:val="0"/>
        <w:ind w:firstLine="567"/>
        <w:jc w:val="both"/>
        <w:rPr>
          <w:color w:val="000000"/>
          <w:sz w:val="28"/>
          <w:szCs w:val="28"/>
        </w:rPr>
      </w:pPr>
      <w:r w:rsidRPr="00880AD5">
        <w:rPr>
          <w:color w:val="000000"/>
          <w:sz w:val="28"/>
          <w:szCs w:val="28"/>
        </w:rPr>
        <w:t>- застосування ставок місцевих податків, встановлених рішеннями міської ради від 09.06.2021 № 16-1/VIII «Про місцеві податки та збори» та від 09.06.2021 №16-2/VIII «Про встановлення ставок земельного податку та пільг зі сплати земельного податку в адміністративних межах Смілянської міської ради» (зі змінами);</w:t>
      </w:r>
    </w:p>
    <w:p w14:paraId="1B8CE5A5" w14:textId="77777777" w:rsidR="00FB78C2" w:rsidRPr="00880AD5" w:rsidRDefault="00FB78C2" w:rsidP="00FB78C2">
      <w:pPr>
        <w:widowControl/>
        <w:adjustRightInd w:val="0"/>
        <w:ind w:firstLine="567"/>
        <w:jc w:val="both"/>
        <w:rPr>
          <w:color w:val="000000"/>
          <w:sz w:val="28"/>
          <w:szCs w:val="28"/>
        </w:rPr>
      </w:pPr>
      <w:r w:rsidRPr="00880AD5">
        <w:rPr>
          <w:color w:val="000000"/>
          <w:sz w:val="28"/>
          <w:szCs w:val="28"/>
        </w:rPr>
        <w:t>- прогнозні втрати бюджету територіальної громади міста внаслідок надання пільг зі сплати земельного податку;</w:t>
      </w:r>
    </w:p>
    <w:p w14:paraId="0752B6FF" w14:textId="77777777" w:rsidR="00FB78C2" w:rsidRPr="00880AD5" w:rsidRDefault="00FB78C2" w:rsidP="00FB78C2">
      <w:pPr>
        <w:ind w:firstLine="567"/>
        <w:jc w:val="both"/>
        <w:rPr>
          <w:color w:val="000000"/>
          <w:sz w:val="28"/>
          <w:szCs w:val="28"/>
        </w:rPr>
      </w:pPr>
      <w:r w:rsidRPr="00880AD5">
        <w:rPr>
          <w:color w:val="000000"/>
          <w:sz w:val="28"/>
          <w:szCs w:val="28"/>
        </w:rPr>
        <w:t>- прогнозних розрахунків надходжень податків і зборів наданих ГУ ДПС у Черкаській області.</w:t>
      </w:r>
    </w:p>
    <w:p w14:paraId="0B431621" w14:textId="77777777" w:rsidR="00FB78C2" w:rsidRPr="00880AD5" w:rsidRDefault="00FB78C2" w:rsidP="00FB78C2">
      <w:pPr>
        <w:ind w:firstLine="567"/>
        <w:jc w:val="both"/>
        <w:rPr>
          <w:color w:val="000000"/>
          <w:sz w:val="28"/>
          <w:szCs w:val="28"/>
        </w:rPr>
      </w:pPr>
      <w:r w:rsidRPr="00880AD5">
        <w:rPr>
          <w:color w:val="000000"/>
          <w:sz w:val="28"/>
          <w:szCs w:val="28"/>
        </w:rPr>
        <w:t>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Смілянської міської територіальної громади на 2026 – 2028 роки зростають.</w:t>
      </w:r>
    </w:p>
    <w:p w14:paraId="27B49A06"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Обсяг доходів бюджету громади прогнозується на:</w:t>
      </w:r>
    </w:p>
    <w:p w14:paraId="5685AE32"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- 2026 рік – 770 903 860 гривень (збільшення до 2025 року –                 73 677 092 гривень (+10,6 відсотків), у тому числі доходи загального фонду – 753 794 154 гривень;</w:t>
      </w:r>
    </w:p>
    <w:p w14:paraId="6178A215"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- 2027 рік – 811 537 281 гривень (ріст до 2026 року – 40 633 421 гривень (5,3 відсотків), у тому числі доходи загального фонду – 794 427 575 гривень;</w:t>
      </w:r>
    </w:p>
    <w:p w14:paraId="6BEEEB60"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- 2028 рік – 860 409 567 гривень (ріст до 2027 року – 48 872 286 гривень (6,0 відсотків), у тому числі доходи загального фонду – 843 299 861 гривень.</w:t>
      </w:r>
    </w:p>
    <w:p w14:paraId="47C8A35B" w14:textId="77777777" w:rsidR="00FB78C2" w:rsidRPr="00880AD5" w:rsidRDefault="00FB78C2" w:rsidP="00FB78C2">
      <w:pPr>
        <w:jc w:val="both"/>
        <w:rPr>
          <w:rFonts w:eastAsia="MS Mincho"/>
          <w:sz w:val="28"/>
          <w:szCs w:val="28"/>
          <w:lang w:eastAsia="x-none"/>
        </w:rPr>
      </w:pPr>
    </w:p>
    <w:p w14:paraId="772FC008" w14:textId="77777777" w:rsidR="00FB78C2" w:rsidRPr="00880AD5" w:rsidRDefault="00FB78C2" w:rsidP="00FB78C2">
      <w:pPr>
        <w:jc w:val="center"/>
        <w:rPr>
          <w:b/>
          <w:color w:val="000000"/>
          <w:sz w:val="28"/>
          <w:szCs w:val="28"/>
        </w:rPr>
      </w:pPr>
      <w:r w:rsidRPr="00880AD5">
        <w:rPr>
          <w:b/>
          <w:color w:val="000000"/>
          <w:sz w:val="28"/>
          <w:szCs w:val="28"/>
        </w:rPr>
        <w:t>ЗАГАЛЬНИЙ ФОНД</w:t>
      </w:r>
    </w:p>
    <w:p w14:paraId="7DE6FB46" w14:textId="77777777" w:rsidR="00FB78C2" w:rsidRPr="00880AD5" w:rsidRDefault="00FB78C2" w:rsidP="00FB78C2">
      <w:pPr>
        <w:ind w:firstLine="567"/>
        <w:jc w:val="both"/>
        <w:rPr>
          <w:sz w:val="28"/>
          <w:szCs w:val="28"/>
        </w:rPr>
      </w:pPr>
      <w:r w:rsidRPr="00880AD5">
        <w:rPr>
          <w:sz w:val="28"/>
          <w:szCs w:val="28"/>
        </w:rPr>
        <w:t>Обсяг власних доходів загального фонду громади міста визначений:</w:t>
      </w:r>
    </w:p>
    <w:p w14:paraId="21429CC0"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- 2026 рік – 604 217 000 гривень (ріст до 2025 року – 52 667 052 гривень (+9,6 відсотків);</w:t>
      </w:r>
    </w:p>
    <w:p w14:paraId="13843005"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- 2027 рік – 641 531 000 гривень (ріст до 2026 року – 37 314 000 гривень (+6,2 відсотків);</w:t>
      </w:r>
    </w:p>
    <w:p w14:paraId="5132E11E" w14:textId="77777777" w:rsidR="00FB78C2" w:rsidRPr="00880AD5" w:rsidRDefault="00FB78C2" w:rsidP="00FB78C2">
      <w:pPr>
        <w:adjustRightInd w:val="0"/>
        <w:ind w:firstLine="567"/>
        <w:jc w:val="both"/>
        <w:rPr>
          <w:rFonts w:eastAsia="MS Mincho"/>
          <w:sz w:val="28"/>
          <w:szCs w:val="28"/>
          <w:lang w:eastAsia="x-none"/>
        </w:rPr>
      </w:pPr>
      <w:r w:rsidRPr="00880AD5">
        <w:rPr>
          <w:rFonts w:eastAsia="MS Mincho"/>
          <w:sz w:val="28"/>
          <w:szCs w:val="28"/>
          <w:lang w:eastAsia="x-none"/>
        </w:rPr>
        <w:t>- 2028 рік – 679 349 000 гривень (ріст до 2027 року – 37 818 000 гривень (5,9 відсотків).</w:t>
      </w:r>
    </w:p>
    <w:p w14:paraId="27F329AC" w14:textId="77777777" w:rsidR="00FB78C2" w:rsidRPr="00880AD5" w:rsidRDefault="00FB78C2" w:rsidP="00FB78C2">
      <w:pPr>
        <w:jc w:val="both"/>
        <w:rPr>
          <w:color w:val="000000"/>
          <w:sz w:val="28"/>
          <w:szCs w:val="28"/>
          <w:highlight w:val="yellow"/>
        </w:rPr>
      </w:pPr>
    </w:p>
    <w:p w14:paraId="369262EF" w14:textId="77777777" w:rsidR="00FB78C2" w:rsidRPr="00880AD5" w:rsidRDefault="00FB78C2" w:rsidP="00FB78C2">
      <w:pPr>
        <w:jc w:val="center"/>
        <w:rPr>
          <w:b/>
          <w:color w:val="000000"/>
          <w:sz w:val="28"/>
          <w:szCs w:val="28"/>
        </w:rPr>
      </w:pPr>
      <w:r w:rsidRPr="00880AD5">
        <w:rPr>
          <w:b/>
          <w:color w:val="000000"/>
          <w:sz w:val="28"/>
          <w:szCs w:val="28"/>
        </w:rPr>
        <w:t>СПЕЦІАЛЬНИЙ ФОНД</w:t>
      </w:r>
    </w:p>
    <w:p w14:paraId="28EA2E30" w14:textId="77777777" w:rsidR="00FB78C2" w:rsidRPr="00880AD5" w:rsidRDefault="00FB78C2" w:rsidP="00FB78C2">
      <w:pPr>
        <w:ind w:firstLine="567"/>
        <w:jc w:val="both"/>
        <w:rPr>
          <w:sz w:val="28"/>
          <w:szCs w:val="28"/>
        </w:rPr>
      </w:pPr>
      <w:r w:rsidRPr="00880AD5">
        <w:rPr>
          <w:sz w:val="28"/>
          <w:szCs w:val="28"/>
        </w:rPr>
        <w:t>Обсяг власних доходів спеціального фонду громади міста визначений:</w:t>
      </w:r>
    </w:p>
    <w:p w14:paraId="3AFAA63A" w14:textId="77777777" w:rsidR="00FB78C2" w:rsidRPr="00880AD5" w:rsidRDefault="00FB78C2" w:rsidP="00FB78C2">
      <w:pPr>
        <w:adjustRightInd w:val="0"/>
        <w:ind w:firstLine="567"/>
        <w:jc w:val="both"/>
        <w:rPr>
          <w:rFonts w:eastAsia="MS Mincho"/>
          <w:color w:val="000000"/>
          <w:sz w:val="28"/>
          <w:szCs w:val="28"/>
          <w:lang w:eastAsia="x-none"/>
        </w:rPr>
      </w:pPr>
      <w:r w:rsidRPr="00880AD5">
        <w:rPr>
          <w:rFonts w:eastAsia="MS Mincho"/>
          <w:sz w:val="28"/>
          <w:szCs w:val="28"/>
          <w:lang w:eastAsia="x-none"/>
        </w:rPr>
        <w:t xml:space="preserve">- 2026 рік </w:t>
      </w:r>
      <w:r w:rsidRPr="00880AD5">
        <w:rPr>
          <w:rFonts w:eastAsia="MS Mincho"/>
          <w:color w:val="000000"/>
          <w:sz w:val="28"/>
          <w:szCs w:val="28"/>
          <w:lang w:eastAsia="x-none"/>
        </w:rPr>
        <w:t>– 17 109 706 гривень (зменшення до 2025 року – 590 000 гривень       (-3,3 відсотків);</w:t>
      </w:r>
    </w:p>
    <w:p w14:paraId="3CC7E127" w14:textId="77777777" w:rsidR="00FB78C2" w:rsidRPr="00880AD5" w:rsidRDefault="00FB78C2" w:rsidP="00FB78C2">
      <w:pPr>
        <w:adjustRightInd w:val="0"/>
        <w:ind w:firstLine="567"/>
        <w:jc w:val="both"/>
        <w:rPr>
          <w:rFonts w:eastAsia="MS Mincho"/>
          <w:color w:val="000000"/>
          <w:sz w:val="28"/>
          <w:szCs w:val="28"/>
          <w:lang w:eastAsia="x-none"/>
        </w:rPr>
      </w:pPr>
      <w:r w:rsidRPr="00880AD5">
        <w:rPr>
          <w:rFonts w:eastAsia="MS Mincho"/>
          <w:color w:val="000000"/>
          <w:sz w:val="28"/>
          <w:szCs w:val="28"/>
          <w:lang w:eastAsia="x-none"/>
        </w:rPr>
        <w:t>- 2027 рік – 17 109 706 гривень (на рівні попереднього року);</w:t>
      </w:r>
    </w:p>
    <w:p w14:paraId="5B156617" w14:textId="77777777" w:rsidR="00FB78C2" w:rsidRPr="00880AD5" w:rsidRDefault="00FB78C2" w:rsidP="00FB78C2">
      <w:pPr>
        <w:adjustRightInd w:val="0"/>
        <w:ind w:firstLine="567"/>
        <w:jc w:val="both"/>
        <w:rPr>
          <w:sz w:val="24"/>
          <w:szCs w:val="24"/>
        </w:rPr>
      </w:pPr>
      <w:r w:rsidRPr="00880AD5">
        <w:rPr>
          <w:rFonts w:eastAsia="MS Mincho"/>
          <w:color w:val="000000"/>
          <w:sz w:val="28"/>
          <w:szCs w:val="28"/>
          <w:lang w:eastAsia="x-none"/>
        </w:rPr>
        <w:t>- 2028 рік – 17 109 706 гривень (на рівні попереднього року).</w:t>
      </w:r>
      <w:r w:rsidRPr="00880AD5">
        <w:rPr>
          <w:sz w:val="24"/>
          <w:szCs w:val="24"/>
        </w:rPr>
        <w:t xml:space="preserve"> </w:t>
      </w:r>
    </w:p>
    <w:p w14:paraId="5EFA60C9" w14:textId="77777777" w:rsidR="00FB78C2" w:rsidRPr="00880AD5" w:rsidRDefault="00FB78C2" w:rsidP="00FB78C2">
      <w:pPr>
        <w:jc w:val="both"/>
        <w:rPr>
          <w:color w:val="000000"/>
          <w:sz w:val="28"/>
          <w:szCs w:val="28"/>
        </w:rPr>
      </w:pPr>
      <w:r w:rsidRPr="00880AD5">
        <w:rPr>
          <w:rFonts w:eastAsia="MS Mincho"/>
          <w:color w:val="000000"/>
          <w:sz w:val="28"/>
          <w:szCs w:val="28"/>
          <w:lang w:eastAsia="x-none"/>
        </w:rPr>
        <w:t>Індикативні показники власних доходів бюджету Смілянської міської територіальної громади на 2026 – 2028 роки наведено в додатку 2.</w:t>
      </w:r>
    </w:p>
    <w:p w14:paraId="465FF675" w14:textId="77777777" w:rsidR="00FB78C2" w:rsidRPr="00880AD5" w:rsidRDefault="00FB78C2" w:rsidP="00FB78C2">
      <w:pPr>
        <w:pStyle w:val="2"/>
        <w:ind w:left="0"/>
      </w:pPr>
    </w:p>
    <w:p w14:paraId="6A7EAE82" w14:textId="3D560F18" w:rsidR="00FB78C2" w:rsidRPr="00880AD5" w:rsidRDefault="00FB78C2" w:rsidP="00FB78C2">
      <w:pPr>
        <w:pStyle w:val="2"/>
        <w:ind w:left="0"/>
        <w:jc w:val="center"/>
      </w:pPr>
      <w:r w:rsidRPr="00880AD5">
        <w:lastRenderedPageBreak/>
        <w:t xml:space="preserve">V. Показники фінансування бюджету, показники місцевого боргу, показники надання місцевих гарантій, обсягу гарантійних зобов’язань та </w:t>
      </w:r>
      <w:r w:rsidRPr="00880AD5">
        <w:rPr>
          <w:spacing w:val="1"/>
        </w:rPr>
        <w:t xml:space="preserve"> </w:t>
      </w:r>
      <w:r w:rsidRPr="00880AD5">
        <w:t>гарантованого Автономною Республікою Крим,</w:t>
      </w:r>
      <w:r w:rsidR="00B9186A">
        <w:t xml:space="preserve"> </w:t>
      </w:r>
      <w:r w:rsidRPr="00880AD5">
        <w:t>обласною радою, міською, селищною чи сільською територіальною</w:t>
      </w:r>
      <w:r w:rsidRPr="00880AD5">
        <w:rPr>
          <w:spacing w:val="-5"/>
        </w:rPr>
        <w:t xml:space="preserve"> </w:t>
      </w:r>
      <w:r w:rsidRPr="00880AD5">
        <w:t>громадою</w:t>
      </w:r>
      <w:r w:rsidRPr="00880AD5">
        <w:rPr>
          <w:spacing w:val="-4"/>
        </w:rPr>
        <w:t xml:space="preserve"> </w:t>
      </w:r>
      <w:r w:rsidRPr="00880AD5">
        <w:t>боргу</w:t>
      </w:r>
    </w:p>
    <w:p w14:paraId="18F9A06C" w14:textId="77777777" w:rsidR="00FB78C2" w:rsidRPr="00880AD5" w:rsidRDefault="00FB78C2" w:rsidP="00FB78C2">
      <w:pPr>
        <w:pStyle w:val="a3"/>
        <w:jc w:val="center"/>
        <w:rPr>
          <w:b/>
          <w:sz w:val="20"/>
        </w:rPr>
      </w:pPr>
    </w:p>
    <w:p w14:paraId="3B8C17FE" w14:textId="77777777" w:rsidR="00FB78C2" w:rsidRPr="00880AD5" w:rsidRDefault="00FB78C2" w:rsidP="00FB78C2">
      <w:pPr>
        <w:tabs>
          <w:tab w:val="left" w:pos="284"/>
        </w:tabs>
        <w:ind w:firstLine="567"/>
        <w:jc w:val="both"/>
        <w:rPr>
          <w:color w:val="000000"/>
          <w:sz w:val="28"/>
          <w:szCs w:val="28"/>
        </w:rPr>
      </w:pPr>
      <w:r w:rsidRPr="00880AD5">
        <w:rPr>
          <w:sz w:val="28"/>
          <w:szCs w:val="28"/>
        </w:rPr>
        <w:t>Кошти в 2026-2028 роках не  передаються із загального фонду до спеціального фонду</w:t>
      </w:r>
      <w:r w:rsidRPr="00880AD5">
        <w:rPr>
          <w:rFonts w:eastAsia="MS Mincho"/>
          <w:color w:val="000000"/>
          <w:sz w:val="28"/>
          <w:szCs w:val="28"/>
          <w:lang w:eastAsia="x-none"/>
        </w:rPr>
        <w:t xml:space="preserve"> наведено в додатку 3.</w:t>
      </w:r>
    </w:p>
    <w:p w14:paraId="08812D10" w14:textId="77777777" w:rsidR="00FB78C2" w:rsidRPr="00880AD5" w:rsidRDefault="00FB78C2" w:rsidP="00FB78C2">
      <w:pPr>
        <w:ind w:firstLine="567"/>
        <w:jc w:val="both"/>
        <w:rPr>
          <w:sz w:val="28"/>
          <w:szCs w:val="28"/>
        </w:rPr>
      </w:pPr>
      <w:r w:rsidRPr="00880AD5">
        <w:rPr>
          <w:sz w:val="28"/>
          <w:szCs w:val="28"/>
        </w:rPr>
        <w:t xml:space="preserve">Обсяги та показники публічних інвестицій громади у розрізі інвестиційних проєктів за пріоритетними галузями (секторами) для публічного інвестування та основними напрямами публічного інвестування у середньостроковому періоді не передбачаються (додаток 9). </w:t>
      </w:r>
    </w:p>
    <w:p w14:paraId="5EAA84B8" w14:textId="77777777" w:rsidR="00FB78C2" w:rsidRPr="00880AD5" w:rsidRDefault="00FB78C2" w:rsidP="00FB78C2">
      <w:pPr>
        <w:pStyle w:val="a3"/>
        <w:jc w:val="right"/>
        <w:rPr>
          <w:sz w:val="27"/>
          <w:highlight w:val="yellow"/>
        </w:rPr>
      </w:pPr>
    </w:p>
    <w:p w14:paraId="4EB272BD" w14:textId="77777777" w:rsidR="00FB78C2" w:rsidRPr="00880AD5" w:rsidRDefault="00FB78C2" w:rsidP="00FB78C2">
      <w:pPr>
        <w:pStyle w:val="2"/>
        <w:ind w:left="0"/>
        <w:jc w:val="center"/>
      </w:pPr>
      <w:r w:rsidRPr="00880AD5">
        <w:t>VІ. Показники</w:t>
      </w:r>
      <w:r w:rsidRPr="00880AD5">
        <w:rPr>
          <w:spacing w:val="-5"/>
        </w:rPr>
        <w:t xml:space="preserve"> </w:t>
      </w:r>
      <w:r w:rsidRPr="00880AD5">
        <w:t>видатків</w:t>
      </w:r>
      <w:r w:rsidRPr="00880AD5">
        <w:rPr>
          <w:spacing w:val="-4"/>
        </w:rPr>
        <w:t xml:space="preserve"> </w:t>
      </w:r>
      <w:r w:rsidRPr="00880AD5">
        <w:t>бюджету</w:t>
      </w:r>
      <w:r w:rsidRPr="00880AD5">
        <w:rPr>
          <w:spacing w:val="-3"/>
        </w:rPr>
        <w:t xml:space="preserve"> </w:t>
      </w:r>
      <w:r w:rsidRPr="00880AD5">
        <w:t>та</w:t>
      </w:r>
      <w:r w:rsidRPr="00880AD5">
        <w:rPr>
          <w:spacing w:val="-2"/>
        </w:rPr>
        <w:t xml:space="preserve"> </w:t>
      </w:r>
      <w:r w:rsidRPr="00880AD5">
        <w:t>надання</w:t>
      </w:r>
      <w:r w:rsidRPr="00880AD5">
        <w:rPr>
          <w:spacing w:val="-5"/>
        </w:rPr>
        <w:t xml:space="preserve"> </w:t>
      </w:r>
      <w:r w:rsidRPr="00880AD5">
        <w:t>кредитів</w:t>
      </w:r>
      <w:r w:rsidRPr="00880AD5">
        <w:rPr>
          <w:spacing w:val="-3"/>
        </w:rPr>
        <w:t xml:space="preserve"> </w:t>
      </w:r>
      <w:r w:rsidRPr="00880AD5">
        <w:t>з</w:t>
      </w:r>
      <w:r w:rsidRPr="00880AD5">
        <w:rPr>
          <w:spacing w:val="-4"/>
        </w:rPr>
        <w:t xml:space="preserve"> </w:t>
      </w:r>
      <w:r w:rsidRPr="00880AD5">
        <w:t>бюджету</w:t>
      </w:r>
    </w:p>
    <w:p w14:paraId="2EE8AC14" w14:textId="77777777" w:rsidR="00FB78C2" w:rsidRPr="00880AD5" w:rsidRDefault="00FB78C2" w:rsidP="00FB78C2">
      <w:pPr>
        <w:pStyle w:val="a3"/>
        <w:ind w:firstLine="567"/>
        <w:jc w:val="both"/>
      </w:pPr>
      <w:r w:rsidRPr="00880AD5">
        <w:t xml:space="preserve">Формування прогнозних показників видатків </w:t>
      </w:r>
      <w:bookmarkStart w:id="0" w:name="_Hlk61273295"/>
      <w:r w:rsidRPr="00880AD5">
        <w:t xml:space="preserve">бюджету міської територіальної громади </w:t>
      </w:r>
      <w:bookmarkEnd w:id="0"/>
      <w:r w:rsidRPr="00880AD5">
        <w:t>на наступні роки по основних видах видатків проведено зі збереженням в умовах чинного законодавства видатків по всіх галузях соціально-культурної сфери та соціального захисту населення з додержанням принципу першочерговості їх фінансування, забезпечення пріоритетного спрямування коштів на соціально – захищені статті видатків в повному обсязі, фінансування першочергових потреб у сфері безпеки та оборони держави від збройної агресії.</w:t>
      </w:r>
    </w:p>
    <w:p w14:paraId="2F1E58ED" w14:textId="77777777" w:rsidR="00FB78C2" w:rsidRPr="00880AD5" w:rsidRDefault="00FB78C2" w:rsidP="00FB78C2">
      <w:pPr>
        <w:pStyle w:val="a3"/>
        <w:tabs>
          <w:tab w:val="left" w:pos="720"/>
        </w:tabs>
        <w:ind w:firstLine="567"/>
        <w:jc w:val="both"/>
      </w:pPr>
      <w:r w:rsidRPr="00880AD5">
        <w:t>У цілому прогноз видатків бюджету міської територіальної громади у  2026 ро</w:t>
      </w:r>
      <w:r w:rsidR="006314C5" w:rsidRPr="00880AD5">
        <w:t xml:space="preserve">ці становить 796 389 504,00 </w:t>
      </w:r>
      <w:r w:rsidR="006314C5" w:rsidRPr="00880AD5">
        <w:rPr>
          <w:iCs/>
        </w:rPr>
        <w:t>гривень</w:t>
      </w:r>
      <w:r w:rsidRPr="00880AD5">
        <w:t>, у тому числі загаль</w:t>
      </w:r>
      <w:r w:rsidR="002568BA" w:rsidRPr="00880AD5">
        <w:t xml:space="preserve">ного фонду – 779 279 798,00 </w:t>
      </w:r>
      <w:r w:rsidR="002568BA" w:rsidRPr="00880AD5">
        <w:rPr>
          <w:iCs/>
        </w:rPr>
        <w:t>гривень</w:t>
      </w:r>
      <w:r w:rsidRPr="00880AD5">
        <w:t>, спеціал</w:t>
      </w:r>
      <w:r w:rsidR="006314C5" w:rsidRPr="00880AD5">
        <w:t xml:space="preserve">ьного фонду – 17 109 706,00 </w:t>
      </w:r>
      <w:r w:rsidR="006314C5" w:rsidRPr="00880AD5">
        <w:rPr>
          <w:iCs/>
        </w:rPr>
        <w:t>гривень</w:t>
      </w:r>
      <w:r w:rsidRPr="00880AD5">
        <w:t>, у 2027 році – 837 </w:t>
      </w:r>
      <w:r w:rsidR="002568BA" w:rsidRPr="00880AD5">
        <w:t xml:space="preserve">022 925,00 </w:t>
      </w:r>
      <w:r w:rsidR="002568BA" w:rsidRPr="00880AD5">
        <w:rPr>
          <w:iCs/>
        </w:rPr>
        <w:t>гривень</w:t>
      </w:r>
      <w:r w:rsidRPr="00880AD5">
        <w:t xml:space="preserve">, у тому числі загального фонду – </w:t>
      </w:r>
      <w:r w:rsidR="002568BA" w:rsidRPr="00880AD5">
        <w:t xml:space="preserve">                            819 913 219,00 </w:t>
      </w:r>
      <w:r w:rsidR="002568BA" w:rsidRPr="00880AD5">
        <w:rPr>
          <w:iCs/>
        </w:rPr>
        <w:t>гривень</w:t>
      </w:r>
      <w:r w:rsidRPr="00880AD5">
        <w:t>, спеціал</w:t>
      </w:r>
      <w:r w:rsidR="002568BA" w:rsidRPr="00880AD5">
        <w:t xml:space="preserve">ьного фонду – 17 109 706,00 </w:t>
      </w:r>
      <w:r w:rsidR="002568BA" w:rsidRPr="00880AD5">
        <w:rPr>
          <w:iCs/>
        </w:rPr>
        <w:t>гривень</w:t>
      </w:r>
      <w:r w:rsidRPr="00880AD5">
        <w:t>, в</w:t>
      </w:r>
      <w:r w:rsidR="002568BA" w:rsidRPr="00880AD5">
        <w:t xml:space="preserve"> 2028 році – 885 895 211,00 </w:t>
      </w:r>
      <w:r w:rsidR="002568BA" w:rsidRPr="00880AD5">
        <w:rPr>
          <w:iCs/>
        </w:rPr>
        <w:t>гривень</w:t>
      </w:r>
      <w:r w:rsidRPr="00880AD5">
        <w:t>, у тому числі загального фонду –</w:t>
      </w:r>
      <w:r w:rsidR="002568BA" w:rsidRPr="00880AD5">
        <w:t xml:space="preserve">                            </w:t>
      </w:r>
      <w:r w:rsidRPr="00880AD5">
        <w:t xml:space="preserve"> 868 785 505,00 грн., спеціального фонду - 17 109 706,00 грн.</w:t>
      </w:r>
    </w:p>
    <w:p w14:paraId="3A4657E3" w14:textId="77777777" w:rsidR="00FB78C2" w:rsidRPr="00880AD5" w:rsidRDefault="00FB78C2" w:rsidP="00FB78C2">
      <w:pPr>
        <w:pStyle w:val="a3"/>
        <w:tabs>
          <w:tab w:val="left" w:pos="709"/>
        </w:tabs>
        <w:ind w:firstLine="567"/>
        <w:jc w:val="both"/>
      </w:pPr>
      <w:r w:rsidRPr="00880AD5">
        <w:t>Основним</w:t>
      </w:r>
      <w:r w:rsidRPr="00880AD5">
        <w:rPr>
          <w:spacing w:val="71"/>
        </w:rPr>
        <w:t xml:space="preserve"> </w:t>
      </w:r>
      <w:r w:rsidRPr="00880AD5">
        <w:t>завданням</w:t>
      </w:r>
      <w:r w:rsidRPr="00880AD5">
        <w:rPr>
          <w:spacing w:val="71"/>
        </w:rPr>
        <w:t xml:space="preserve"> </w:t>
      </w:r>
      <w:r w:rsidRPr="00880AD5">
        <w:t>бюджетної</w:t>
      </w:r>
      <w:r w:rsidRPr="00880AD5">
        <w:rPr>
          <w:spacing w:val="71"/>
        </w:rPr>
        <w:t xml:space="preserve"> </w:t>
      </w:r>
      <w:r w:rsidRPr="00880AD5">
        <w:t>політики</w:t>
      </w:r>
      <w:r w:rsidRPr="00880AD5">
        <w:rPr>
          <w:spacing w:val="71"/>
        </w:rPr>
        <w:t xml:space="preserve"> </w:t>
      </w:r>
      <w:r w:rsidRPr="00880AD5">
        <w:t>на</w:t>
      </w:r>
      <w:r w:rsidRPr="00880AD5">
        <w:rPr>
          <w:spacing w:val="71"/>
        </w:rPr>
        <w:t xml:space="preserve"> </w:t>
      </w:r>
      <w:r w:rsidRPr="00880AD5">
        <w:t>місцевому</w:t>
      </w:r>
      <w:r w:rsidRPr="00880AD5">
        <w:rPr>
          <w:spacing w:val="71"/>
        </w:rPr>
        <w:t xml:space="preserve"> </w:t>
      </w:r>
      <w:r w:rsidRPr="00880AD5">
        <w:t>рівні</w:t>
      </w:r>
      <w:r w:rsidRPr="00880AD5">
        <w:rPr>
          <w:spacing w:val="71"/>
        </w:rPr>
        <w:t xml:space="preserve"> </w:t>
      </w:r>
      <w:r w:rsidRPr="00880AD5">
        <w:t>на</w:t>
      </w:r>
      <w:r w:rsidRPr="00880AD5">
        <w:rPr>
          <w:spacing w:val="1"/>
        </w:rPr>
        <w:t xml:space="preserve"> </w:t>
      </w:r>
      <w:r w:rsidRPr="00880AD5">
        <w:t>2026-2028</w:t>
      </w:r>
      <w:r w:rsidRPr="00880AD5">
        <w:rPr>
          <w:spacing w:val="1"/>
        </w:rPr>
        <w:t xml:space="preserve"> </w:t>
      </w:r>
      <w:r w:rsidRPr="00880AD5">
        <w:t>роки</w:t>
      </w:r>
      <w:r w:rsidRPr="00880AD5">
        <w:rPr>
          <w:spacing w:val="1"/>
        </w:rPr>
        <w:t xml:space="preserve"> </w:t>
      </w:r>
      <w:r w:rsidRPr="00880AD5">
        <w:t>залишатиметься</w:t>
      </w:r>
      <w:r w:rsidRPr="00880AD5">
        <w:rPr>
          <w:spacing w:val="1"/>
        </w:rPr>
        <w:t xml:space="preserve"> </w:t>
      </w:r>
      <w:r w:rsidRPr="00880AD5">
        <w:t>забезпечення</w:t>
      </w:r>
      <w:r w:rsidRPr="00880AD5">
        <w:rPr>
          <w:spacing w:val="1"/>
        </w:rPr>
        <w:t xml:space="preserve"> </w:t>
      </w:r>
      <w:r w:rsidRPr="00880AD5">
        <w:t>стабільності,</w:t>
      </w:r>
      <w:r w:rsidRPr="00880AD5">
        <w:rPr>
          <w:spacing w:val="1"/>
        </w:rPr>
        <w:t xml:space="preserve"> </w:t>
      </w:r>
      <w:r w:rsidRPr="00880AD5">
        <w:t>результативності,</w:t>
      </w:r>
      <w:r w:rsidRPr="00880AD5">
        <w:rPr>
          <w:spacing w:val="1"/>
        </w:rPr>
        <w:t xml:space="preserve"> </w:t>
      </w:r>
      <w:r w:rsidRPr="00880AD5">
        <w:t>стійкості</w:t>
      </w:r>
      <w:r w:rsidRPr="00880AD5">
        <w:rPr>
          <w:spacing w:val="1"/>
        </w:rPr>
        <w:t xml:space="preserve"> </w:t>
      </w:r>
      <w:r w:rsidRPr="00880AD5">
        <w:t>та</w:t>
      </w:r>
      <w:r w:rsidRPr="00880AD5">
        <w:rPr>
          <w:spacing w:val="1"/>
        </w:rPr>
        <w:t xml:space="preserve"> </w:t>
      </w:r>
      <w:r w:rsidRPr="00880AD5">
        <w:t>збалансованості</w:t>
      </w:r>
      <w:r w:rsidRPr="00880AD5">
        <w:rPr>
          <w:spacing w:val="1"/>
        </w:rPr>
        <w:t xml:space="preserve"> </w:t>
      </w:r>
      <w:r w:rsidRPr="00880AD5">
        <w:t>бюджету</w:t>
      </w:r>
      <w:r w:rsidRPr="00880AD5">
        <w:rPr>
          <w:spacing w:val="1"/>
        </w:rPr>
        <w:t xml:space="preserve"> </w:t>
      </w:r>
      <w:r w:rsidRPr="00880AD5">
        <w:t>територіальної</w:t>
      </w:r>
      <w:r w:rsidRPr="00880AD5">
        <w:rPr>
          <w:spacing w:val="1"/>
        </w:rPr>
        <w:t xml:space="preserve"> </w:t>
      </w:r>
      <w:r w:rsidRPr="00880AD5">
        <w:t>громади,</w:t>
      </w:r>
      <w:r w:rsidRPr="00880AD5">
        <w:rPr>
          <w:spacing w:val="1"/>
        </w:rPr>
        <w:t xml:space="preserve"> </w:t>
      </w:r>
      <w:r w:rsidRPr="00880AD5">
        <w:t>ефективне</w:t>
      </w:r>
      <w:r w:rsidRPr="00880AD5">
        <w:rPr>
          <w:spacing w:val="1"/>
        </w:rPr>
        <w:t xml:space="preserve"> </w:t>
      </w:r>
      <w:r w:rsidRPr="00880AD5">
        <w:t>використання</w:t>
      </w:r>
      <w:r w:rsidRPr="00880AD5">
        <w:rPr>
          <w:spacing w:val="-1"/>
        </w:rPr>
        <w:t xml:space="preserve"> </w:t>
      </w:r>
      <w:r w:rsidRPr="00880AD5">
        <w:t>бюджетних</w:t>
      </w:r>
      <w:r w:rsidRPr="00880AD5">
        <w:rPr>
          <w:spacing w:val="-1"/>
        </w:rPr>
        <w:t xml:space="preserve"> </w:t>
      </w:r>
      <w:r w:rsidRPr="00880AD5">
        <w:t>коштів</w:t>
      </w:r>
      <w:r w:rsidRPr="00880AD5">
        <w:rPr>
          <w:spacing w:val="-3"/>
        </w:rPr>
        <w:t xml:space="preserve"> </w:t>
      </w:r>
      <w:r w:rsidRPr="00880AD5">
        <w:t>в</w:t>
      </w:r>
      <w:r w:rsidRPr="00880AD5">
        <w:rPr>
          <w:spacing w:val="-2"/>
        </w:rPr>
        <w:t xml:space="preserve"> </w:t>
      </w:r>
      <w:r w:rsidRPr="00880AD5">
        <w:t>умовах</w:t>
      </w:r>
      <w:r w:rsidRPr="00880AD5">
        <w:rPr>
          <w:spacing w:val="-1"/>
        </w:rPr>
        <w:t xml:space="preserve"> </w:t>
      </w:r>
      <w:r w:rsidRPr="00880AD5">
        <w:t>обмеженості</w:t>
      </w:r>
      <w:r w:rsidRPr="00880AD5">
        <w:rPr>
          <w:spacing w:val="-1"/>
        </w:rPr>
        <w:t xml:space="preserve"> </w:t>
      </w:r>
      <w:r w:rsidRPr="00880AD5">
        <w:t>бюджетних</w:t>
      </w:r>
      <w:r w:rsidRPr="00880AD5">
        <w:rPr>
          <w:spacing w:val="-1"/>
        </w:rPr>
        <w:t xml:space="preserve"> </w:t>
      </w:r>
      <w:r w:rsidRPr="00880AD5">
        <w:t>ресурсів.</w:t>
      </w:r>
    </w:p>
    <w:p w14:paraId="37A6667F" w14:textId="77777777" w:rsidR="00FB78C2" w:rsidRPr="00880AD5" w:rsidRDefault="00FB78C2" w:rsidP="00FB78C2">
      <w:pPr>
        <w:pStyle w:val="a3"/>
        <w:jc w:val="both"/>
      </w:pPr>
      <w:r w:rsidRPr="00880AD5">
        <w:t>Фінансування</w:t>
      </w:r>
      <w:r w:rsidRPr="00880AD5">
        <w:rPr>
          <w:spacing w:val="1"/>
        </w:rPr>
        <w:t xml:space="preserve"> </w:t>
      </w:r>
      <w:r w:rsidRPr="00880AD5">
        <w:t>видатків</w:t>
      </w:r>
      <w:r w:rsidRPr="00880AD5">
        <w:rPr>
          <w:spacing w:val="1"/>
        </w:rPr>
        <w:t xml:space="preserve"> </w:t>
      </w:r>
      <w:r w:rsidRPr="00880AD5">
        <w:t>бюджету</w:t>
      </w:r>
      <w:r w:rsidRPr="00880AD5">
        <w:rPr>
          <w:spacing w:val="1"/>
        </w:rPr>
        <w:t xml:space="preserve"> </w:t>
      </w:r>
      <w:r w:rsidRPr="00880AD5">
        <w:t>Смілянської міської</w:t>
      </w:r>
      <w:r w:rsidRPr="00880AD5">
        <w:rPr>
          <w:spacing w:val="1"/>
        </w:rPr>
        <w:t xml:space="preserve"> </w:t>
      </w:r>
      <w:r w:rsidRPr="00880AD5">
        <w:t>територіальної</w:t>
      </w:r>
      <w:r w:rsidRPr="00880AD5">
        <w:rPr>
          <w:spacing w:val="1"/>
        </w:rPr>
        <w:t xml:space="preserve"> </w:t>
      </w:r>
      <w:r w:rsidRPr="00880AD5">
        <w:t>громади, міських цільових програм на період до 2028 року здійснюватиметься в</w:t>
      </w:r>
      <w:r w:rsidRPr="00880AD5">
        <w:rPr>
          <w:spacing w:val="1"/>
        </w:rPr>
        <w:t xml:space="preserve"> </w:t>
      </w:r>
      <w:r w:rsidRPr="00880AD5">
        <w:t>рамках жорсткої економії бюджетних коштів. В цих умовах визначальним стане</w:t>
      </w:r>
      <w:r w:rsidRPr="00880AD5">
        <w:rPr>
          <w:spacing w:val="1"/>
        </w:rPr>
        <w:t xml:space="preserve"> </w:t>
      </w:r>
      <w:r w:rsidRPr="00880AD5">
        <w:t>підвищення</w:t>
      </w:r>
      <w:r w:rsidRPr="00880AD5">
        <w:rPr>
          <w:spacing w:val="1"/>
        </w:rPr>
        <w:t xml:space="preserve"> </w:t>
      </w:r>
      <w:r w:rsidRPr="00880AD5">
        <w:t>ефективності</w:t>
      </w:r>
      <w:r w:rsidRPr="00880AD5">
        <w:rPr>
          <w:spacing w:val="1"/>
        </w:rPr>
        <w:t xml:space="preserve"> </w:t>
      </w:r>
      <w:r w:rsidRPr="00880AD5">
        <w:t>видатків,</w:t>
      </w:r>
      <w:r w:rsidRPr="00880AD5">
        <w:rPr>
          <w:spacing w:val="1"/>
        </w:rPr>
        <w:t xml:space="preserve"> </w:t>
      </w:r>
      <w:r w:rsidRPr="00880AD5">
        <w:t>що</w:t>
      </w:r>
      <w:r w:rsidRPr="00880AD5">
        <w:rPr>
          <w:spacing w:val="1"/>
        </w:rPr>
        <w:t xml:space="preserve"> </w:t>
      </w:r>
      <w:r w:rsidRPr="00880AD5">
        <w:t>відбуватиметься</w:t>
      </w:r>
      <w:r w:rsidRPr="00880AD5">
        <w:rPr>
          <w:spacing w:val="1"/>
        </w:rPr>
        <w:t xml:space="preserve"> </w:t>
      </w:r>
      <w:r w:rsidRPr="00880AD5">
        <w:t>на</w:t>
      </w:r>
      <w:r w:rsidRPr="00880AD5">
        <w:rPr>
          <w:spacing w:val="1"/>
        </w:rPr>
        <w:t xml:space="preserve"> </w:t>
      </w:r>
      <w:r w:rsidRPr="00880AD5">
        <w:t>основі</w:t>
      </w:r>
      <w:r w:rsidRPr="00880AD5">
        <w:rPr>
          <w:spacing w:val="1"/>
        </w:rPr>
        <w:t xml:space="preserve"> </w:t>
      </w:r>
      <w:r w:rsidRPr="00880AD5">
        <w:t>їх</w:t>
      </w:r>
      <w:r w:rsidRPr="00880AD5">
        <w:rPr>
          <w:spacing w:val="1"/>
        </w:rPr>
        <w:t xml:space="preserve"> </w:t>
      </w:r>
      <w:r w:rsidRPr="00880AD5">
        <w:t>пріоритетності</w:t>
      </w:r>
      <w:r w:rsidRPr="00880AD5">
        <w:rPr>
          <w:spacing w:val="-1"/>
        </w:rPr>
        <w:t xml:space="preserve"> </w:t>
      </w:r>
      <w:r w:rsidRPr="00880AD5">
        <w:t>та оцінки</w:t>
      </w:r>
      <w:r w:rsidRPr="00880AD5">
        <w:rPr>
          <w:spacing w:val="-1"/>
        </w:rPr>
        <w:t xml:space="preserve"> </w:t>
      </w:r>
      <w:r w:rsidRPr="00880AD5">
        <w:t>ступеня досягнення очікуваних</w:t>
      </w:r>
      <w:r w:rsidRPr="00880AD5">
        <w:rPr>
          <w:spacing w:val="-1"/>
        </w:rPr>
        <w:t xml:space="preserve"> </w:t>
      </w:r>
      <w:r w:rsidRPr="00880AD5">
        <w:t>результатів.</w:t>
      </w:r>
    </w:p>
    <w:p w14:paraId="05B6F779" w14:textId="77777777" w:rsidR="00FB78C2" w:rsidRPr="00880AD5" w:rsidRDefault="00FB78C2" w:rsidP="00FB78C2">
      <w:pPr>
        <w:pStyle w:val="a3"/>
        <w:tabs>
          <w:tab w:val="left" w:pos="6521"/>
        </w:tabs>
        <w:ind w:firstLine="567"/>
        <w:rPr>
          <w:spacing w:val="-4"/>
        </w:rPr>
      </w:pPr>
      <w:r w:rsidRPr="00880AD5">
        <w:t>Пріоритетними</w:t>
      </w:r>
      <w:r w:rsidRPr="00880AD5">
        <w:rPr>
          <w:spacing w:val="64"/>
        </w:rPr>
        <w:t xml:space="preserve"> </w:t>
      </w:r>
      <w:r w:rsidRPr="00880AD5">
        <w:t>завданнями</w:t>
      </w:r>
      <w:r w:rsidRPr="00880AD5">
        <w:rPr>
          <w:spacing w:val="64"/>
        </w:rPr>
        <w:t xml:space="preserve"> </w:t>
      </w:r>
      <w:r w:rsidRPr="00880AD5">
        <w:t>розвитку</w:t>
      </w:r>
      <w:r w:rsidRPr="00880AD5">
        <w:rPr>
          <w:spacing w:val="-3"/>
        </w:rPr>
        <w:t xml:space="preserve"> г</w:t>
      </w:r>
      <w:r w:rsidRPr="00880AD5">
        <w:t>алузей</w:t>
      </w:r>
      <w:r w:rsidRPr="00880AD5">
        <w:rPr>
          <w:spacing w:val="-4"/>
        </w:rPr>
        <w:t xml:space="preserve"> є:</w:t>
      </w:r>
    </w:p>
    <w:p w14:paraId="57408E8F" w14:textId="77777777" w:rsidR="00FB78C2" w:rsidRPr="00880AD5" w:rsidRDefault="00FB78C2" w:rsidP="00FB78C2">
      <w:pPr>
        <w:pStyle w:val="a3"/>
        <w:tabs>
          <w:tab w:val="left" w:pos="6521"/>
        </w:tabs>
        <w:ind w:firstLine="567"/>
      </w:pPr>
    </w:p>
    <w:p w14:paraId="62A9E73A" w14:textId="77777777" w:rsidR="00FB78C2" w:rsidRPr="00880AD5" w:rsidRDefault="00FB78C2" w:rsidP="00FB78C2">
      <w:pPr>
        <w:pStyle w:val="2"/>
        <w:ind w:left="0"/>
        <w:jc w:val="center"/>
      </w:pPr>
      <w:r w:rsidRPr="00880AD5">
        <w:t>Державне</w:t>
      </w:r>
      <w:r w:rsidRPr="00880AD5">
        <w:rPr>
          <w:spacing w:val="-6"/>
        </w:rPr>
        <w:t xml:space="preserve"> </w:t>
      </w:r>
      <w:r w:rsidRPr="00880AD5">
        <w:t>управління</w:t>
      </w:r>
    </w:p>
    <w:p w14:paraId="2B188FC3" w14:textId="77777777" w:rsidR="00FB78C2" w:rsidRPr="00880AD5" w:rsidRDefault="00FB78C2" w:rsidP="00FB78C2">
      <w:pPr>
        <w:pStyle w:val="2"/>
        <w:tabs>
          <w:tab w:val="left" w:pos="0"/>
        </w:tabs>
        <w:ind w:left="0" w:firstLine="567"/>
        <w:jc w:val="both"/>
        <w:rPr>
          <w:b w:val="0"/>
        </w:rPr>
      </w:pPr>
      <w:r w:rsidRPr="00880AD5">
        <w:rPr>
          <w:b w:val="0"/>
        </w:rPr>
        <w:t>Надані законодавством повноваження у сфері державного управління у місті Сміла реалізовуються через міську раду, представлену виконавчими органами, у тому числі управліннями, відділами та секторами із загальною чисельністю 200,5 штатних одиниць станом на 01.07.2025 року.</w:t>
      </w:r>
    </w:p>
    <w:p w14:paraId="684FF0B2" w14:textId="77777777" w:rsidR="00FB78C2" w:rsidRPr="00880AD5" w:rsidRDefault="00FB78C2" w:rsidP="00FB78C2">
      <w:pPr>
        <w:pStyle w:val="2"/>
        <w:tabs>
          <w:tab w:val="left" w:pos="0"/>
        </w:tabs>
        <w:ind w:left="0" w:firstLine="567"/>
        <w:jc w:val="both"/>
        <w:rPr>
          <w:b w:val="0"/>
        </w:rPr>
      </w:pPr>
      <w:r w:rsidRPr="00880AD5">
        <w:rPr>
          <w:b w:val="0"/>
        </w:rPr>
        <w:t xml:space="preserve">Метою діяльності є керівництво та управління виконавчими органами у </w:t>
      </w:r>
      <w:r w:rsidRPr="00880AD5">
        <w:rPr>
          <w:b w:val="0"/>
        </w:rPr>
        <w:lastRenderedPageBreak/>
        <w:t>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14:paraId="5DD1DA18" w14:textId="77777777" w:rsidR="00FB78C2" w:rsidRPr="00880AD5" w:rsidRDefault="00FB78C2" w:rsidP="00FB78C2">
      <w:pPr>
        <w:pStyle w:val="2"/>
        <w:tabs>
          <w:tab w:val="left" w:pos="0"/>
        </w:tabs>
        <w:ind w:left="0" w:firstLine="567"/>
        <w:jc w:val="both"/>
        <w:rPr>
          <w:b w:val="0"/>
        </w:rPr>
      </w:pPr>
      <w:r w:rsidRPr="00880AD5">
        <w:rPr>
          <w:b w:val="0"/>
        </w:rPr>
        <w:t>Пріоритетним напрямком у сфері державного управління є забезпечення створення та підтримки сприятливого життєвого середовища,</w:t>
      </w:r>
      <w:r w:rsidRPr="00880AD5">
        <w:rPr>
          <w:b w:val="0"/>
          <w:spacing w:val="1"/>
        </w:rPr>
        <w:t xml:space="preserve"> </w:t>
      </w:r>
      <w:r w:rsidRPr="00880AD5">
        <w:rPr>
          <w:b w:val="0"/>
        </w:rPr>
        <w:t>необхідного для всебічного розвитку людини, її самореалізації, захисту її прав,</w:t>
      </w:r>
      <w:r w:rsidRPr="00880AD5">
        <w:rPr>
          <w:b w:val="0"/>
          <w:spacing w:val="1"/>
        </w:rPr>
        <w:t xml:space="preserve"> </w:t>
      </w:r>
      <w:r w:rsidRPr="00880AD5">
        <w:rPr>
          <w:b w:val="0"/>
        </w:rPr>
        <w:t>надання</w:t>
      </w:r>
      <w:r w:rsidRPr="00880AD5">
        <w:rPr>
          <w:b w:val="0"/>
          <w:spacing w:val="1"/>
        </w:rPr>
        <w:t xml:space="preserve"> </w:t>
      </w:r>
      <w:r w:rsidRPr="00880AD5">
        <w:rPr>
          <w:b w:val="0"/>
        </w:rPr>
        <w:t>населенню</w:t>
      </w:r>
      <w:r w:rsidRPr="00880AD5">
        <w:rPr>
          <w:b w:val="0"/>
          <w:spacing w:val="1"/>
        </w:rPr>
        <w:t xml:space="preserve"> </w:t>
      </w:r>
      <w:r w:rsidRPr="00880AD5">
        <w:rPr>
          <w:b w:val="0"/>
        </w:rPr>
        <w:t>місцевим</w:t>
      </w:r>
      <w:r w:rsidRPr="00880AD5">
        <w:rPr>
          <w:b w:val="0"/>
          <w:spacing w:val="1"/>
        </w:rPr>
        <w:t xml:space="preserve"> </w:t>
      </w:r>
      <w:r w:rsidRPr="00880AD5">
        <w:rPr>
          <w:b w:val="0"/>
        </w:rPr>
        <w:t>самоврядуванням,</w:t>
      </w:r>
      <w:r w:rsidRPr="00880AD5">
        <w:rPr>
          <w:b w:val="0"/>
          <w:spacing w:val="1"/>
        </w:rPr>
        <w:t xml:space="preserve"> </w:t>
      </w:r>
      <w:r w:rsidRPr="00880AD5">
        <w:rPr>
          <w:b w:val="0"/>
        </w:rPr>
        <w:t>утвореними</w:t>
      </w:r>
      <w:r w:rsidRPr="00880AD5">
        <w:rPr>
          <w:b w:val="0"/>
          <w:spacing w:val="1"/>
        </w:rPr>
        <w:t xml:space="preserve"> </w:t>
      </w:r>
      <w:r w:rsidRPr="00880AD5">
        <w:rPr>
          <w:b w:val="0"/>
        </w:rPr>
        <w:t>установами</w:t>
      </w:r>
      <w:r w:rsidRPr="00880AD5">
        <w:rPr>
          <w:b w:val="0"/>
          <w:spacing w:val="1"/>
        </w:rPr>
        <w:t xml:space="preserve"> </w:t>
      </w:r>
      <w:r w:rsidRPr="00880AD5">
        <w:rPr>
          <w:b w:val="0"/>
        </w:rPr>
        <w:t>та</w:t>
      </w:r>
      <w:r w:rsidRPr="00880AD5">
        <w:rPr>
          <w:b w:val="0"/>
          <w:spacing w:val="-67"/>
        </w:rPr>
        <w:t xml:space="preserve"> </w:t>
      </w:r>
      <w:r w:rsidRPr="00880AD5">
        <w:rPr>
          <w:b w:val="0"/>
        </w:rPr>
        <w:t>організаціями високоякісних і доступних адміністративних, соціальних та інших</w:t>
      </w:r>
      <w:r w:rsidRPr="00880AD5">
        <w:rPr>
          <w:b w:val="0"/>
          <w:spacing w:val="1"/>
        </w:rPr>
        <w:t xml:space="preserve"> </w:t>
      </w:r>
      <w:r w:rsidRPr="00880AD5">
        <w:rPr>
          <w:b w:val="0"/>
        </w:rPr>
        <w:t>послуг, створення належних матеріальних, фінансових та організаційних умов для</w:t>
      </w:r>
      <w:r w:rsidRPr="00880AD5">
        <w:rPr>
          <w:b w:val="0"/>
          <w:spacing w:val="-67"/>
        </w:rPr>
        <w:t xml:space="preserve"> </w:t>
      </w:r>
      <w:r w:rsidRPr="00880AD5">
        <w:rPr>
          <w:b w:val="0"/>
        </w:rPr>
        <w:t>забезпечення здійснення</w:t>
      </w:r>
      <w:r w:rsidRPr="00880AD5">
        <w:rPr>
          <w:b w:val="0"/>
          <w:spacing w:val="1"/>
        </w:rPr>
        <w:t xml:space="preserve"> </w:t>
      </w:r>
      <w:r w:rsidRPr="00880AD5">
        <w:rPr>
          <w:b w:val="0"/>
        </w:rPr>
        <w:t xml:space="preserve">власних і </w:t>
      </w:r>
    </w:p>
    <w:p w14:paraId="56A8A71B" w14:textId="77777777" w:rsidR="00FB78C2" w:rsidRPr="00880AD5" w:rsidRDefault="00FB78C2" w:rsidP="00FB78C2">
      <w:pPr>
        <w:pStyle w:val="2"/>
        <w:tabs>
          <w:tab w:val="left" w:pos="1701"/>
          <w:tab w:val="left" w:pos="1985"/>
        </w:tabs>
        <w:ind w:left="0"/>
        <w:jc w:val="both"/>
        <w:rPr>
          <w:b w:val="0"/>
        </w:rPr>
      </w:pPr>
      <w:r w:rsidRPr="00880AD5">
        <w:rPr>
          <w:b w:val="0"/>
        </w:rPr>
        <w:t>делегованих повноважень.</w:t>
      </w:r>
    </w:p>
    <w:p w14:paraId="1F1F8F3A" w14:textId="77777777" w:rsidR="00FB78C2" w:rsidRPr="00880AD5" w:rsidRDefault="00FB78C2" w:rsidP="00FB78C2">
      <w:pPr>
        <w:pStyle w:val="2"/>
        <w:tabs>
          <w:tab w:val="left" w:pos="1701"/>
          <w:tab w:val="left" w:pos="1985"/>
        </w:tabs>
        <w:ind w:left="0"/>
        <w:jc w:val="both"/>
        <w:rPr>
          <w:b w:val="0"/>
        </w:rPr>
      </w:pPr>
    </w:p>
    <w:p w14:paraId="18C66470" w14:textId="77777777" w:rsidR="00FB78C2" w:rsidRPr="00880AD5" w:rsidRDefault="00FB78C2" w:rsidP="00FB78C2">
      <w:pPr>
        <w:pStyle w:val="2"/>
        <w:ind w:left="0"/>
        <w:jc w:val="center"/>
      </w:pPr>
      <w:r w:rsidRPr="00880AD5">
        <w:t>Освіта</w:t>
      </w:r>
    </w:p>
    <w:p w14:paraId="0E07D14A" w14:textId="77777777" w:rsidR="00FB78C2" w:rsidRPr="00880AD5" w:rsidRDefault="00FB78C2" w:rsidP="00FB78C2">
      <w:pPr>
        <w:pStyle w:val="a8"/>
        <w:spacing w:before="0"/>
        <w:jc w:val="both"/>
        <w:rPr>
          <w:sz w:val="28"/>
          <w:szCs w:val="28"/>
          <w:highlight w:val="yellow"/>
        </w:rPr>
      </w:pPr>
      <w:r w:rsidRPr="00880AD5">
        <w:rPr>
          <w:sz w:val="28"/>
          <w:szCs w:val="28"/>
        </w:rPr>
        <w:t>Пріоритетними завданнями у галузі освіти є забезпечення доступності високоякісної освіти в закладах дошкільної та загальної середньої освіти для всіх громадян України незалежно від місця їх проживання.</w:t>
      </w:r>
    </w:p>
    <w:p w14:paraId="5CF4CAFD" w14:textId="77777777" w:rsidR="00FB78C2" w:rsidRPr="00880AD5" w:rsidRDefault="00FB78C2" w:rsidP="00FB78C2">
      <w:pPr>
        <w:pStyle w:val="a8"/>
        <w:spacing w:before="0"/>
        <w:jc w:val="both"/>
        <w:rPr>
          <w:color w:val="000000"/>
          <w:sz w:val="28"/>
          <w:szCs w:val="28"/>
        </w:rPr>
      </w:pPr>
      <w:r w:rsidRPr="00880AD5">
        <w:rPr>
          <w:color w:val="000000"/>
          <w:sz w:val="28"/>
          <w:szCs w:val="28"/>
        </w:rPr>
        <w:t>У 2026-2028 роках передбачається здійснити такі заходи:</w:t>
      </w:r>
    </w:p>
    <w:p w14:paraId="361C3436" w14:textId="77777777" w:rsidR="00FB78C2" w:rsidRPr="00880AD5" w:rsidRDefault="00FB78C2" w:rsidP="00FB78C2">
      <w:pPr>
        <w:pStyle w:val="a3"/>
        <w:ind w:left="567"/>
        <w:jc w:val="both"/>
      </w:pPr>
      <w:r w:rsidRPr="00880AD5">
        <w:t>- забезпечення стабільного функціонування галузі;</w:t>
      </w:r>
    </w:p>
    <w:p w14:paraId="730BCF76" w14:textId="77777777" w:rsidR="00FB78C2" w:rsidRPr="00880AD5" w:rsidRDefault="00FB78C2" w:rsidP="00FB78C2">
      <w:pPr>
        <w:pStyle w:val="a3"/>
        <w:ind w:firstLine="567"/>
        <w:jc w:val="both"/>
      </w:pPr>
      <w:r w:rsidRPr="00880AD5">
        <w:t>- посилення відповідальності навчальних закладів за якість надання освітніх послуг;</w:t>
      </w:r>
    </w:p>
    <w:p w14:paraId="2722C586" w14:textId="77777777" w:rsidR="00FB78C2" w:rsidRPr="00880AD5" w:rsidRDefault="00FB78C2" w:rsidP="00FB78C2">
      <w:pPr>
        <w:pStyle w:val="a3"/>
        <w:ind w:firstLine="567"/>
        <w:jc w:val="both"/>
      </w:pPr>
      <w:r w:rsidRPr="00880AD5">
        <w:t>- забезпечення права і комфортних умов на освіту дітей з особливими освітніми потребами  в закладах загальної середньої освіти, одержання освіти та участі в трудовій діяльності громадян, що відносяться до категорії осіб з обмеженими можливостями здоров’я та з особливими освітніми потребами;</w:t>
      </w:r>
    </w:p>
    <w:p w14:paraId="7C006FA1"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підвищення якості загальної середньої освіти шляхом модернізації матеріально-технічної бази закладів загальної середньої освіти, підготовки та підвищення рівня професійної компетентності вчителя;</w:t>
      </w:r>
    </w:p>
    <w:p w14:paraId="37C77E68"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створення умов для раннього вияву творчих нахилів дитини;</w:t>
      </w:r>
    </w:p>
    <w:p w14:paraId="7B492CA0"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створення у закладах освіти безпечного та комфортного освітнього середовища, що сприяє збереженню здоров’я;</w:t>
      </w:r>
    </w:p>
    <w:p w14:paraId="4141F5F4"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створення належних умов для здобуття якісної освіти дітьми соціально незахищених категорій;</w:t>
      </w:r>
    </w:p>
    <w:p w14:paraId="1A8566FD"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збільшення чисельності дітей, охоплених дошкільною освітою, модернізація матеріально-технічної бази закладів дошкільної освіти;</w:t>
      </w:r>
    </w:p>
    <w:p w14:paraId="0ACCA71E"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створення</w:t>
      </w:r>
      <w:r w:rsidRPr="00880AD5">
        <w:rPr>
          <w:rStyle w:val="apple-converted-space"/>
          <w:color w:val="000000"/>
          <w:sz w:val="28"/>
          <w:szCs w:val="28"/>
        </w:rPr>
        <w:t xml:space="preserve"> </w:t>
      </w:r>
      <w:r w:rsidRPr="00880AD5">
        <w:rPr>
          <w:color w:val="000000"/>
          <w:sz w:val="28"/>
          <w:szCs w:val="28"/>
        </w:rPr>
        <w:t>умов для подальшого розвитку позашкільної освіти, проведення модернізації навчальної, матеріально-технічної бази позашкільних навчальних закладів, оснащення їх сучасним обладнанням;</w:t>
      </w:r>
    </w:p>
    <w:p w14:paraId="6833EE02"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покращення матеріально-технічної бази закладів освіти, проведення капітальних та поточних ремонтів, заходів з пожежної безпеки.</w:t>
      </w:r>
    </w:p>
    <w:p w14:paraId="2B3EA0D7"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Основними результатами, яких планується досягти, є стовідсоткове охоплення дітей повною загальною середньою освітою; збільшення відсотка охоплення дітей дошкільною та позашкільною освітою; суттєве поліпшення матеріально-технічної бази галузі.</w:t>
      </w:r>
    </w:p>
    <w:p w14:paraId="1CAD10FB" w14:textId="77777777" w:rsidR="00FB78C2" w:rsidRPr="00880AD5" w:rsidRDefault="00FB78C2" w:rsidP="00FB78C2">
      <w:pPr>
        <w:ind w:firstLine="567"/>
        <w:jc w:val="both"/>
        <w:rPr>
          <w:sz w:val="28"/>
          <w:szCs w:val="28"/>
        </w:rPr>
      </w:pPr>
      <w:r w:rsidRPr="00880AD5">
        <w:rPr>
          <w:sz w:val="28"/>
          <w:szCs w:val="28"/>
        </w:rPr>
        <w:t xml:space="preserve">Реалізація освітніх послуг буде здійснюватися через існуючу мережу освітніх закладів, яка включає 8 закладів дошкільної освіти, 11 установ </w:t>
      </w:r>
      <w:r w:rsidRPr="00880AD5">
        <w:rPr>
          <w:sz w:val="28"/>
          <w:szCs w:val="28"/>
        </w:rPr>
        <w:lastRenderedPageBreak/>
        <w:t xml:space="preserve">загальної середньої освіти, 1 установа позашкільної освіти. </w:t>
      </w:r>
    </w:p>
    <w:p w14:paraId="36711B7D" w14:textId="77777777" w:rsidR="00FB78C2" w:rsidRPr="00880AD5" w:rsidRDefault="00FB78C2" w:rsidP="00FB78C2">
      <w:pPr>
        <w:ind w:firstLine="567"/>
        <w:jc w:val="both"/>
        <w:rPr>
          <w:sz w:val="28"/>
          <w:szCs w:val="28"/>
        </w:rPr>
      </w:pPr>
    </w:p>
    <w:p w14:paraId="2C386DFE" w14:textId="77777777" w:rsidR="00FB78C2" w:rsidRPr="00880AD5" w:rsidRDefault="00FB78C2" w:rsidP="00FB78C2">
      <w:pPr>
        <w:pStyle w:val="2"/>
        <w:ind w:left="0"/>
        <w:jc w:val="center"/>
      </w:pPr>
      <w:r w:rsidRPr="00880AD5">
        <w:t>Охорона</w:t>
      </w:r>
      <w:r w:rsidRPr="00880AD5">
        <w:rPr>
          <w:spacing w:val="64"/>
        </w:rPr>
        <w:t xml:space="preserve"> </w:t>
      </w:r>
      <w:r w:rsidRPr="00880AD5">
        <w:t>здоров’я</w:t>
      </w:r>
    </w:p>
    <w:p w14:paraId="0BE06C1D"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Пріоритетами розвитку є забезпечення населення високоякісними і доступними медичними послугами та створення сприятливих умов життєдіяльності людини, розвиток системи громадського здоров’я.</w:t>
      </w:r>
    </w:p>
    <w:p w14:paraId="3BA048E9"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У 2026-2028 роках передбачається здійснити такі заходи:</w:t>
      </w:r>
    </w:p>
    <w:p w14:paraId="0F19EB37" w14:textId="77777777" w:rsidR="00FB78C2" w:rsidRPr="00880AD5" w:rsidRDefault="00FB78C2" w:rsidP="00FB78C2">
      <w:pPr>
        <w:pStyle w:val="a5"/>
        <w:ind w:left="0" w:firstLine="567"/>
        <w:rPr>
          <w:sz w:val="28"/>
          <w:szCs w:val="28"/>
        </w:rPr>
      </w:pPr>
      <w:r w:rsidRPr="00880AD5">
        <w:rPr>
          <w:sz w:val="28"/>
          <w:szCs w:val="28"/>
        </w:rPr>
        <w:t xml:space="preserve">- </w:t>
      </w:r>
      <w:proofErr w:type="spellStart"/>
      <w:r w:rsidRPr="00880AD5">
        <w:rPr>
          <w:sz w:val="28"/>
          <w:szCs w:val="28"/>
        </w:rPr>
        <w:t>дооснащення</w:t>
      </w:r>
      <w:proofErr w:type="spellEnd"/>
      <w:r w:rsidRPr="00880AD5">
        <w:rPr>
          <w:sz w:val="28"/>
          <w:szCs w:val="28"/>
        </w:rPr>
        <w:t xml:space="preserve"> комунальних некомерційних підприємств сучасним лікувально-діагностичним обладнанням;</w:t>
      </w:r>
    </w:p>
    <w:p w14:paraId="706144EA" w14:textId="77777777" w:rsidR="00FB78C2" w:rsidRPr="00880AD5" w:rsidRDefault="00FB78C2" w:rsidP="00FB78C2">
      <w:pPr>
        <w:pStyle w:val="a5"/>
        <w:ind w:left="0" w:firstLine="567"/>
        <w:rPr>
          <w:sz w:val="28"/>
          <w:szCs w:val="28"/>
        </w:rPr>
      </w:pPr>
      <w:r w:rsidRPr="00880AD5">
        <w:rPr>
          <w:sz w:val="28"/>
          <w:szCs w:val="28"/>
        </w:rPr>
        <w:t>- проведення поточних і капітальних ремонтів приміщень лікувальних закладів;</w:t>
      </w:r>
    </w:p>
    <w:p w14:paraId="5E9DBE17" w14:textId="77777777" w:rsidR="00FB78C2" w:rsidRPr="00880AD5" w:rsidRDefault="00FB78C2" w:rsidP="00FB78C2">
      <w:pPr>
        <w:pStyle w:val="a5"/>
        <w:ind w:left="0" w:firstLine="567"/>
        <w:rPr>
          <w:sz w:val="28"/>
          <w:szCs w:val="28"/>
        </w:rPr>
      </w:pPr>
      <w:r w:rsidRPr="00880AD5">
        <w:rPr>
          <w:sz w:val="28"/>
          <w:szCs w:val="28"/>
        </w:rPr>
        <w:t>- забезпечення виконання державних і міських програм, спрямованих на поліпшення показників здоров’я населення, стабілізацію ситуації із серцево-судинними захворюваннями, захворюваннями на туберкульоз, ВІЛ/СНІД, тощо;</w:t>
      </w:r>
    </w:p>
    <w:p w14:paraId="64926693" w14:textId="77777777" w:rsidR="00FB78C2" w:rsidRPr="00880AD5" w:rsidRDefault="00FB78C2" w:rsidP="00FB78C2">
      <w:pPr>
        <w:jc w:val="both"/>
        <w:rPr>
          <w:sz w:val="28"/>
          <w:szCs w:val="28"/>
        </w:rPr>
      </w:pPr>
      <w:r w:rsidRPr="00880AD5">
        <w:rPr>
          <w:sz w:val="28"/>
          <w:szCs w:val="28"/>
        </w:rPr>
        <w:t>відшкодування лікарських засобів по пільгових рецептах для хворих мешканців;</w:t>
      </w:r>
    </w:p>
    <w:p w14:paraId="5F75F6A8" w14:textId="77777777" w:rsidR="00FB78C2" w:rsidRPr="00880AD5" w:rsidRDefault="00FB78C2" w:rsidP="00FB78C2">
      <w:pPr>
        <w:pStyle w:val="a5"/>
        <w:ind w:left="0" w:firstLine="567"/>
        <w:rPr>
          <w:sz w:val="28"/>
          <w:szCs w:val="28"/>
        </w:rPr>
      </w:pPr>
      <w:r w:rsidRPr="00880AD5">
        <w:rPr>
          <w:sz w:val="28"/>
          <w:szCs w:val="28"/>
        </w:rPr>
        <w:t>- забезпечення дітей народжених від ВІЛ- інфікованих матерів молочними сумішами;</w:t>
      </w:r>
    </w:p>
    <w:p w14:paraId="4B848264" w14:textId="77777777" w:rsidR="00FB78C2" w:rsidRPr="00880AD5" w:rsidRDefault="00FB78C2" w:rsidP="00FB78C2">
      <w:pPr>
        <w:pStyle w:val="a5"/>
        <w:ind w:left="567" w:firstLine="0"/>
        <w:rPr>
          <w:sz w:val="28"/>
          <w:szCs w:val="28"/>
        </w:rPr>
      </w:pPr>
      <w:r w:rsidRPr="00880AD5">
        <w:rPr>
          <w:sz w:val="28"/>
          <w:szCs w:val="28"/>
        </w:rPr>
        <w:t xml:space="preserve">- проведення </w:t>
      </w:r>
      <w:proofErr w:type="spellStart"/>
      <w:r w:rsidRPr="00880AD5">
        <w:rPr>
          <w:sz w:val="28"/>
          <w:szCs w:val="28"/>
        </w:rPr>
        <w:t>туберкулінодіагностики</w:t>
      </w:r>
      <w:proofErr w:type="spellEnd"/>
      <w:r w:rsidRPr="00880AD5">
        <w:rPr>
          <w:sz w:val="28"/>
          <w:szCs w:val="28"/>
        </w:rPr>
        <w:t xml:space="preserve"> населення громади;</w:t>
      </w:r>
    </w:p>
    <w:p w14:paraId="358B1DBB" w14:textId="77777777" w:rsidR="00FB78C2" w:rsidRPr="00880AD5" w:rsidRDefault="00FB78C2" w:rsidP="00FB78C2">
      <w:pPr>
        <w:pStyle w:val="a5"/>
        <w:ind w:left="0" w:firstLine="567"/>
        <w:rPr>
          <w:sz w:val="28"/>
          <w:szCs w:val="28"/>
        </w:rPr>
      </w:pPr>
      <w:r w:rsidRPr="00880AD5">
        <w:rPr>
          <w:sz w:val="28"/>
          <w:szCs w:val="28"/>
        </w:rPr>
        <w:t>- проведення гінекологічних досліджень (що не входить в пакет послуг, що фінансуються Національною службою здоров’я).</w:t>
      </w:r>
    </w:p>
    <w:p w14:paraId="35005BE3" w14:textId="77777777" w:rsidR="00FB78C2" w:rsidRPr="00880AD5" w:rsidRDefault="00FB78C2" w:rsidP="00FB78C2">
      <w:pPr>
        <w:ind w:firstLine="567"/>
        <w:jc w:val="both"/>
        <w:rPr>
          <w:sz w:val="28"/>
          <w:szCs w:val="28"/>
        </w:rPr>
      </w:pPr>
      <w:r w:rsidRPr="00880AD5">
        <w:rPr>
          <w:sz w:val="28"/>
          <w:szCs w:val="28"/>
        </w:rPr>
        <w:t>Основні результати, яких планується досягти:</w:t>
      </w:r>
    </w:p>
    <w:p w14:paraId="69D1DBD8" w14:textId="77777777" w:rsidR="00FB78C2" w:rsidRPr="00880AD5" w:rsidRDefault="00FB78C2" w:rsidP="00FB78C2">
      <w:pPr>
        <w:pStyle w:val="a5"/>
        <w:ind w:left="567" w:firstLine="0"/>
        <w:rPr>
          <w:sz w:val="28"/>
          <w:szCs w:val="28"/>
        </w:rPr>
      </w:pPr>
      <w:r w:rsidRPr="00880AD5">
        <w:rPr>
          <w:sz w:val="28"/>
          <w:szCs w:val="28"/>
        </w:rPr>
        <w:t>- підвищення доступності і якості медичних послуг;</w:t>
      </w:r>
    </w:p>
    <w:p w14:paraId="32EBD924" w14:textId="77777777" w:rsidR="00FB78C2" w:rsidRPr="00880AD5" w:rsidRDefault="00FB78C2" w:rsidP="00FB78C2">
      <w:pPr>
        <w:pStyle w:val="a5"/>
        <w:ind w:left="0" w:firstLine="567"/>
        <w:rPr>
          <w:sz w:val="28"/>
          <w:szCs w:val="28"/>
        </w:rPr>
      </w:pPr>
      <w:r w:rsidRPr="00880AD5">
        <w:rPr>
          <w:sz w:val="28"/>
          <w:szCs w:val="28"/>
        </w:rPr>
        <w:t>- запровадження нових підходів до організації роботи закладів охорони здоров’я та їх фінансового забезпечення;</w:t>
      </w:r>
    </w:p>
    <w:p w14:paraId="1CF61498" w14:textId="77777777" w:rsidR="00FB78C2" w:rsidRPr="00880AD5" w:rsidRDefault="00FB78C2" w:rsidP="00FB78C2">
      <w:pPr>
        <w:pStyle w:val="a5"/>
        <w:ind w:left="0" w:firstLine="567"/>
        <w:rPr>
          <w:sz w:val="28"/>
          <w:szCs w:val="28"/>
        </w:rPr>
      </w:pPr>
      <w:r w:rsidRPr="00880AD5">
        <w:rPr>
          <w:sz w:val="28"/>
          <w:szCs w:val="28"/>
        </w:rPr>
        <w:t>- створення стимулів для здорового способу життя населення й здорових умов праці;</w:t>
      </w:r>
    </w:p>
    <w:p w14:paraId="2780CEE1" w14:textId="77777777" w:rsidR="00FB78C2" w:rsidRPr="00880AD5" w:rsidRDefault="00FB78C2" w:rsidP="00FB78C2">
      <w:pPr>
        <w:pStyle w:val="a5"/>
        <w:ind w:left="567" w:firstLine="0"/>
        <w:rPr>
          <w:sz w:val="28"/>
          <w:szCs w:val="28"/>
        </w:rPr>
      </w:pPr>
      <w:r w:rsidRPr="00880AD5">
        <w:rPr>
          <w:sz w:val="28"/>
          <w:szCs w:val="28"/>
        </w:rPr>
        <w:t>- зниження рівнів загальної захворюваності населення;</w:t>
      </w:r>
    </w:p>
    <w:p w14:paraId="138D6868" w14:textId="77777777" w:rsidR="00FB78C2" w:rsidRPr="00880AD5" w:rsidRDefault="00FB78C2" w:rsidP="00FB78C2">
      <w:pPr>
        <w:pStyle w:val="a9"/>
        <w:shd w:val="clear" w:color="auto" w:fill="FFFFFF"/>
        <w:spacing w:before="0" w:beforeAutospacing="0" w:after="0" w:afterAutospacing="0"/>
        <w:ind w:left="567"/>
        <w:jc w:val="both"/>
        <w:rPr>
          <w:color w:val="000000"/>
          <w:sz w:val="28"/>
          <w:szCs w:val="28"/>
          <w:lang w:val="uk-UA"/>
        </w:rPr>
      </w:pPr>
      <w:r w:rsidRPr="00880AD5">
        <w:rPr>
          <w:color w:val="000000"/>
          <w:sz w:val="28"/>
          <w:szCs w:val="28"/>
          <w:lang w:val="uk-UA"/>
        </w:rPr>
        <w:t>- покращення стану здоров’я населення;</w:t>
      </w:r>
    </w:p>
    <w:p w14:paraId="32EB0904"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надання закладам охорони здоров’я більшої економічної самостійності, розширення переліку платних послуг, які можуть надаватися закладами, з метою раціонального поєднання і ефективного використання бюджетних ресурсів у галузі охорони здоров’я.</w:t>
      </w:r>
    </w:p>
    <w:p w14:paraId="7DC5B0DF"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p>
    <w:p w14:paraId="241F53B9"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p>
    <w:p w14:paraId="60DBABA8" w14:textId="77777777" w:rsidR="00FB78C2" w:rsidRPr="00880AD5" w:rsidRDefault="00FB78C2" w:rsidP="00FB78C2">
      <w:pPr>
        <w:pStyle w:val="2"/>
        <w:ind w:left="0"/>
        <w:jc w:val="center"/>
      </w:pPr>
      <w:r w:rsidRPr="00880AD5">
        <w:t>Соціальний</w:t>
      </w:r>
      <w:r w:rsidRPr="00880AD5">
        <w:rPr>
          <w:spacing w:val="-8"/>
        </w:rPr>
        <w:t xml:space="preserve"> </w:t>
      </w:r>
      <w:r w:rsidRPr="00880AD5">
        <w:t>захист</w:t>
      </w:r>
      <w:r w:rsidRPr="00880AD5">
        <w:rPr>
          <w:spacing w:val="-2"/>
        </w:rPr>
        <w:t xml:space="preserve"> </w:t>
      </w:r>
      <w:r w:rsidRPr="00880AD5">
        <w:t>та</w:t>
      </w:r>
      <w:r w:rsidRPr="00880AD5">
        <w:rPr>
          <w:spacing w:val="-6"/>
        </w:rPr>
        <w:t xml:space="preserve"> </w:t>
      </w:r>
      <w:r w:rsidRPr="00880AD5">
        <w:t>соціальне</w:t>
      </w:r>
      <w:r w:rsidRPr="00880AD5">
        <w:rPr>
          <w:spacing w:val="-4"/>
        </w:rPr>
        <w:t xml:space="preserve"> </w:t>
      </w:r>
      <w:r w:rsidRPr="00880AD5">
        <w:t>забезпечення</w:t>
      </w:r>
    </w:p>
    <w:p w14:paraId="665548DC" w14:textId="77777777" w:rsidR="00FB78C2" w:rsidRPr="00880AD5" w:rsidRDefault="00FB78C2" w:rsidP="00FB78C2">
      <w:pPr>
        <w:ind w:firstLine="567"/>
        <w:jc w:val="both"/>
        <w:rPr>
          <w:sz w:val="28"/>
          <w:szCs w:val="28"/>
        </w:rPr>
      </w:pPr>
      <w:r w:rsidRPr="00880AD5">
        <w:rPr>
          <w:sz w:val="28"/>
          <w:szCs w:val="28"/>
        </w:rPr>
        <w:t xml:space="preserve">Основними цілями реалізації державної політики у сфері </w:t>
      </w:r>
      <w:r w:rsidRPr="00880AD5">
        <w:rPr>
          <w:b/>
          <w:sz w:val="28"/>
          <w:szCs w:val="28"/>
        </w:rPr>
        <w:t>соціального захисту та соціального забезпечення</w:t>
      </w:r>
      <w:r w:rsidRPr="00880AD5">
        <w:rPr>
          <w:sz w:val="28"/>
          <w:szCs w:val="28"/>
        </w:rPr>
        <w:t xml:space="preserve"> на 2026 - 2028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14:paraId="70D91149" w14:textId="77777777" w:rsidR="00FB78C2" w:rsidRPr="00880AD5" w:rsidRDefault="00FB78C2" w:rsidP="00FB78C2">
      <w:pPr>
        <w:ind w:firstLine="567"/>
        <w:jc w:val="both"/>
        <w:rPr>
          <w:sz w:val="28"/>
          <w:szCs w:val="28"/>
        </w:rPr>
      </w:pPr>
      <w:r w:rsidRPr="00880AD5">
        <w:rPr>
          <w:sz w:val="28"/>
          <w:szCs w:val="28"/>
        </w:rPr>
        <w:t>За рахунок коштів бюджету міської територіальної громади у середньостроковому періоді планується утримувати 3 установи соціального захисту (територіальний центр соціального обслуговування одиноких та непрацездатних громадян, центр реабілітації «Барвінок», центр соціальних служб).</w:t>
      </w:r>
    </w:p>
    <w:p w14:paraId="527916E7" w14:textId="77777777" w:rsidR="00FB78C2" w:rsidRPr="00880AD5" w:rsidRDefault="00FB78C2" w:rsidP="00FB78C2">
      <w:pPr>
        <w:ind w:firstLine="567"/>
        <w:jc w:val="both"/>
        <w:rPr>
          <w:sz w:val="28"/>
          <w:szCs w:val="28"/>
        </w:rPr>
      </w:pPr>
      <w:r w:rsidRPr="00880AD5">
        <w:rPr>
          <w:sz w:val="28"/>
          <w:szCs w:val="28"/>
        </w:rPr>
        <w:lastRenderedPageBreak/>
        <w:t xml:space="preserve">Крім того, на 2026 – 2028 роки плануються видатки на реалізацію міських програм соціального захисту та соціальної підтримки окремих категорій населення міста. </w:t>
      </w:r>
    </w:p>
    <w:p w14:paraId="0A707FA7" w14:textId="77777777" w:rsidR="00FB78C2" w:rsidRPr="00880AD5" w:rsidRDefault="00FB78C2" w:rsidP="00FB78C2">
      <w:pPr>
        <w:ind w:firstLine="567"/>
        <w:jc w:val="both"/>
        <w:rPr>
          <w:sz w:val="28"/>
          <w:szCs w:val="28"/>
        </w:rPr>
      </w:pPr>
      <w:r w:rsidRPr="00880AD5">
        <w:rPr>
          <w:sz w:val="28"/>
          <w:szCs w:val="28"/>
        </w:rPr>
        <w:t xml:space="preserve">Завданнями на 2026-2028 роки є: </w:t>
      </w:r>
    </w:p>
    <w:p w14:paraId="18DDD415" w14:textId="77777777" w:rsidR="00FB78C2" w:rsidRPr="00880AD5" w:rsidRDefault="00FB78C2" w:rsidP="00FB78C2">
      <w:pPr>
        <w:pStyle w:val="a5"/>
        <w:ind w:left="0" w:firstLine="567"/>
        <w:rPr>
          <w:sz w:val="28"/>
          <w:szCs w:val="28"/>
        </w:rPr>
      </w:pPr>
      <w:r w:rsidRPr="00880AD5">
        <w:rPr>
          <w:sz w:val="28"/>
          <w:szCs w:val="28"/>
        </w:rPr>
        <w:t xml:space="preserve">- забезпечення максимальної адресності та </w:t>
      </w:r>
      <w:r w:rsidRPr="00880AD5">
        <w:rPr>
          <w:sz w:val="28"/>
          <w:szCs w:val="28"/>
        </w:rPr>
        <w:tab/>
        <w:t>наближеності надання відповідної соціальної підтримки тим, хто її потребує; прозорість та доступність в отриманні соціальної підтримки;</w:t>
      </w:r>
    </w:p>
    <w:p w14:paraId="111DD5C4" w14:textId="77777777" w:rsidR="00FB78C2" w:rsidRPr="00880AD5" w:rsidRDefault="00FB78C2" w:rsidP="00FB78C2">
      <w:pPr>
        <w:ind w:left="567"/>
        <w:rPr>
          <w:sz w:val="28"/>
          <w:szCs w:val="28"/>
        </w:rPr>
      </w:pPr>
      <w:r w:rsidRPr="00880AD5">
        <w:rPr>
          <w:sz w:val="28"/>
          <w:szCs w:val="28"/>
        </w:rPr>
        <w:t xml:space="preserve">- надання соціальної підтримки з урахуванням уніфікованих критеріїв </w:t>
      </w:r>
    </w:p>
    <w:p w14:paraId="409E7328" w14:textId="77777777" w:rsidR="00FB78C2" w:rsidRPr="00880AD5" w:rsidRDefault="00FB78C2" w:rsidP="00FB78C2">
      <w:pPr>
        <w:jc w:val="both"/>
        <w:rPr>
          <w:sz w:val="28"/>
          <w:szCs w:val="28"/>
        </w:rPr>
      </w:pPr>
      <w:r w:rsidRPr="00880AD5">
        <w:rPr>
          <w:sz w:val="28"/>
          <w:szCs w:val="28"/>
        </w:rPr>
        <w:t xml:space="preserve">обрахунку сукупного доходу сім’ї та її фінансово-майнового стану; </w:t>
      </w:r>
    </w:p>
    <w:p w14:paraId="19B48CCA" w14:textId="77777777" w:rsidR="00FB78C2" w:rsidRPr="00880AD5" w:rsidRDefault="00FB78C2" w:rsidP="00FB78C2">
      <w:pPr>
        <w:ind w:firstLine="567"/>
        <w:rPr>
          <w:sz w:val="28"/>
          <w:szCs w:val="28"/>
        </w:rPr>
      </w:pPr>
      <w:r w:rsidRPr="00880AD5">
        <w:rPr>
          <w:sz w:val="28"/>
          <w:szCs w:val="28"/>
        </w:rPr>
        <w:t>- забезпечення захисту прав дитини, у тому числі шляхом розвитку сімейних та інших форм виховання дітей, наближених до сімейних, забезпечення житлом дітей-сиріт, дітей, позбавлених батьківського піклування, осіб з їх числа;</w:t>
      </w:r>
    </w:p>
    <w:p w14:paraId="3E89F142" w14:textId="77777777" w:rsidR="00FB78C2" w:rsidRPr="00880AD5" w:rsidRDefault="00FB78C2" w:rsidP="00FB78C2">
      <w:pPr>
        <w:pStyle w:val="a5"/>
        <w:ind w:left="0" w:firstLine="567"/>
        <w:rPr>
          <w:sz w:val="28"/>
          <w:szCs w:val="28"/>
        </w:rPr>
      </w:pPr>
      <w:r w:rsidRPr="00880AD5">
        <w:rPr>
          <w:sz w:val="28"/>
          <w:szCs w:val="28"/>
        </w:rPr>
        <w:t xml:space="preserve">- удосконалення механізму запобігання та протидії домашньому насильству та насильству за ознакою статі в умовах децентралізації з урахуванням міжнародних стандартів. </w:t>
      </w:r>
    </w:p>
    <w:p w14:paraId="4CF93C94" w14:textId="77777777" w:rsidR="00FB78C2" w:rsidRPr="00880AD5" w:rsidRDefault="00FB78C2" w:rsidP="00FB78C2">
      <w:pPr>
        <w:ind w:firstLine="567"/>
        <w:jc w:val="both"/>
        <w:rPr>
          <w:sz w:val="28"/>
          <w:szCs w:val="28"/>
        </w:rPr>
      </w:pPr>
      <w:r w:rsidRPr="00880AD5">
        <w:rPr>
          <w:sz w:val="28"/>
          <w:szCs w:val="28"/>
        </w:rPr>
        <w:t xml:space="preserve">Основні результати, яких планується досягти: </w:t>
      </w:r>
    </w:p>
    <w:p w14:paraId="1095DE2C" w14:textId="77777777" w:rsidR="00FB78C2" w:rsidRPr="00880AD5" w:rsidRDefault="00FB78C2" w:rsidP="00FB78C2">
      <w:pPr>
        <w:pStyle w:val="a5"/>
        <w:ind w:left="0" w:firstLine="567"/>
        <w:rPr>
          <w:sz w:val="28"/>
          <w:szCs w:val="28"/>
        </w:rPr>
      </w:pPr>
      <w:r w:rsidRPr="00880AD5">
        <w:rPr>
          <w:sz w:val="28"/>
          <w:szCs w:val="28"/>
        </w:rPr>
        <w:t xml:space="preserve">- адаптація системи надання соціальних послуг до нових вимог законодавства, спрощення порядку надання соціальних послуг, впровадження нових, сучасних комп’ютерних та Інтернет технологій; охоплення соціальним захистом максимальної кількості сімей та малозабезпечених громадян, які потребують підтримки місцевої влади; покращення соціального діалогу між громадськими організаціями та владою. </w:t>
      </w:r>
    </w:p>
    <w:p w14:paraId="607900BE" w14:textId="77777777" w:rsidR="00FB78C2" w:rsidRPr="00880AD5" w:rsidRDefault="00FB78C2" w:rsidP="00FB78C2">
      <w:pPr>
        <w:pStyle w:val="2"/>
        <w:ind w:left="0"/>
        <w:jc w:val="center"/>
      </w:pPr>
    </w:p>
    <w:p w14:paraId="1D1E7329" w14:textId="77777777" w:rsidR="00FB78C2" w:rsidRPr="00880AD5" w:rsidRDefault="00FB78C2" w:rsidP="00FB78C2">
      <w:pPr>
        <w:pStyle w:val="2"/>
        <w:ind w:left="0"/>
        <w:jc w:val="center"/>
      </w:pPr>
      <w:r w:rsidRPr="00880AD5">
        <w:t>Культура</w:t>
      </w:r>
      <w:r w:rsidRPr="00880AD5">
        <w:rPr>
          <w:spacing w:val="-4"/>
        </w:rPr>
        <w:t xml:space="preserve"> </w:t>
      </w:r>
      <w:r w:rsidRPr="00880AD5">
        <w:t>і</w:t>
      </w:r>
      <w:r w:rsidRPr="00880AD5">
        <w:rPr>
          <w:spacing w:val="-4"/>
        </w:rPr>
        <w:t xml:space="preserve"> </w:t>
      </w:r>
      <w:r w:rsidRPr="00880AD5">
        <w:t>мистецтво</w:t>
      </w:r>
    </w:p>
    <w:p w14:paraId="3434A238"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Пріоритетами розвитку галузі є збереження, дослідження, відтворення та примноження духовних та культурних здобутків, удосконалення та утримання культурної інфраструктури галузі, основних культурно-мистецьких закладів та організацій.</w:t>
      </w:r>
    </w:p>
    <w:p w14:paraId="62400C44" w14:textId="77777777" w:rsidR="00FB78C2" w:rsidRPr="00880AD5" w:rsidRDefault="00FB78C2" w:rsidP="00FB78C2">
      <w:pPr>
        <w:pStyle w:val="a9"/>
        <w:shd w:val="clear" w:color="auto" w:fill="FFFFFF"/>
        <w:tabs>
          <w:tab w:val="left" w:pos="9471"/>
        </w:tabs>
        <w:spacing w:before="0" w:beforeAutospacing="0" w:after="0" w:afterAutospacing="0"/>
        <w:ind w:firstLine="567"/>
        <w:jc w:val="both"/>
        <w:rPr>
          <w:color w:val="000000"/>
          <w:sz w:val="28"/>
          <w:szCs w:val="28"/>
          <w:lang w:val="uk-UA"/>
        </w:rPr>
      </w:pPr>
      <w:r w:rsidRPr="00880AD5">
        <w:rPr>
          <w:color w:val="000000"/>
          <w:sz w:val="28"/>
          <w:szCs w:val="28"/>
          <w:lang w:val="uk-UA"/>
        </w:rPr>
        <w:t>У 2026</w:t>
      </w:r>
      <w:r w:rsidRPr="00880AD5">
        <w:rPr>
          <w:rStyle w:val="apple-converted-space"/>
          <w:color w:val="000000"/>
          <w:sz w:val="28"/>
          <w:szCs w:val="28"/>
          <w:lang w:val="uk-UA"/>
        </w:rPr>
        <w:t xml:space="preserve"> </w:t>
      </w:r>
      <w:r w:rsidRPr="00880AD5">
        <w:rPr>
          <w:color w:val="000000"/>
          <w:sz w:val="28"/>
          <w:szCs w:val="28"/>
          <w:lang w:val="uk-UA"/>
        </w:rPr>
        <w:t>та 2028</w:t>
      </w:r>
      <w:r w:rsidRPr="00880AD5">
        <w:rPr>
          <w:rStyle w:val="apple-converted-space"/>
          <w:color w:val="000000"/>
          <w:sz w:val="28"/>
          <w:szCs w:val="28"/>
          <w:lang w:val="uk-UA"/>
        </w:rPr>
        <w:t xml:space="preserve"> </w:t>
      </w:r>
      <w:r w:rsidRPr="00880AD5">
        <w:rPr>
          <w:color w:val="000000"/>
          <w:sz w:val="28"/>
          <w:szCs w:val="28"/>
          <w:lang w:val="uk-UA"/>
        </w:rPr>
        <w:t>роках передбачається здійснити такі заходи:</w:t>
      </w:r>
    </w:p>
    <w:p w14:paraId="4E23894F"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 забезпечення збереження бібліотечного фонду літературою та періодичними виданнями;</w:t>
      </w:r>
    </w:p>
    <w:p w14:paraId="44577829"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 проведення культурно-мистецьких заходів;</w:t>
      </w:r>
    </w:p>
    <w:p w14:paraId="6AA99C47"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 забезпечення гарантій свободи творчої молоді, підтримка творчих ініціатив, спрямованих на розвиток національної літератури, культури і мистецтва, збагачення національної культурної спадщини.</w:t>
      </w:r>
    </w:p>
    <w:p w14:paraId="07DD3267"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Основними результатами, яких планується досягти, є:</w:t>
      </w:r>
    </w:p>
    <w:p w14:paraId="4BE34E64"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 реалізація державної політики в культурно-мистецькій сфері;</w:t>
      </w:r>
    </w:p>
    <w:p w14:paraId="6A433C46"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 збереження та модернізація культурно-мистецької інфраструктури;</w:t>
      </w:r>
    </w:p>
    <w:p w14:paraId="306C437D" w14:textId="77777777" w:rsidR="00FB78C2" w:rsidRPr="00880AD5" w:rsidRDefault="00FB78C2" w:rsidP="00FB78C2">
      <w:pPr>
        <w:shd w:val="clear" w:color="auto" w:fill="FFFFFF"/>
        <w:jc w:val="both"/>
        <w:rPr>
          <w:color w:val="000000"/>
          <w:sz w:val="28"/>
          <w:szCs w:val="28"/>
        </w:rPr>
      </w:pPr>
      <w:r w:rsidRPr="00880AD5">
        <w:rPr>
          <w:color w:val="000000"/>
          <w:sz w:val="28"/>
          <w:szCs w:val="28"/>
        </w:rPr>
        <w:t>забезпечення реалізації прав громадян на свободу літературної і художньої творчості;</w:t>
      </w:r>
    </w:p>
    <w:p w14:paraId="4465E821" w14:textId="77777777" w:rsidR="00FB78C2" w:rsidRPr="00880AD5" w:rsidRDefault="00FB78C2" w:rsidP="00FB78C2">
      <w:pPr>
        <w:pStyle w:val="a5"/>
        <w:shd w:val="clear" w:color="auto" w:fill="FFFFFF"/>
        <w:ind w:left="0" w:firstLine="567"/>
        <w:rPr>
          <w:color w:val="000000"/>
          <w:sz w:val="28"/>
          <w:szCs w:val="28"/>
        </w:rPr>
      </w:pPr>
      <w:r w:rsidRPr="00880AD5">
        <w:rPr>
          <w:color w:val="000000"/>
          <w:sz w:val="28"/>
          <w:szCs w:val="28"/>
        </w:rPr>
        <w:t>- забезпечення проведення державних свят на належному рівні, розвиток самоцінності культури і мистецтва в усіх їх проявах.</w:t>
      </w:r>
    </w:p>
    <w:p w14:paraId="14870C0A" w14:textId="77777777" w:rsidR="00FB78C2" w:rsidRPr="00880AD5" w:rsidRDefault="00FB78C2" w:rsidP="00FB78C2">
      <w:pPr>
        <w:shd w:val="clear" w:color="auto" w:fill="FFFFFF"/>
        <w:ind w:firstLine="567"/>
        <w:jc w:val="both"/>
        <w:rPr>
          <w:color w:val="000000"/>
          <w:sz w:val="28"/>
          <w:szCs w:val="28"/>
        </w:rPr>
      </w:pPr>
      <w:r w:rsidRPr="00880AD5">
        <w:rPr>
          <w:color w:val="000000"/>
          <w:sz w:val="28"/>
          <w:szCs w:val="28"/>
        </w:rPr>
        <w:t>Реалізація послуг по галузі культура буде здійснюватися через існуючу мережу закладів культури, яка включає:</w:t>
      </w:r>
    </w:p>
    <w:p w14:paraId="1BE58B24" w14:textId="77777777" w:rsidR="00FB78C2" w:rsidRPr="00880AD5" w:rsidRDefault="00FB78C2" w:rsidP="00FB78C2">
      <w:pPr>
        <w:pStyle w:val="a5"/>
        <w:shd w:val="clear" w:color="auto" w:fill="FFFFFF"/>
        <w:ind w:left="567" w:firstLine="0"/>
        <w:rPr>
          <w:color w:val="000000"/>
          <w:sz w:val="28"/>
          <w:szCs w:val="28"/>
        </w:rPr>
      </w:pPr>
      <w:r w:rsidRPr="00880AD5">
        <w:rPr>
          <w:sz w:val="28"/>
          <w:szCs w:val="28"/>
        </w:rPr>
        <w:lastRenderedPageBreak/>
        <w:t>- дитяча школа мистецтв, дитяча музична школа</w:t>
      </w:r>
      <w:r w:rsidRPr="00880AD5">
        <w:rPr>
          <w:color w:val="000000"/>
          <w:sz w:val="28"/>
          <w:szCs w:val="28"/>
        </w:rPr>
        <w:t xml:space="preserve">; </w:t>
      </w:r>
    </w:p>
    <w:p w14:paraId="50179DB3"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централізована система бібліотек включає 6 бібліотечних філій;</w:t>
      </w:r>
    </w:p>
    <w:p w14:paraId="3509A9A7"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міський краєзнавчий музей;</w:t>
      </w:r>
    </w:p>
    <w:p w14:paraId="4EBE4C66"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- 2 будинки культури;</w:t>
      </w:r>
    </w:p>
    <w:p w14:paraId="7585D1FF"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- 2 клуби відпочинку;</w:t>
      </w:r>
    </w:p>
    <w:p w14:paraId="29D627E3"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парк культури та відпочинку;</w:t>
      </w:r>
    </w:p>
    <w:p w14:paraId="17C4F9DF" w14:textId="77777777" w:rsidR="00FB78C2" w:rsidRPr="00880AD5" w:rsidRDefault="00FB78C2" w:rsidP="00FB78C2">
      <w:pPr>
        <w:pStyle w:val="a5"/>
        <w:shd w:val="clear" w:color="auto" w:fill="FFFFFF"/>
        <w:ind w:left="567" w:firstLine="0"/>
        <w:rPr>
          <w:color w:val="000000"/>
          <w:sz w:val="28"/>
          <w:szCs w:val="28"/>
        </w:rPr>
      </w:pPr>
      <w:r w:rsidRPr="00880AD5">
        <w:rPr>
          <w:color w:val="000000"/>
          <w:sz w:val="28"/>
          <w:szCs w:val="28"/>
        </w:rPr>
        <w:t>- централізована бухгалтерія;</w:t>
      </w:r>
    </w:p>
    <w:p w14:paraId="7AB2A1A5" w14:textId="77777777" w:rsidR="00FB78C2" w:rsidRPr="00880AD5" w:rsidRDefault="00FB78C2" w:rsidP="00FB78C2">
      <w:pPr>
        <w:pStyle w:val="a5"/>
        <w:shd w:val="clear" w:color="auto" w:fill="FFFFFF"/>
        <w:ind w:left="567" w:firstLine="0"/>
        <w:rPr>
          <w:sz w:val="28"/>
          <w:szCs w:val="28"/>
        </w:rPr>
      </w:pPr>
      <w:r w:rsidRPr="00880AD5">
        <w:rPr>
          <w:sz w:val="28"/>
          <w:szCs w:val="28"/>
        </w:rPr>
        <w:t xml:space="preserve">- сектор </w:t>
      </w:r>
      <w:proofErr w:type="spellStart"/>
      <w:r w:rsidRPr="00880AD5">
        <w:rPr>
          <w:sz w:val="28"/>
          <w:szCs w:val="28"/>
        </w:rPr>
        <w:t>телевізійно</w:t>
      </w:r>
      <w:proofErr w:type="spellEnd"/>
      <w:r w:rsidRPr="00880AD5">
        <w:rPr>
          <w:sz w:val="28"/>
          <w:szCs w:val="28"/>
        </w:rPr>
        <w:t>–інформаційного забезпечення.</w:t>
      </w:r>
    </w:p>
    <w:p w14:paraId="31F03BA4" w14:textId="77777777" w:rsidR="00FB78C2" w:rsidRPr="00880AD5" w:rsidRDefault="00FB78C2" w:rsidP="00FB78C2">
      <w:pPr>
        <w:pStyle w:val="2"/>
        <w:ind w:left="0"/>
        <w:jc w:val="center"/>
      </w:pPr>
    </w:p>
    <w:p w14:paraId="682CD06D" w14:textId="77777777" w:rsidR="00FB78C2" w:rsidRPr="00880AD5" w:rsidRDefault="00FB78C2" w:rsidP="00FB78C2">
      <w:pPr>
        <w:pStyle w:val="2"/>
        <w:ind w:left="0"/>
        <w:jc w:val="center"/>
      </w:pPr>
      <w:r w:rsidRPr="00880AD5">
        <w:t>Фізична</w:t>
      </w:r>
      <w:r w:rsidRPr="00880AD5">
        <w:rPr>
          <w:spacing w:val="-4"/>
        </w:rPr>
        <w:t xml:space="preserve"> </w:t>
      </w:r>
      <w:r w:rsidRPr="00880AD5">
        <w:t>культура</w:t>
      </w:r>
      <w:r w:rsidRPr="00880AD5">
        <w:rPr>
          <w:spacing w:val="-3"/>
        </w:rPr>
        <w:t xml:space="preserve"> </w:t>
      </w:r>
      <w:r w:rsidRPr="00880AD5">
        <w:t>і</w:t>
      </w:r>
      <w:r w:rsidRPr="00880AD5">
        <w:rPr>
          <w:spacing w:val="-4"/>
        </w:rPr>
        <w:t xml:space="preserve"> </w:t>
      </w:r>
      <w:r w:rsidRPr="00880AD5">
        <w:t>спорт</w:t>
      </w:r>
    </w:p>
    <w:p w14:paraId="1A44DB3D"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Пріоритетами розвитку галузі є залучення до здорового способу життя усіх категорій населення, шляхом нових форм занять фізичною культурою і спортом, формування в молоді потреби у зміцненні здоров’я засобами фізичної культури і спорту, участь спортсменів в обласних та всеукраїнських змаганнях.</w:t>
      </w:r>
    </w:p>
    <w:p w14:paraId="5E9B6D61" w14:textId="77777777" w:rsidR="00FB78C2" w:rsidRPr="00880AD5" w:rsidRDefault="00FB78C2" w:rsidP="00FB78C2">
      <w:pPr>
        <w:pStyle w:val="a9"/>
        <w:shd w:val="clear" w:color="auto" w:fill="FFFFFF"/>
        <w:spacing w:before="0" w:beforeAutospacing="0" w:after="0" w:afterAutospacing="0"/>
        <w:jc w:val="both"/>
        <w:rPr>
          <w:color w:val="000000"/>
          <w:sz w:val="28"/>
          <w:szCs w:val="28"/>
          <w:lang w:val="uk-UA"/>
        </w:rPr>
      </w:pPr>
      <w:r w:rsidRPr="00880AD5">
        <w:rPr>
          <w:color w:val="000000"/>
          <w:sz w:val="28"/>
          <w:szCs w:val="28"/>
          <w:lang w:val="uk-UA"/>
        </w:rPr>
        <w:t>У 2026-2028 роках передбачається здійснити такі заходи:</w:t>
      </w:r>
    </w:p>
    <w:p w14:paraId="0BC00140"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розширення можливостей та активізація участі молоді в життєдіяльності територіальної громади міста і сіл;</w:t>
      </w:r>
    </w:p>
    <w:p w14:paraId="5FFCB403"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активне просування, всебічна підтримка та захист традиційних сімейних цінностей;</w:t>
      </w:r>
    </w:p>
    <w:p w14:paraId="7C92C708"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формування гендерної культури та усунення гендерних стереотипів у суспільстві;</w:t>
      </w:r>
    </w:p>
    <w:p w14:paraId="25EA65FC"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удосконалення механізму запобігання та протидії насильству в сім’ї, формування громадського неприйняття будь-яких форм насильства;</w:t>
      </w:r>
    </w:p>
    <w:p w14:paraId="2C573390" w14:textId="77777777" w:rsidR="00FB78C2" w:rsidRPr="00880AD5" w:rsidRDefault="00FB78C2" w:rsidP="00FB78C2">
      <w:pPr>
        <w:pStyle w:val="a9"/>
        <w:shd w:val="clear" w:color="auto" w:fill="FFFFFF"/>
        <w:spacing w:before="0" w:beforeAutospacing="0" w:after="0" w:afterAutospacing="0"/>
        <w:ind w:left="567"/>
        <w:jc w:val="both"/>
        <w:rPr>
          <w:color w:val="000000"/>
          <w:sz w:val="28"/>
          <w:szCs w:val="28"/>
          <w:lang w:val="uk-UA"/>
        </w:rPr>
      </w:pPr>
      <w:r w:rsidRPr="00880AD5">
        <w:rPr>
          <w:color w:val="000000"/>
          <w:sz w:val="28"/>
          <w:szCs w:val="28"/>
          <w:lang w:val="uk-UA"/>
        </w:rPr>
        <w:t>- пропаганда здорового способу життя, популяризація спорту в місті;</w:t>
      </w:r>
    </w:p>
    <w:p w14:paraId="2861EBF0" w14:textId="77777777" w:rsidR="00FB78C2" w:rsidRPr="00880AD5" w:rsidRDefault="00FB78C2" w:rsidP="00FB78C2">
      <w:pPr>
        <w:pStyle w:val="a9"/>
        <w:shd w:val="clear" w:color="auto" w:fill="FFFFFF"/>
        <w:spacing w:before="0" w:beforeAutospacing="0" w:after="0" w:afterAutospacing="0"/>
        <w:jc w:val="both"/>
        <w:rPr>
          <w:color w:val="000000"/>
          <w:sz w:val="28"/>
          <w:szCs w:val="28"/>
          <w:lang w:val="uk-UA"/>
        </w:rPr>
      </w:pPr>
      <w:r w:rsidRPr="00880AD5">
        <w:rPr>
          <w:color w:val="000000"/>
          <w:sz w:val="28"/>
          <w:szCs w:val="28"/>
          <w:lang w:val="uk-UA"/>
        </w:rPr>
        <w:t>створення нової моделі мотивації учнів до занять фізичної культури та спорту;</w:t>
      </w:r>
    </w:p>
    <w:p w14:paraId="4FA51ABF"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удосконалення системи підготовки спортсменів з інноваційними підходами;</w:t>
      </w:r>
    </w:p>
    <w:p w14:paraId="0BFFF2F2" w14:textId="77777777" w:rsidR="00FB78C2" w:rsidRPr="00880AD5" w:rsidRDefault="00FB78C2" w:rsidP="00FB78C2">
      <w:pPr>
        <w:pStyle w:val="a9"/>
        <w:shd w:val="clear" w:color="auto" w:fill="FFFFFF"/>
        <w:spacing w:before="0" w:beforeAutospacing="0" w:after="0" w:afterAutospacing="0"/>
        <w:ind w:firstLine="567"/>
        <w:jc w:val="both"/>
        <w:rPr>
          <w:color w:val="000000"/>
          <w:sz w:val="28"/>
          <w:szCs w:val="28"/>
          <w:lang w:val="uk-UA"/>
        </w:rPr>
      </w:pPr>
      <w:r w:rsidRPr="00880AD5">
        <w:rPr>
          <w:color w:val="000000"/>
          <w:sz w:val="28"/>
          <w:szCs w:val="28"/>
          <w:lang w:val="uk-UA"/>
        </w:rPr>
        <w:t>- покращення показників фізичної підготовки вихованців спортивної школи.</w:t>
      </w:r>
    </w:p>
    <w:p w14:paraId="7517F46B" w14:textId="77777777" w:rsidR="00FB78C2" w:rsidRPr="00880AD5" w:rsidRDefault="00FB78C2" w:rsidP="00FB78C2">
      <w:pPr>
        <w:pStyle w:val="2"/>
        <w:ind w:left="0"/>
        <w:jc w:val="center"/>
      </w:pPr>
    </w:p>
    <w:p w14:paraId="3308AA27" w14:textId="77777777" w:rsidR="00FB78C2" w:rsidRPr="00880AD5" w:rsidRDefault="00FB78C2" w:rsidP="00FB78C2">
      <w:pPr>
        <w:pStyle w:val="2"/>
        <w:ind w:left="0"/>
        <w:jc w:val="center"/>
      </w:pPr>
      <w:r w:rsidRPr="00880AD5">
        <w:t>Житлово-комунальне</w:t>
      </w:r>
      <w:r w:rsidRPr="00880AD5">
        <w:rPr>
          <w:spacing w:val="-6"/>
        </w:rPr>
        <w:t xml:space="preserve"> </w:t>
      </w:r>
      <w:r w:rsidRPr="00880AD5">
        <w:t>господарство</w:t>
      </w:r>
    </w:p>
    <w:p w14:paraId="6E74689E" w14:textId="77777777" w:rsidR="00FB78C2" w:rsidRPr="00880AD5" w:rsidRDefault="00FB78C2" w:rsidP="00FB78C2">
      <w:pPr>
        <w:pStyle w:val="a8"/>
        <w:spacing w:before="0"/>
        <w:jc w:val="both"/>
        <w:rPr>
          <w:sz w:val="28"/>
          <w:szCs w:val="28"/>
        </w:rPr>
      </w:pPr>
      <w:r w:rsidRPr="00880AD5">
        <w:rPr>
          <w:sz w:val="28"/>
          <w:szCs w:val="28"/>
        </w:rPr>
        <w:t>Реформування житлово-комунального господарства спрямовуватиметься на підвищення якості житлово-комунальних послуг та утримання житлово-комунального господарства, об’єктів транспортної інфраструктури водопровідно-каналізаційних мереж, створення умов щодо захисту і відновлення сприятливого для життєдіяльності людини довкілля, підвищення рівня впровадження енергоефективних заходів житлового фонду, фінансова підтримка комунальних підприємств для забезпечення стабільної роботи, створення оптимальних умов для праці, побуту та відпочинку мешканців міста  з дотриманням гендерної рівності для всіх верств населення та утримання в належному стані благоустрою території міста Сміла за відповідними бюджетними програмами:</w:t>
      </w:r>
    </w:p>
    <w:p w14:paraId="02DE560F" w14:textId="77777777" w:rsidR="00FB78C2" w:rsidRPr="00880AD5" w:rsidRDefault="00FB78C2" w:rsidP="00FB78C2">
      <w:pPr>
        <w:pStyle w:val="a5"/>
        <w:widowControl/>
        <w:numPr>
          <w:ilvl w:val="0"/>
          <w:numId w:val="18"/>
        </w:numPr>
        <w:autoSpaceDE/>
        <w:ind w:left="0" w:firstLine="567"/>
        <w:rPr>
          <w:iCs/>
          <w:sz w:val="28"/>
          <w:szCs w:val="28"/>
          <w:lang w:eastAsia="ru-RU"/>
        </w:rPr>
      </w:pPr>
      <w:r w:rsidRPr="00880AD5">
        <w:rPr>
          <w:iCs/>
          <w:sz w:val="28"/>
          <w:szCs w:val="28"/>
          <w:lang w:eastAsia="ru-RU"/>
        </w:rPr>
        <w:t xml:space="preserve"> «Забезпечення діяльності з виробництва, транспортування, постачання теплової енергії»;</w:t>
      </w:r>
    </w:p>
    <w:p w14:paraId="26983D37"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«Забезпечення діяльності водопровідно-каналізаційного господарства;</w:t>
      </w:r>
    </w:p>
    <w:p w14:paraId="39713090"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lastRenderedPageBreak/>
        <w:t xml:space="preserve"> «Організація благоустрою населених пунктів»;</w:t>
      </w:r>
    </w:p>
    <w:p w14:paraId="4660DD07"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«Утримання та розвиток автомобільних доріг та дорожньої інфраструктури за рахунок коштів місцевого бюджету»;</w:t>
      </w:r>
    </w:p>
    <w:p w14:paraId="0D0C31C8"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«Заходи із запобігання та ліквідації надзвичайних ситуацій та наслідків стихійного лиха»;</w:t>
      </w:r>
    </w:p>
    <w:p w14:paraId="27DE9023"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14:paraId="204C5753"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«Охорона та раціональне використання природних ресурсів»;</w:t>
      </w:r>
    </w:p>
    <w:p w14:paraId="2BBEBF01"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«Оброблення (відновлення, у тому числі сортування, та видалення) відходів»;</w:t>
      </w:r>
    </w:p>
    <w:p w14:paraId="4FB25783"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«Надання бюджетних позичок суб`єктам господарювання»;</w:t>
      </w:r>
    </w:p>
    <w:p w14:paraId="07D427BE"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«Повернення бюджетних позичок, наданих суб`єктам господарювання».</w:t>
      </w:r>
    </w:p>
    <w:p w14:paraId="71054DC1" w14:textId="77777777" w:rsidR="00FB78C2" w:rsidRPr="00880AD5" w:rsidRDefault="00FB78C2" w:rsidP="00FB78C2">
      <w:pPr>
        <w:pStyle w:val="a8"/>
        <w:spacing w:before="0"/>
        <w:ind w:firstLine="720"/>
        <w:jc w:val="both"/>
        <w:rPr>
          <w:iCs/>
          <w:sz w:val="28"/>
          <w:szCs w:val="28"/>
        </w:rPr>
      </w:pPr>
      <w:r w:rsidRPr="00880AD5">
        <w:rPr>
          <w:iCs/>
          <w:sz w:val="28"/>
          <w:szCs w:val="28"/>
        </w:rPr>
        <w:t xml:space="preserve">Головними завданнями та напрями використання бюджетних коштів у </w:t>
      </w:r>
      <w:r w:rsidRPr="00880AD5">
        <w:rPr>
          <w:color w:val="000000"/>
          <w:sz w:val="28"/>
          <w:szCs w:val="28"/>
        </w:rPr>
        <w:t>2026-2028 роках</w:t>
      </w:r>
      <w:r w:rsidRPr="00880AD5">
        <w:rPr>
          <w:iCs/>
          <w:sz w:val="28"/>
          <w:szCs w:val="28"/>
        </w:rPr>
        <w:t xml:space="preserve"> є:</w:t>
      </w:r>
    </w:p>
    <w:p w14:paraId="7384EBFB" w14:textId="77777777" w:rsidR="00FB78C2" w:rsidRPr="00880AD5" w:rsidRDefault="00FB78C2" w:rsidP="00FB78C2">
      <w:pPr>
        <w:pStyle w:val="a5"/>
        <w:widowControl/>
        <w:numPr>
          <w:ilvl w:val="0"/>
          <w:numId w:val="18"/>
        </w:numPr>
        <w:autoSpaceDE/>
        <w:ind w:left="0" w:firstLine="567"/>
        <w:rPr>
          <w:iCs/>
          <w:sz w:val="28"/>
          <w:szCs w:val="28"/>
          <w:lang w:eastAsia="ru-RU"/>
        </w:rPr>
      </w:pPr>
      <w:r w:rsidRPr="00880AD5">
        <w:rPr>
          <w:iCs/>
          <w:sz w:val="28"/>
          <w:szCs w:val="28"/>
          <w:lang w:eastAsia="ru-RU"/>
        </w:rPr>
        <w:t xml:space="preserve"> утримання в належному стані територій міста та об'єктів благоустрою;</w:t>
      </w:r>
    </w:p>
    <w:p w14:paraId="4D5DFA96"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покращення технічного стану водогонів та свердловин для забезпечення населення якісною питною водою та утримання водопровідно-каналізаційних мереж;</w:t>
      </w:r>
    </w:p>
    <w:p w14:paraId="296336D1"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функціонування мереж зовнішнього освітлення;</w:t>
      </w:r>
    </w:p>
    <w:p w14:paraId="5E3AC019"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функціонування міського фонтану на центральній площі міста,</w:t>
      </w:r>
      <w:r w:rsidRPr="00880AD5">
        <w:rPr>
          <w:sz w:val="28"/>
          <w:szCs w:val="28"/>
        </w:rPr>
        <w:t xml:space="preserve"> озеленення та утримання зелених насаджень</w:t>
      </w:r>
      <w:r w:rsidRPr="00880AD5">
        <w:rPr>
          <w:iCs/>
          <w:sz w:val="28"/>
          <w:szCs w:val="28"/>
        </w:rPr>
        <w:t>;</w:t>
      </w:r>
    </w:p>
    <w:p w14:paraId="0EE86690"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забезпечення якості та безпеки дорожнього руху,</w:t>
      </w:r>
      <w:r w:rsidRPr="00880AD5">
        <w:rPr>
          <w:sz w:val="28"/>
          <w:szCs w:val="28"/>
        </w:rPr>
        <w:t xml:space="preserve"> проведення капітального та поточного ремонту доріг, утримання їх в належному стані</w:t>
      </w:r>
      <w:r w:rsidRPr="00880AD5">
        <w:rPr>
          <w:iCs/>
          <w:sz w:val="28"/>
          <w:szCs w:val="28"/>
        </w:rPr>
        <w:t>;</w:t>
      </w:r>
    </w:p>
    <w:p w14:paraId="04B34FDF"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покращення експлуатації та технічного обслуговування житлового фонду для забезпечення умов проживання мешканців багатоквартирних будинків;</w:t>
      </w:r>
    </w:p>
    <w:p w14:paraId="6E0BE245" w14:textId="77777777" w:rsidR="00FB78C2" w:rsidRPr="00880AD5" w:rsidRDefault="00FB78C2" w:rsidP="00FB78C2">
      <w:pPr>
        <w:pStyle w:val="a8"/>
        <w:numPr>
          <w:ilvl w:val="0"/>
          <w:numId w:val="18"/>
        </w:numPr>
        <w:spacing w:before="0"/>
        <w:ind w:left="0" w:firstLine="567"/>
        <w:jc w:val="both"/>
        <w:rPr>
          <w:iCs/>
          <w:sz w:val="28"/>
          <w:szCs w:val="28"/>
        </w:rPr>
      </w:pPr>
      <w:r w:rsidRPr="00880AD5">
        <w:rPr>
          <w:sz w:val="28"/>
          <w:szCs w:val="28"/>
        </w:rPr>
        <w:t xml:space="preserve"> утримання в належному санітарно-технічному стані об’єктів та елементів </w:t>
      </w:r>
      <w:r w:rsidRPr="00880AD5">
        <w:rPr>
          <w:iCs/>
          <w:sz w:val="28"/>
          <w:szCs w:val="28"/>
        </w:rPr>
        <w:t xml:space="preserve">комплексного благоустрою території громади (прибирання проїзної частини доріг, тротуарів, вивезення сміття, ліквідація стихійних навалів, покіс трави та бур’янів, приготування </w:t>
      </w:r>
      <w:proofErr w:type="spellStart"/>
      <w:r w:rsidRPr="00880AD5">
        <w:rPr>
          <w:iCs/>
          <w:sz w:val="28"/>
          <w:szCs w:val="28"/>
        </w:rPr>
        <w:t>протиожеледної</w:t>
      </w:r>
      <w:proofErr w:type="spellEnd"/>
      <w:r w:rsidRPr="00880AD5">
        <w:rPr>
          <w:iCs/>
          <w:sz w:val="28"/>
          <w:szCs w:val="28"/>
        </w:rPr>
        <w:t xml:space="preserve"> суміші, зимове утримання доріг, нанесення дорожньої розмітки, благоустрій кладовищ, утримання у безпечному стані </w:t>
      </w:r>
      <w:proofErr w:type="spellStart"/>
      <w:r w:rsidRPr="00880AD5">
        <w:rPr>
          <w:iCs/>
          <w:sz w:val="28"/>
          <w:szCs w:val="28"/>
        </w:rPr>
        <w:t>вулично</w:t>
      </w:r>
      <w:proofErr w:type="spellEnd"/>
      <w:r w:rsidRPr="00880AD5">
        <w:rPr>
          <w:iCs/>
          <w:sz w:val="28"/>
          <w:szCs w:val="28"/>
        </w:rPr>
        <w:t>-дорожньої мережі та забезпечення безпеки руху автотранспорту та пішоходів, утримання та обслуговування електромережі вуличного освітлення;</w:t>
      </w:r>
    </w:p>
    <w:p w14:paraId="58F45D1D" w14:textId="77777777" w:rsidR="00FB78C2" w:rsidRPr="00880AD5" w:rsidRDefault="00FB78C2" w:rsidP="00FB78C2">
      <w:pPr>
        <w:pStyle w:val="a8"/>
        <w:numPr>
          <w:ilvl w:val="0"/>
          <w:numId w:val="18"/>
        </w:numPr>
        <w:spacing w:before="0"/>
        <w:ind w:left="0" w:firstLine="567"/>
        <w:jc w:val="both"/>
        <w:rPr>
          <w:iCs/>
          <w:sz w:val="28"/>
          <w:szCs w:val="28"/>
        </w:rPr>
      </w:pPr>
      <w:r w:rsidRPr="00880AD5">
        <w:rPr>
          <w:iCs/>
          <w:sz w:val="28"/>
          <w:szCs w:val="28"/>
        </w:rPr>
        <w:t xml:space="preserve">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ТГ.</w:t>
      </w:r>
    </w:p>
    <w:p w14:paraId="31A4F8AE" w14:textId="77777777" w:rsidR="00FB78C2" w:rsidRPr="00880AD5" w:rsidRDefault="00FB78C2" w:rsidP="00FB78C2">
      <w:pPr>
        <w:pStyle w:val="a8"/>
        <w:spacing w:before="0"/>
        <w:jc w:val="both"/>
        <w:rPr>
          <w:sz w:val="28"/>
          <w:szCs w:val="28"/>
        </w:rPr>
      </w:pPr>
      <w:r w:rsidRPr="00880AD5">
        <w:rPr>
          <w:sz w:val="28"/>
          <w:szCs w:val="28"/>
        </w:rPr>
        <w:t>Основні результати виконання програм по житлово-комунальній галузі, яких планується досягти</w:t>
      </w:r>
      <w:r w:rsidRPr="00880AD5">
        <w:rPr>
          <w:iCs/>
          <w:sz w:val="28"/>
          <w:szCs w:val="28"/>
        </w:rPr>
        <w:t xml:space="preserve"> у </w:t>
      </w:r>
      <w:r w:rsidRPr="00880AD5">
        <w:rPr>
          <w:color w:val="000000"/>
          <w:sz w:val="28"/>
          <w:szCs w:val="28"/>
        </w:rPr>
        <w:t>2026-2028 роках</w:t>
      </w:r>
      <w:r w:rsidRPr="00880AD5">
        <w:rPr>
          <w:iCs/>
          <w:sz w:val="28"/>
          <w:szCs w:val="28"/>
        </w:rPr>
        <w:t xml:space="preserve"> </w:t>
      </w:r>
      <w:r w:rsidRPr="00880AD5">
        <w:rPr>
          <w:sz w:val="28"/>
          <w:szCs w:val="28"/>
        </w:rPr>
        <w:t>є:</w:t>
      </w:r>
    </w:p>
    <w:p w14:paraId="20E4E834"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покращення технічного стану житлового фонду;</w:t>
      </w:r>
    </w:p>
    <w:p w14:paraId="08ACE730"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покращення благоустрою міста;</w:t>
      </w:r>
    </w:p>
    <w:p w14:paraId="6C2DDD2C"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поліпшення стану автомобільних доріг;</w:t>
      </w:r>
    </w:p>
    <w:p w14:paraId="368ADECA"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lastRenderedPageBreak/>
        <w:t xml:space="preserve"> забезпечення населення житлово-комунальними послугами високого рівня і якості відповідно до вимог національних стандартів;</w:t>
      </w:r>
    </w:p>
    <w:p w14:paraId="0891C454"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створення сприятливих умов для залучення інвестицій у сферу житлово-комунального господарства, у тому числі за рахунок залучення грантів;</w:t>
      </w:r>
    </w:p>
    <w:p w14:paraId="5B256EEE"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зменшення витрат енергоресурсів;</w:t>
      </w:r>
    </w:p>
    <w:p w14:paraId="461D84F1" w14:textId="77777777" w:rsidR="00FB78C2" w:rsidRPr="00880AD5" w:rsidRDefault="00FB78C2" w:rsidP="00FB78C2">
      <w:pPr>
        <w:pStyle w:val="a8"/>
        <w:numPr>
          <w:ilvl w:val="0"/>
          <w:numId w:val="18"/>
        </w:numPr>
        <w:spacing w:before="0"/>
        <w:ind w:left="0" w:firstLine="567"/>
        <w:jc w:val="both"/>
        <w:rPr>
          <w:sz w:val="28"/>
          <w:szCs w:val="28"/>
        </w:rPr>
      </w:pPr>
      <w:r w:rsidRPr="00880AD5">
        <w:rPr>
          <w:sz w:val="28"/>
          <w:szCs w:val="28"/>
        </w:rPr>
        <w:t xml:space="preserve"> безпечне існування безпритульних тварин;</w:t>
      </w:r>
    </w:p>
    <w:p w14:paraId="7581DB47" w14:textId="77777777" w:rsidR="00FB78C2" w:rsidRPr="00880AD5" w:rsidRDefault="00FB78C2" w:rsidP="00FB78C2">
      <w:pPr>
        <w:pStyle w:val="a5"/>
        <w:numPr>
          <w:ilvl w:val="0"/>
          <w:numId w:val="18"/>
        </w:numPr>
        <w:tabs>
          <w:tab w:val="left" w:pos="0"/>
        </w:tabs>
        <w:ind w:left="0" w:firstLine="567"/>
        <w:rPr>
          <w:sz w:val="28"/>
        </w:rPr>
      </w:pPr>
      <w:r w:rsidRPr="00880AD5">
        <w:rPr>
          <w:sz w:val="28"/>
        </w:rPr>
        <w:t xml:space="preserve"> забезпечення</w:t>
      </w:r>
      <w:r w:rsidRPr="00880AD5">
        <w:rPr>
          <w:spacing w:val="-4"/>
          <w:sz w:val="28"/>
        </w:rPr>
        <w:t xml:space="preserve"> </w:t>
      </w:r>
      <w:r w:rsidRPr="00880AD5">
        <w:rPr>
          <w:sz w:val="28"/>
        </w:rPr>
        <w:t>утримання</w:t>
      </w:r>
      <w:r w:rsidRPr="00880AD5">
        <w:rPr>
          <w:spacing w:val="-4"/>
          <w:sz w:val="28"/>
        </w:rPr>
        <w:t xml:space="preserve"> </w:t>
      </w:r>
      <w:r w:rsidRPr="00880AD5">
        <w:rPr>
          <w:sz w:val="28"/>
        </w:rPr>
        <w:t>в</w:t>
      </w:r>
      <w:r w:rsidRPr="00880AD5">
        <w:rPr>
          <w:spacing w:val="-5"/>
          <w:sz w:val="28"/>
        </w:rPr>
        <w:t xml:space="preserve"> </w:t>
      </w:r>
      <w:r w:rsidRPr="00880AD5">
        <w:rPr>
          <w:sz w:val="28"/>
        </w:rPr>
        <w:t>належному</w:t>
      </w:r>
      <w:r w:rsidRPr="00880AD5">
        <w:rPr>
          <w:spacing w:val="-5"/>
          <w:sz w:val="28"/>
        </w:rPr>
        <w:t xml:space="preserve"> </w:t>
      </w:r>
      <w:r w:rsidRPr="00880AD5">
        <w:rPr>
          <w:sz w:val="28"/>
        </w:rPr>
        <w:t>стані</w:t>
      </w:r>
      <w:r w:rsidRPr="00880AD5">
        <w:rPr>
          <w:spacing w:val="-5"/>
          <w:sz w:val="28"/>
        </w:rPr>
        <w:t xml:space="preserve"> </w:t>
      </w:r>
      <w:r w:rsidRPr="00880AD5">
        <w:rPr>
          <w:sz w:val="28"/>
        </w:rPr>
        <w:t>міських</w:t>
      </w:r>
      <w:r w:rsidRPr="00880AD5">
        <w:rPr>
          <w:spacing w:val="-5"/>
          <w:sz w:val="28"/>
        </w:rPr>
        <w:t xml:space="preserve"> </w:t>
      </w:r>
      <w:r w:rsidRPr="00880AD5">
        <w:rPr>
          <w:sz w:val="28"/>
        </w:rPr>
        <w:t>доріг;</w:t>
      </w:r>
    </w:p>
    <w:p w14:paraId="11C628CF" w14:textId="77777777" w:rsidR="00FB78C2" w:rsidRPr="00880AD5" w:rsidRDefault="00FB78C2" w:rsidP="00FB78C2">
      <w:pPr>
        <w:pStyle w:val="a5"/>
        <w:numPr>
          <w:ilvl w:val="0"/>
          <w:numId w:val="18"/>
        </w:numPr>
        <w:tabs>
          <w:tab w:val="left" w:pos="0"/>
        </w:tabs>
        <w:ind w:left="0" w:firstLine="567"/>
        <w:rPr>
          <w:sz w:val="28"/>
        </w:rPr>
      </w:pPr>
      <w:r w:rsidRPr="00880AD5">
        <w:rPr>
          <w:sz w:val="28"/>
        </w:rPr>
        <w:t xml:space="preserve"> утримання</w:t>
      </w:r>
      <w:r w:rsidRPr="00880AD5">
        <w:rPr>
          <w:spacing w:val="-4"/>
          <w:sz w:val="28"/>
        </w:rPr>
        <w:t xml:space="preserve"> </w:t>
      </w:r>
      <w:r w:rsidRPr="00880AD5">
        <w:rPr>
          <w:sz w:val="28"/>
        </w:rPr>
        <w:t>в</w:t>
      </w:r>
      <w:r w:rsidRPr="00880AD5">
        <w:rPr>
          <w:spacing w:val="-5"/>
          <w:sz w:val="28"/>
        </w:rPr>
        <w:t xml:space="preserve"> </w:t>
      </w:r>
      <w:r w:rsidRPr="00880AD5">
        <w:rPr>
          <w:sz w:val="28"/>
        </w:rPr>
        <w:t>належному</w:t>
      </w:r>
      <w:r w:rsidRPr="00880AD5">
        <w:rPr>
          <w:spacing w:val="-4"/>
          <w:sz w:val="28"/>
        </w:rPr>
        <w:t xml:space="preserve"> </w:t>
      </w:r>
      <w:r w:rsidRPr="00880AD5">
        <w:rPr>
          <w:sz w:val="28"/>
        </w:rPr>
        <w:t>стані</w:t>
      </w:r>
      <w:r w:rsidRPr="00880AD5">
        <w:rPr>
          <w:spacing w:val="-5"/>
          <w:sz w:val="28"/>
        </w:rPr>
        <w:t xml:space="preserve"> </w:t>
      </w:r>
      <w:r w:rsidRPr="00880AD5">
        <w:rPr>
          <w:sz w:val="28"/>
        </w:rPr>
        <w:t>території</w:t>
      </w:r>
      <w:r w:rsidRPr="00880AD5">
        <w:rPr>
          <w:spacing w:val="-1"/>
          <w:sz w:val="28"/>
        </w:rPr>
        <w:t xml:space="preserve"> </w:t>
      </w:r>
      <w:r w:rsidRPr="00880AD5">
        <w:rPr>
          <w:sz w:val="28"/>
        </w:rPr>
        <w:t>міста;</w:t>
      </w:r>
    </w:p>
    <w:p w14:paraId="7A1843F8" w14:textId="77777777" w:rsidR="00FB78C2" w:rsidRPr="00880AD5" w:rsidRDefault="00FB78C2" w:rsidP="00FB78C2">
      <w:pPr>
        <w:pStyle w:val="a5"/>
        <w:numPr>
          <w:ilvl w:val="0"/>
          <w:numId w:val="18"/>
        </w:numPr>
        <w:tabs>
          <w:tab w:val="left" w:pos="0"/>
        </w:tabs>
        <w:ind w:left="0" w:firstLine="567"/>
        <w:rPr>
          <w:sz w:val="28"/>
        </w:rPr>
      </w:pPr>
      <w:r w:rsidRPr="00880AD5">
        <w:rPr>
          <w:sz w:val="28"/>
        </w:rPr>
        <w:t xml:space="preserve"> збереження та утримання на належному рівні зелених зон міста, зони</w:t>
      </w:r>
      <w:r w:rsidRPr="00880AD5">
        <w:rPr>
          <w:spacing w:val="-4"/>
          <w:sz w:val="28"/>
        </w:rPr>
        <w:t xml:space="preserve"> </w:t>
      </w:r>
      <w:r w:rsidRPr="00880AD5">
        <w:rPr>
          <w:sz w:val="28"/>
        </w:rPr>
        <w:t>відпочинку,</w:t>
      </w:r>
      <w:r w:rsidRPr="00880AD5">
        <w:rPr>
          <w:spacing w:val="1"/>
          <w:sz w:val="28"/>
        </w:rPr>
        <w:t xml:space="preserve"> </w:t>
      </w:r>
      <w:r w:rsidRPr="00880AD5">
        <w:rPr>
          <w:sz w:val="28"/>
        </w:rPr>
        <w:t>світлофорних</w:t>
      </w:r>
      <w:r w:rsidRPr="00880AD5">
        <w:rPr>
          <w:spacing w:val="-4"/>
          <w:sz w:val="28"/>
        </w:rPr>
        <w:t xml:space="preserve"> </w:t>
      </w:r>
      <w:r w:rsidRPr="00880AD5">
        <w:rPr>
          <w:sz w:val="28"/>
        </w:rPr>
        <w:t>об’єктів,</w:t>
      </w:r>
      <w:r w:rsidRPr="00880AD5">
        <w:rPr>
          <w:spacing w:val="-1"/>
          <w:sz w:val="28"/>
        </w:rPr>
        <w:t xml:space="preserve"> </w:t>
      </w:r>
      <w:r w:rsidRPr="00880AD5">
        <w:rPr>
          <w:sz w:val="28"/>
        </w:rPr>
        <w:t>прибережної</w:t>
      </w:r>
      <w:r w:rsidRPr="00880AD5">
        <w:rPr>
          <w:spacing w:val="-4"/>
          <w:sz w:val="28"/>
        </w:rPr>
        <w:t xml:space="preserve"> </w:t>
      </w:r>
      <w:r w:rsidRPr="00880AD5">
        <w:rPr>
          <w:sz w:val="28"/>
        </w:rPr>
        <w:t>смуги,</w:t>
      </w:r>
      <w:r w:rsidRPr="00880AD5">
        <w:rPr>
          <w:spacing w:val="-2"/>
          <w:sz w:val="28"/>
        </w:rPr>
        <w:t xml:space="preserve"> </w:t>
      </w:r>
      <w:r w:rsidRPr="00880AD5">
        <w:rPr>
          <w:sz w:val="28"/>
        </w:rPr>
        <w:t>міських</w:t>
      </w:r>
      <w:r w:rsidRPr="00880AD5">
        <w:rPr>
          <w:spacing w:val="-4"/>
          <w:sz w:val="28"/>
        </w:rPr>
        <w:t xml:space="preserve"> </w:t>
      </w:r>
      <w:r w:rsidRPr="00880AD5">
        <w:rPr>
          <w:sz w:val="28"/>
        </w:rPr>
        <w:t>фонтанів, утримання кладовищ;</w:t>
      </w:r>
    </w:p>
    <w:p w14:paraId="0FF478D5" w14:textId="77777777" w:rsidR="00FB78C2" w:rsidRPr="00880AD5" w:rsidRDefault="00FB78C2" w:rsidP="00FB78C2">
      <w:pPr>
        <w:pStyle w:val="a5"/>
        <w:numPr>
          <w:ilvl w:val="0"/>
          <w:numId w:val="18"/>
        </w:numPr>
        <w:tabs>
          <w:tab w:val="left" w:pos="0"/>
        </w:tabs>
        <w:ind w:left="0" w:firstLine="567"/>
      </w:pPr>
      <w:r w:rsidRPr="00880AD5">
        <w:rPr>
          <w:sz w:val="28"/>
        </w:rPr>
        <w:t xml:space="preserve"> забезпечення</w:t>
      </w:r>
      <w:r w:rsidRPr="00880AD5">
        <w:rPr>
          <w:spacing w:val="-6"/>
          <w:sz w:val="28"/>
        </w:rPr>
        <w:t xml:space="preserve"> </w:t>
      </w:r>
      <w:r w:rsidRPr="00880AD5">
        <w:rPr>
          <w:sz w:val="28"/>
        </w:rPr>
        <w:t>функціонування</w:t>
      </w:r>
      <w:r w:rsidRPr="00880AD5">
        <w:rPr>
          <w:spacing w:val="-6"/>
          <w:sz w:val="28"/>
        </w:rPr>
        <w:t xml:space="preserve"> </w:t>
      </w:r>
      <w:r w:rsidRPr="00880AD5">
        <w:rPr>
          <w:sz w:val="28"/>
        </w:rPr>
        <w:t>системи</w:t>
      </w:r>
      <w:r w:rsidRPr="00880AD5">
        <w:rPr>
          <w:spacing w:val="-7"/>
          <w:sz w:val="28"/>
        </w:rPr>
        <w:t xml:space="preserve"> </w:t>
      </w:r>
      <w:r w:rsidRPr="00880AD5">
        <w:rPr>
          <w:sz w:val="28"/>
        </w:rPr>
        <w:t>вуличного</w:t>
      </w:r>
      <w:r w:rsidRPr="00880AD5">
        <w:rPr>
          <w:spacing w:val="-7"/>
          <w:sz w:val="28"/>
        </w:rPr>
        <w:t xml:space="preserve"> </w:t>
      </w:r>
      <w:r w:rsidRPr="00880AD5">
        <w:rPr>
          <w:sz w:val="28"/>
        </w:rPr>
        <w:t>освітлення.</w:t>
      </w:r>
    </w:p>
    <w:p w14:paraId="30CC410C" w14:textId="77777777" w:rsidR="00FB78C2" w:rsidRPr="00880AD5" w:rsidRDefault="00FB78C2" w:rsidP="00FB78C2">
      <w:pPr>
        <w:pStyle w:val="a3"/>
        <w:ind w:firstLine="567"/>
        <w:jc w:val="both"/>
      </w:pPr>
      <w:r w:rsidRPr="00880AD5">
        <w:t>Граничні</w:t>
      </w:r>
      <w:r w:rsidRPr="00880AD5">
        <w:rPr>
          <w:spacing w:val="39"/>
        </w:rPr>
        <w:t xml:space="preserve"> </w:t>
      </w:r>
      <w:r w:rsidRPr="00880AD5">
        <w:t>показники</w:t>
      </w:r>
      <w:r w:rsidRPr="00880AD5">
        <w:rPr>
          <w:spacing w:val="41"/>
        </w:rPr>
        <w:t xml:space="preserve"> </w:t>
      </w:r>
      <w:r w:rsidRPr="00880AD5">
        <w:t>видатків</w:t>
      </w:r>
      <w:r w:rsidRPr="00880AD5">
        <w:rPr>
          <w:spacing w:val="39"/>
        </w:rPr>
        <w:t xml:space="preserve"> </w:t>
      </w:r>
      <w:r w:rsidRPr="00880AD5">
        <w:t>Смілянської</w:t>
      </w:r>
      <w:r w:rsidRPr="00880AD5">
        <w:rPr>
          <w:spacing w:val="41"/>
        </w:rPr>
        <w:t xml:space="preserve"> </w:t>
      </w:r>
      <w:r w:rsidRPr="00880AD5">
        <w:t>міської</w:t>
      </w:r>
      <w:r w:rsidRPr="00880AD5">
        <w:rPr>
          <w:spacing w:val="40"/>
        </w:rPr>
        <w:t xml:space="preserve"> </w:t>
      </w:r>
      <w:r w:rsidRPr="00880AD5">
        <w:t>територіальної</w:t>
      </w:r>
      <w:r w:rsidRPr="00880AD5">
        <w:rPr>
          <w:spacing w:val="40"/>
        </w:rPr>
        <w:t xml:space="preserve"> </w:t>
      </w:r>
      <w:r w:rsidRPr="00880AD5">
        <w:t>громади</w:t>
      </w:r>
      <w:r w:rsidRPr="00880AD5">
        <w:rPr>
          <w:spacing w:val="-68"/>
        </w:rPr>
        <w:t xml:space="preserve"> </w:t>
      </w:r>
      <w:r w:rsidRPr="00880AD5">
        <w:t>та</w:t>
      </w:r>
      <w:r w:rsidRPr="00880AD5">
        <w:rPr>
          <w:spacing w:val="1"/>
        </w:rPr>
        <w:t xml:space="preserve"> </w:t>
      </w:r>
      <w:r w:rsidRPr="00880AD5">
        <w:t>надання</w:t>
      </w:r>
      <w:r w:rsidRPr="00880AD5">
        <w:rPr>
          <w:spacing w:val="1"/>
        </w:rPr>
        <w:t xml:space="preserve"> </w:t>
      </w:r>
      <w:r w:rsidRPr="00880AD5">
        <w:t>кредитів</w:t>
      </w:r>
      <w:r w:rsidRPr="00880AD5">
        <w:rPr>
          <w:spacing w:val="1"/>
        </w:rPr>
        <w:t xml:space="preserve"> </w:t>
      </w:r>
      <w:r w:rsidRPr="00880AD5">
        <w:t>з</w:t>
      </w:r>
      <w:r w:rsidRPr="00880AD5">
        <w:rPr>
          <w:spacing w:val="1"/>
        </w:rPr>
        <w:t xml:space="preserve"> </w:t>
      </w:r>
      <w:r w:rsidRPr="00880AD5">
        <w:t>бюджету</w:t>
      </w:r>
      <w:r w:rsidRPr="00880AD5">
        <w:rPr>
          <w:spacing w:val="1"/>
        </w:rPr>
        <w:t xml:space="preserve"> </w:t>
      </w:r>
      <w:r w:rsidRPr="00880AD5">
        <w:t>головним</w:t>
      </w:r>
      <w:r w:rsidRPr="00880AD5">
        <w:rPr>
          <w:spacing w:val="1"/>
        </w:rPr>
        <w:t xml:space="preserve"> </w:t>
      </w:r>
      <w:r w:rsidRPr="00880AD5">
        <w:t>розпорядникам</w:t>
      </w:r>
      <w:r w:rsidRPr="00880AD5">
        <w:rPr>
          <w:spacing w:val="1"/>
        </w:rPr>
        <w:t xml:space="preserve"> </w:t>
      </w:r>
      <w:r w:rsidRPr="00880AD5">
        <w:t>бюджетних</w:t>
      </w:r>
      <w:r w:rsidRPr="00880AD5">
        <w:rPr>
          <w:spacing w:val="1"/>
        </w:rPr>
        <w:t xml:space="preserve"> </w:t>
      </w:r>
      <w:r w:rsidRPr="00880AD5">
        <w:t>коштів</w:t>
      </w:r>
      <w:r w:rsidRPr="00880AD5">
        <w:rPr>
          <w:spacing w:val="1"/>
        </w:rPr>
        <w:t xml:space="preserve"> </w:t>
      </w:r>
      <w:r w:rsidRPr="00880AD5">
        <w:t>наведено в додатку 6</w:t>
      </w:r>
      <w:r w:rsidRPr="00880AD5">
        <w:rPr>
          <w:spacing w:val="1"/>
        </w:rPr>
        <w:t xml:space="preserve"> </w:t>
      </w:r>
      <w:r w:rsidRPr="00880AD5">
        <w:t>до цього</w:t>
      </w:r>
      <w:r w:rsidRPr="00880AD5">
        <w:rPr>
          <w:spacing w:val="1"/>
        </w:rPr>
        <w:t xml:space="preserve"> </w:t>
      </w:r>
      <w:r w:rsidRPr="00880AD5">
        <w:t>прогнозу.</w:t>
      </w:r>
    </w:p>
    <w:p w14:paraId="26E82FA5" w14:textId="77777777" w:rsidR="00FB78C2" w:rsidRPr="00880AD5" w:rsidRDefault="00FB78C2" w:rsidP="00FB78C2">
      <w:pPr>
        <w:pStyle w:val="a3"/>
        <w:ind w:firstLine="567"/>
        <w:jc w:val="both"/>
      </w:pPr>
      <w:r w:rsidRPr="00880AD5">
        <w:t>Граничні показники видатків бюджету Смілянської міської територіальної</w:t>
      </w:r>
      <w:r w:rsidRPr="00880AD5">
        <w:rPr>
          <w:spacing w:val="1"/>
        </w:rPr>
        <w:t xml:space="preserve"> </w:t>
      </w:r>
      <w:r w:rsidRPr="00880AD5">
        <w:t>громади</w:t>
      </w:r>
      <w:r w:rsidRPr="00880AD5">
        <w:rPr>
          <w:spacing w:val="1"/>
        </w:rPr>
        <w:t xml:space="preserve"> </w:t>
      </w:r>
      <w:r w:rsidRPr="00880AD5">
        <w:t>за</w:t>
      </w:r>
      <w:r w:rsidRPr="00880AD5">
        <w:rPr>
          <w:spacing w:val="1"/>
        </w:rPr>
        <w:t xml:space="preserve"> </w:t>
      </w:r>
      <w:r w:rsidRPr="00880AD5">
        <w:t>Типовою</w:t>
      </w:r>
      <w:r w:rsidRPr="00880AD5">
        <w:rPr>
          <w:spacing w:val="1"/>
        </w:rPr>
        <w:t xml:space="preserve"> </w:t>
      </w:r>
      <w:r w:rsidRPr="00880AD5">
        <w:t>програмною</w:t>
      </w:r>
      <w:r w:rsidRPr="00880AD5">
        <w:rPr>
          <w:spacing w:val="1"/>
        </w:rPr>
        <w:t xml:space="preserve"> </w:t>
      </w:r>
      <w:r w:rsidRPr="00880AD5">
        <w:t>класифікацією</w:t>
      </w:r>
      <w:r w:rsidRPr="00880AD5">
        <w:rPr>
          <w:spacing w:val="1"/>
        </w:rPr>
        <w:t xml:space="preserve"> </w:t>
      </w:r>
      <w:r w:rsidRPr="00880AD5">
        <w:t>видатків</w:t>
      </w:r>
      <w:r w:rsidRPr="00880AD5">
        <w:rPr>
          <w:spacing w:val="1"/>
        </w:rPr>
        <w:t xml:space="preserve"> </w:t>
      </w:r>
      <w:r w:rsidRPr="00880AD5">
        <w:t>та</w:t>
      </w:r>
      <w:r w:rsidRPr="00880AD5">
        <w:rPr>
          <w:spacing w:val="1"/>
        </w:rPr>
        <w:t xml:space="preserve"> </w:t>
      </w:r>
      <w:r w:rsidRPr="00880AD5">
        <w:t>кредитування</w:t>
      </w:r>
      <w:r w:rsidRPr="00880AD5">
        <w:rPr>
          <w:spacing w:val="1"/>
        </w:rPr>
        <w:t xml:space="preserve"> </w:t>
      </w:r>
      <w:r w:rsidRPr="00880AD5">
        <w:t>бюджету</w:t>
      </w:r>
      <w:r w:rsidRPr="00880AD5">
        <w:rPr>
          <w:spacing w:val="2"/>
        </w:rPr>
        <w:t xml:space="preserve"> </w:t>
      </w:r>
      <w:r w:rsidRPr="00880AD5">
        <w:t>наведено в</w:t>
      </w:r>
      <w:r w:rsidRPr="00880AD5">
        <w:rPr>
          <w:spacing w:val="-1"/>
        </w:rPr>
        <w:t xml:space="preserve"> </w:t>
      </w:r>
      <w:r w:rsidRPr="00880AD5">
        <w:t>додатку</w:t>
      </w:r>
      <w:r w:rsidRPr="00880AD5">
        <w:rPr>
          <w:spacing w:val="1"/>
        </w:rPr>
        <w:t xml:space="preserve"> </w:t>
      </w:r>
      <w:r w:rsidRPr="00880AD5">
        <w:t>7 до цього</w:t>
      </w:r>
      <w:r w:rsidRPr="00880AD5">
        <w:rPr>
          <w:spacing w:val="1"/>
        </w:rPr>
        <w:t xml:space="preserve"> </w:t>
      </w:r>
      <w:r w:rsidRPr="00880AD5">
        <w:t>прогнозу.</w:t>
      </w:r>
    </w:p>
    <w:p w14:paraId="34788EF4" w14:textId="77777777" w:rsidR="00FB78C2" w:rsidRPr="00880AD5" w:rsidRDefault="00FB78C2" w:rsidP="00FB78C2">
      <w:pPr>
        <w:pStyle w:val="2"/>
        <w:ind w:left="0"/>
        <w:jc w:val="center"/>
      </w:pPr>
    </w:p>
    <w:p w14:paraId="10110175" w14:textId="77777777" w:rsidR="00FB78C2" w:rsidRPr="00880AD5" w:rsidRDefault="00FB78C2" w:rsidP="00FB78C2">
      <w:pPr>
        <w:pStyle w:val="2"/>
        <w:ind w:left="0"/>
        <w:jc w:val="center"/>
      </w:pPr>
      <w:r w:rsidRPr="00880AD5">
        <w:t>Кредитування</w:t>
      </w:r>
      <w:r w:rsidRPr="00880AD5">
        <w:rPr>
          <w:spacing w:val="-7"/>
        </w:rPr>
        <w:t xml:space="preserve"> </w:t>
      </w:r>
      <w:r w:rsidRPr="00880AD5">
        <w:t>бюджету</w:t>
      </w:r>
    </w:p>
    <w:p w14:paraId="77719EAC" w14:textId="77777777" w:rsidR="00FB78C2" w:rsidRPr="00880AD5" w:rsidRDefault="00FB78C2" w:rsidP="00FB78C2">
      <w:pPr>
        <w:pStyle w:val="a3"/>
        <w:ind w:firstLine="567"/>
        <w:jc w:val="both"/>
      </w:pPr>
      <w:r w:rsidRPr="00880AD5">
        <w:t xml:space="preserve">За рахунок повернення попереднього наданих бюджетних позик до загального фонду бюджету Смілянської міської територіальної громади комунальними підприємствами міста, прогнозується надання бюджетних позик на 2026 рік в сумі 25 485,6 тис. гривень, 2027 рік в сумі 25 485,6 тис. гривень, 2028 рік 25 485,6 тис. гривень. </w:t>
      </w:r>
    </w:p>
    <w:p w14:paraId="5CE11D06" w14:textId="77777777" w:rsidR="00FB78C2" w:rsidRPr="00880AD5" w:rsidRDefault="00FB78C2" w:rsidP="00FB78C2">
      <w:pPr>
        <w:pStyle w:val="a3"/>
        <w:ind w:firstLine="567"/>
        <w:jc w:val="both"/>
      </w:pPr>
      <w:r w:rsidRPr="00880AD5">
        <w:t>Повернення</w:t>
      </w:r>
      <w:r w:rsidRPr="00880AD5">
        <w:rPr>
          <w:spacing w:val="1"/>
        </w:rPr>
        <w:t xml:space="preserve"> </w:t>
      </w:r>
      <w:r w:rsidRPr="00880AD5">
        <w:t>кредитів</w:t>
      </w:r>
      <w:r w:rsidRPr="00880AD5">
        <w:rPr>
          <w:spacing w:val="-1"/>
        </w:rPr>
        <w:t xml:space="preserve"> </w:t>
      </w:r>
      <w:r w:rsidRPr="00880AD5">
        <w:t>прогнозується за</w:t>
      </w:r>
      <w:r w:rsidRPr="00880AD5">
        <w:rPr>
          <w:spacing w:val="2"/>
        </w:rPr>
        <w:t xml:space="preserve"> </w:t>
      </w:r>
      <w:r w:rsidRPr="00880AD5">
        <w:t xml:space="preserve">2026 рік в сумі -                         25 485,6 тис. гривень, 2027 рік в сумі - 25 485,6 тис. гривень, 2028 рік -                25 485,6 тис. гривень. </w:t>
      </w:r>
    </w:p>
    <w:p w14:paraId="432368CA" w14:textId="77777777" w:rsidR="00FB78C2" w:rsidRPr="00880AD5" w:rsidRDefault="00FB78C2" w:rsidP="00FB78C2">
      <w:pPr>
        <w:ind w:firstLine="567"/>
        <w:jc w:val="both"/>
        <w:rPr>
          <w:sz w:val="28"/>
          <w:szCs w:val="28"/>
        </w:rPr>
      </w:pPr>
      <w:r w:rsidRPr="00880AD5">
        <w:rPr>
          <w:bCs/>
          <w:sz w:val="28"/>
          <w:szCs w:val="28"/>
        </w:rPr>
        <w:t xml:space="preserve">Видатки на </w:t>
      </w:r>
      <w:r w:rsidRPr="00880AD5">
        <w:rPr>
          <w:b/>
          <w:sz w:val="28"/>
          <w:szCs w:val="28"/>
        </w:rPr>
        <w:t xml:space="preserve">«Надання довгострокових кредитів громадянам на будівництво/реконструкцію/придбання житла» </w:t>
      </w:r>
      <w:r w:rsidRPr="00880AD5">
        <w:rPr>
          <w:sz w:val="28"/>
          <w:szCs w:val="28"/>
        </w:rPr>
        <w:t>з</w:t>
      </w:r>
      <w:r w:rsidRPr="00880AD5">
        <w:rPr>
          <w:sz w:val="28"/>
        </w:rPr>
        <w:t>а</w:t>
      </w:r>
      <w:r w:rsidRPr="00880AD5">
        <w:rPr>
          <w:sz w:val="28"/>
          <w:szCs w:val="28"/>
        </w:rPr>
        <w:t xml:space="preserve"> рахунок коштів загального фонду </w:t>
      </w:r>
      <w:r w:rsidRPr="00880AD5">
        <w:rPr>
          <w:sz w:val="28"/>
        </w:rPr>
        <w:t>бюджету Смілянської міської територіальної громади</w:t>
      </w:r>
      <w:r w:rsidRPr="00880AD5">
        <w:rPr>
          <w:sz w:val="28"/>
          <w:szCs w:val="28"/>
        </w:rPr>
        <w:t xml:space="preserve"> прогнозується на 2026 рік в сумі 2000,0 тис. гривень, 2027 рік в сумі 2000,0 тис. гривень, 2028 рік в сумі 2000,0 тис. гривень на надання пільгового довгострокового кредиту на придбання житла.</w:t>
      </w:r>
    </w:p>
    <w:p w14:paraId="4077DFA8" w14:textId="77777777" w:rsidR="00FB78C2" w:rsidRPr="00880AD5" w:rsidRDefault="00FB78C2" w:rsidP="00FB78C2">
      <w:pPr>
        <w:pStyle w:val="a3"/>
        <w:ind w:firstLine="709"/>
        <w:jc w:val="both"/>
        <w:rPr>
          <w:spacing w:val="1"/>
        </w:rPr>
      </w:pPr>
      <w:r w:rsidRPr="00880AD5">
        <w:t>Граничні показники надання та повернення кредитів Смілянської міської територіальної</w:t>
      </w:r>
      <w:r w:rsidRPr="00880AD5">
        <w:rPr>
          <w:spacing w:val="1"/>
        </w:rPr>
        <w:t xml:space="preserve"> </w:t>
      </w:r>
      <w:r w:rsidRPr="00880AD5">
        <w:t>громади</w:t>
      </w:r>
      <w:r w:rsidRPr="00880AD5">
        <w:rPr>
          <w:spacing w:val="1"/>
        </w:rPr>
        <w:t xml:space="preserve"> </w:t>
      </w:r>
      <w:r w:rsidRPr="00880AD5">
        <w:t>наведено в</w:t>
      </w:r>
      <w:r w:rsidRPr="00880AD5">
        <w:rPr>
          <w:spacing w:val="-1"/>
        </w:rPr>
        <w:t xml:space="preserve"> </w:t>
      </w:r>
      <w:r w:rsidRPr="00880AD5">
        <w:t>додатку</w:t>
      </w:r>
      <w:r w:rsidRPr="00880AD5">
        <w:rPr>
          <w:spacing w:val="1"/>
        </w:rPr>
        <w:t xml:space="preserve"> </w:t>
      </w:r>
      <w:r w:rsidRPr="00880AD5">
        <w:t>8 до цього</w:t>
      </w:r>
      <w:r w:rsidRPr="00880AD5">
        <w:rPr>
          <w:spacing w:val="1"/>
        </w:rPr>
        <w:t xml:space="preserve"> </w:t>
      </w:r>
      <w:r w:rsidRPr="00880AD5">
        <w:t>прогнозу</w:t>
      </w:r>
      <w:r w:rsidRPr="00880AD5">
        <w:rPr>
          <w:spacing w:val="1"/>
        </w:rPr>
        <w:t>.</w:t>
      </w:r>
    </w:p>
    <w:p w14:paraId="51CBF471" w14:textId="77777777" w:rsidR="00FB78C2" w:rsidRPr="00880AD5" w:rsidRDefault="00FB78C2" w:rsidP="00FB78C2">
      <w:pPr>
        <w:pStyle w:val="a3"/>
        <w:ind w:firstLine="709"/>
        <w:jc w:val="both"/>
        <w:rPr>
          <w:spacing w:val="1"/>
        </w:rPr>
      </w:pPr>
    </w:p>
    <w:p w14:paraId="186D66AC" w14:textId="77777777" w:rsidR="00FB78C2" w:rsidRPr="00880AD5" w:rsidRDefault="00FB78C2" w:rsidP="00FB78C2">
      <w:pPr>
        <w:jc w:val="center"/>
        <w:rPr>
          <w:b/>
          <w:sz w:val="28"/>
          <w:szCs w:val="28"/>
        </w:rPr>
      </w:pPr>
      <w:r w:rsidRPr="00880AD5">
        <w:rPr>
          <w:b/>
          <w:sz w:val="28"/>
          <w:szCs w:val="28"/>
        </w:rPr>
        <w:t>VІІ.</w:t>
      </w:r>
      <w:r w:rsidRPr="00880AD5">
        <w:rPr>
          <w:b/>
          <w:spacing w:val="-6"/>
          <w:sz w:val="28"/>
          <w:szCs w:val="28"/>
        </w:rPr>
        <w:t xml:space="preserve"> </w:t>
      </w:r>
      <w:r w:rsidRPr="00880AD5">
        <w:rPr>
          <w:b/>
          <w:sz w:val="28"/>
          <w:szCs w:val="28"/>
        </w:rPr>
        <w:t>Взаємовідносини</w:t>
      </w:r>
      <w:r w:rsidRPr="00880AD5">
        <w:rPr>
          <w:b/>
          <w:spacing w:val="-5"/>
          <w:sz w:val="28"/>
          <w:szCs w:val="28"/>
        </w:rPr>
        <w:t xml:space="preserve"> </w:t>
      </w:r>
      <w:r w:rsidRPr="00880AD5">
        <w:rPr>
          <w:b/>
          <w:sz w:val="28"/>
          <w:szCs w:val="28"/>
        </w:rPr>
        <w:t>бюджету</w:t>
      </w:r>
      <w:r w:rsidRPr="00880AD5">
        <w:rPr>
          <w:b/>
          <w:spacing w:val="-3"/>
          <w:sz w:val="28"/>
          <w:szCs w:val="28"/>
        </w:rPr>
        <w:t xml:space="preserve"> </w:t>
      </w:r>
      <w:r w:rsidRPr="00880AD5">
        <w:rPr>
          <w:b/>
          <w:sz w:val="28"/>
          <w:szCs w:val="28"/>
        </w:rPr>
        <w:t>з</w:t>
      </w:r>
      <w:r w:rsidRPr="00880AD5">
        <w:rPr>
          <w:b/>
          <w:spacing w:val="-4"/>
          <w:sz w:val="28"/>
          <w:szCs w:val="28"/>
        </w:rPr>
        <w:t xml:space="preserve"> </w:t>
      </w:r>
      <w:r w:rsidRPr="00880AD5">
        <w:rPr>
          <w:b/>
          <w:sz w:val="28"/>
          <w:szCs w:val="28"/>
        </w:rPr>
        <w:t>іншими</w:t>
      </w:r>
      <w:r w:rsidRPr="00880AD5">
        <w:rPr>
          <w:b/>
          <w:spacing w:val="-6"/>
          <w:sz w:val="28"/>
          <w:szCs w:val="28"/>
        </w:rPr>
        <w:t xml:space="preserve"> </w:t>
      </w:r>
      <w:r w:rsidRPr="00880AD5">
        <w:rPr>
          <w:b/>
          <w:sz w:val="28"/>
          <w:szCs w:val="28"/>
        </w:rPr>
        <w:t>бюджетами</w:t>
      </w:r>
    </w:p>
    <w:p w14:paraId="3808A33C" w14:textId="77777777" w:rsidR="00FB78C2" w:rsidRPr="00880AD5" w:rsidRDefault="00FB78C2" w:rsidP="00FB78C2">
      <w:pPr>
        <w:pStyle w:val="a3"/>
        <w:ind w:firstLine="567"/>
        <w:rPr>
          <w:b/>
          <w:sz w:val="24"/>
          <w:szCs w:val="24"/>
        </w:rPr>
      </w:pPr>
      <w:r w:rsidRPr="00880AD5">
        <w:t>Міжбюджетні</w:t>
      </w:r>
      <w:r w:rsidRPr="00880AD5">
        <w:rPr>
          <w:spacing w:val="15"/>
        </w:rPr>
        <w:t xml:space="preserve"> </w:t>
      </w:r>
      <w:r w:rsidRPr="00880AD5">
        <w:t>трансферти</w:t>
      </w:r>
      <w:r w:rsidRPr="00880AD5">
        <w:rPr>
          <w:spacing w:val="15"/>
        </w:rPr>
        <w:t xml:space="preserve"> </w:t>
      </w:r>
      <w:r w:rsidRPr="00880AD5">
        <w:t>з</w:t>
      </w:r>
      <w:r w:rsidRPr="00880AD5">
        <w:rPr>
          <w:spacing w:val="16"/>
        </w:rPr>
        <w:t xml:space="preserve"> </w:t>
      </w:r>
      <w:r w:rsidRPr="00880AD5">
        <w:t>державного</w:t>
      </w:r>
      <w:r w:rsidRPr="00880AD5">
        <w:rPr>
          <w:spacing w:val="15"/>
        </w:rPr>
        <w:t xml:space="preserve"> </w:t>
      </w:r>
      <w:r w:rsidRPr="00880AD5">
        <w:t>бюджету та інших бюджетів бюджету</w:t>
      </w:r>
      <w:r w:rsidRPr="00880AD5">
        <w:rPr>
          <w:spacing w:val="15"/>
        </w:rPr>
        <w:t xml:space="preserve"> </w:t>
      </w:r>
      <w:r w:rsidRPr="00880AD5">
        <w:t xml:space="preserve">Смілянської </w:t>
      </w:r>
      <w:r w:rsidRPr="00880AD5">
        <w:rPr>
          <w:spacing w:val="-67"/>
        </w:rPr>
        <w:t xml:space="preserve"> </w:t>
      </w:r>
      <w:r w:rsidRPr="00880AD5">
        <w:t>міської</w:t>
      </w:r>
      <w:r w:rsidRPr="00880AD5">
        <w:rPr>
          <w:spacing w:val="1"/>
        </w:rPr>
        <w:t xml:space="preserve"> </w:t>
      </w:r>
      <w:r w:rsidRPr="00880AD5">
        <w:t>територіальної</w:t>
      </w:r>
      <w:r w:rsidRPr="00880AD5">
        <w:rPr>
          <w:spacing w:val="1"/>
        </w:rPr>
        <w:t xml:space="preserve"> </w:t>
      </w:r>
      <w:r w:rsidRPr="00880AD5">
        <w:t>громади</w:t>
      </w:r>
      <w:r w:rsidRPr="00880AD5">
        <w:rPr>
          <w:spacing w:val="5"/>
        </w:rPr>
        <w:t xml:space="preserve"> </w:t>
      </w:r>
      <w:r w:rsidRPr="00880AD5">
        <w:t>становлять:</w:t>
      </w:r>
      <w:r w:rsidRPr="00880AD5">
        <w:rPr>
          <w:b/>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52"/>
        <w:gridCol w:w="1276"/>
        <w:gridCol w:w="1275"/>
        <w:gridCol w:w="1418"/>
        <w:gridCol w:w="1418"/>
        <w:gridCol w:w="1700"/>
      </w:tblGrid>
      <w:tr w:rsidR="00FB78C2" w:rsidRPr="00880AD5" w14:paraId="2FE21E99" w14:textId="77777777" w:rsidTr="00FB78C2">
        <w:trPr>
          <w:trHeight w:val="264"/>
        </w:trPr>
        <w:tc>
          <w:tcPr>
            <w:tcW w:w="2552" w:type="dxa"/>
            <w:tcBorders>
              <w:top w:val="single" w:sz="4" w:space="0" w:color="auto"/>
              <w:left w:val="single" w:sz="4" w:space="0" w:color="auto"/>
              <w:bottom w:val="single" w:sz="6" w:space="0" w:color="auto"/>
              <w:right w:val="single" w:sz="6" w:space="0" w:color="auto"/>
            </w:tcBorders>
            <w:noWrap/>
            <w:vAlign w:val="bottom"/>
            <w:hideMark/>
          </w:tcPr>
          <w:p w14:paraId="3E6B0AF7" w14:textId="77777777" w:rsidR="00FB78C2" w:rsidRPr="00880AD5" w:rsidRDefault="00FB78C2">
            <w:pPr>
              <w:pStyle w:val="a8"/>
              <w:autoSpaceDE w:val="0"/>
              <w:autoSpaceDN w:val="0"/>
              <w:spacing w:before="0"/>
              <w:ind w:firstLine="0"/>
              <w:jc w:val="right"/>
              <w:rPr>
                <w:sz w:val="22"/>
                <w:szCs w:val="22"/>
                <w:lang w:eastAsia="en-US"/>
              </w:rPr>
            </w:pPr>
            <w:r w:rsidRPr="00880AD5">
              <w:rPr>
                <w:sz w:val="22"/>
                <w:szCs w:val="22"/>
                <w:lang w:eastAsia="en-US"/>
              </w:rPr>
              <w:t>грн.</w:t>
            </w:r>
          </w:p>
        </w:tc>
        <w:tc>
          <w:tcPr>
            <w:tcW w:w="1276" w:type="dxa"/>
            <w:tcBorders>
              <w:top w:val="single" w:sz="4" w:space="0" w:color="auto"/>
              <w:left w:val="single" w:sz="6" w:space="0" w:color="auto"/>
              <w:bottom w:val="single" w:sz="6" w:space="0" w:color="auto"/>
              <w:right w:val="single" w:sz="6" w:space="0" w:color="auto"/>
            </w:tcBorders>
            <w:noWrap/>
            <w:vAlign w:val="bottom"/>
            <w:hideMark/>
          </w:tcPr>
          <w:p w14:paraId="2B907B3A" w14:textId="77777777" w:rsidR="00FB78C2" w:rsidRPr="00880AD5" w:rsidRDefault="00FB78C2">
            <w:pPr>
              <w:widowControl/>
              <w:autoSpaceDE/>
              <w:jc w:val="center"/>
              <w:rPr>
                <w:bCs/>
                <w:lang w:eastAsia="ru-RU"/>
              </w:rPr>
            </w:pPr>
            <w:r w:rsidRPr="00880AD5">
              <w:rPr>
                <w:bCs/>
                <w:lang w:eastAsia="ru-RU"/>
              </w:rPr>
              <w:t>факт 2024</w:t>
            </w:r>
          </w:p>
        </w:tc>
        <w:tc>
          <w:tcPr>
            <w:tcW w:w="1275" w:type="dxa"/>
            <w:tcBorders>
              <w:top w:val="single" w:sz="4" w:space="0" w:color="auto"/>
              <w:left w:val="single" w:sz="6" w:space="0" w:color="auto"/>
              <w:bottom w:val="single" w:sz="6" w:space="0" w:color="auto"/>
              <w:right w:val="single" w:sz="6" w:space="0" w:color="auto"/>
            </w:tcBorders>
            <w:noWrap/>
            <w:vAlign w:val="bottom"/>
            <w:hideMark/>
          </w:tcPr>
          <w:p w14:paraId="60D41D36" w14:textId="77777777" w:rsidR="00FB78C2" w:rsidRPr="00880AD5" w:rsidRDefault="00FB78C2">
            <w:pPr>
              <w:widowControl/>
              <w:autoSpaceDE/>
              <w:jc w:val="center"/>
              <w:rPr>
                <w:bCs/>
                <w:lang w:eastAsia="ru-RU"/>
              </w:rPr>
            </w:pPr>
            <w:r w:rsidRPr="00880AD5">
              <w:rPr>
                <w:bCs/>
                <w:lang w:eastAsia="ru-RU"/>
              </w:rPr>
              <w:t>план 2025</w:t>
            </w:r>
          </w:p>
        </w:tc>
        <w:tc>
          <w:tcPr>
            <w:tcW w:w="1418" w:type="dxa"/>
            <w:tcBorders>
              <w:top w:val="single" w:sz="4" w:space="0" w:color="auto"/>
              <w:left w:val="single" w:sz="6" w:space="0" w:color="auto"/>
              <w:bottom w:val="single" w:sz="6" w:space="0" w:color="auto"/>
              <w:right w:val="single" w:sz="6" w:space="0" w:color="auto"/>
            </w:tcBorders>
            <w:noWrap/>
            <w:vAlign w:val="bottom"/>
            <w:hideMark/>
          </w:tcPr>
          <w:p w14:paraId="447182D9" w14:textId="77777777" w:rsidR="00FB78C2" w:rsidRPr="00880AD5" w:rsidRDefault="00FB78C2">
            <w:pPr>
              <w:widowControl/>
              <w:autoSpaceDE/>
              <w:jc w:val="center"/>
              <w:rPr>
                <w:bCs/>
                <w:lang w:eastAsia="ru-RU"/>
              </w:rPr>
            </w:pPr>
            <w:r w:rsidRPr="00880AD5">
              <w:rPr>
                <w:bCs/>
                <w:lang w:eastAsia="ru-RU"/>
              </w:rPr>
              <w:t>2026</w:t>
            </w:r>
          </w:p>
        </w:tc>
        <w:tc>
          <w:tcPr>
            <w:tcW w:w="1418" w:type="dxa"/>
            <w:tcBorders>
              <w:top w:val="single" w:sz="4" w:space="0" w:color="auto"/>
              <w:left w:val="single" w:sz="6" w:space="0" w:color="auto"/>
              <w:bottom w:val="single" w:sz="6" w:space="0" w:color="auto"/>
              <w:right w:val="single" w:sz="6" w:space="0" w:color="auto"/>
            </w:tcBorders>
            <w:noWrap/>
            <w:vAlign w:val="bottom"/>
            <w:hideMark/>
          </w:tcPr>
          <w:p w14:paraId="51B59DB1" w14:textId="77777777" w:rsidR="00FB78C2" w:rsidRPr="00880AD5" w:rsidRDefault="00FB78C2">
            <w:pPr>
              <w:widowControl/>
              <w:autoSpaceDE/>
              <w:jc w:val="center"/>
              <w:rPr>
                <w:bCs/>
                <w:lang w:eastAsia="ru-RU"/>
              </w:rPr>
            </w:pPr>
            <w:r w:rsidRPr="00880AD5">
              <w:rPr>
                <w:bCs/>
                <w:lang w:eastAsia="ru-RU"/>
              </w:rPr>
              <w:t>2027</w:t>
            </w:r>
          </w:p>
        </w:tc>
        <w:tc>
          <w:tcPr>
            <w:tcW w:w="1700" w:type="dxa"/>
            <w:tcBorders>
              <w:top w:val="single" w:sz="4" w:space="0" w:color="auto"/>
              <w:left w:val="single" w:sz="6" w:space="0" w:color="auto"/>
              <w:bottom w:val="single" w:sz="6" w:space="0" w:color="auto"/>
              <w:right w:val="single" w:sz="4" w:space="0" w:color="auto"/>
            </w:tcBorders>
            <w:noWrap/>
            <w:vAlign w:val="bottom"/>
            <w:hideMark/>
          </w:tcPr>
          <w:p w14:paraId="3F6F677E" w14:textId="77777777" w:rsidR="00FB78C2" w:rsidRPr="00880AD5" w:rsidRDefault="00FB78C2">
            <w:pPr>
              <w:widowControl/>
              <w:autoSpaceDE/>
              <w:jc w:val="center"/>
              <w:rPr>
                <w:bCs/>
                <w:lang w:eastAsia="ru-RU"/>
              </w:rPr>
            </w:pPr>
            <w:r w:rsidRPr="00880AD5">
              <w:rPr>
                <w:bCs/>
                <w:lang w:eastAsia="ru-RU"/>
              </w:rPr>
              <w:t>2028</w:t>
            </w:r>
          </w:p>
        </w:tc>
      </w:tr>
      <w:tr w:rsidR="00FB78C2" w:rsidRPr="00880AD5" w14:paraId="255A8484" w14:textId="77777777" w:rsidTr="00FB78C2">
        <w:trPr>
          <w:trHeight w:val="37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10BC948C" w14:textId="77777777" w:rsidR="00FB78C2" w:rsidRPr="00880AD5" w:rsidRDefault="00FB78C2">
            <w:pPr>
              <w:widowControl/>
              <w:autoSpaceDE/>
              <w:rPr>
                <w:bCs/>
                <w:lang w:eastAsia="ru-RU"/>
              </w:rPr>
            </w:pPr>
            <w:r w:rsidRPr="00880AD5">
              <w:rPr>
                <w:bCs/>
                <w:lang w:eastAsia="ru-RU"/>
              </w:rPr>
              <w:t xml:space="preserve">Базова дотація </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2D9B84D8" w14:textId="77777777" w:rsidR="00FB78C2" w:rsidRPr="00880AD5" w:rsidRDefault="00FB78C2">
            <w:pPr>
              <w:widowControl/>
              <w:autoSpaceDE/>
              <w:jc w:val="center"/>
              <w:rPr>
                <w:bCs/>
                <w:sz w:val="20"/>
                <w:szCs w:val="20"/>
                <w:lang w:eastAsia="ru-RU"/>
              </w:rPr>
            </w:pPr>
            <w:r w:rsidRPr="00880AD5">
              <w:rPr>
                <w:bCs/>
                <w:sz w:val="20"/>
                <w:szCs w:val="20"/>
                <w:lang w:eastAsia="ru-RU"/>
              </w:rPr>
              <w:t>24 466 200</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42441EF9" w14:textId="77777777" w:rsidR="00FB78C2" w:rsidRPr="00880AD5" w:rsidRDefault="00FB78C2">
            <w:pPr>
              <w:widowControl/>
              <w:autoSpaceDE/>
              <w:jc w:val="center"/>
              <w:rPr>
                <w:bCs/>
                <w:sz w:val="20"/>
                <w:szCs w:val="20"/>
                <w:lang w:eastAsia="ru-RU"/>
              </w:rPr>
            </w:pPr>
            <w:r w:rsidRPr="00880AD5">
              <w:rPr>
                <w:bCs/>
                <w:sz w:val="20"/>
                <w:szCs w:val="20"/>
                <w:lang w:eastAsia="ru-RU"/>
              </w:rPr>
              <w:t>447 100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14:paraId="4A64FB64" w14:textId="77777777" w:rsidR="00FB78C2" w:rsidRPr="00880AD5" w:rsidRDefault="00FB78C2">
            <w:pPr>
              <w:widowControl/>
              <w:autoSpaceDE/>
              <w:jc w:val="center"/>
              <w:rPr>
                <w:bCs/>
                <w:sz w:val="20"/>
                <w:szCs w:val="20"/>
                <w:lang w:eastAsia="ru-RU"/>
              </w:rPr>
            </w:pPr>
            <w:r w:rsidRPr="00880AD5">
              <w:rPr>
                <w:bCs/>
                <w:sz w:val="20"/>
                <w:szCs w:val="20"/>
                <w:lang w:eastAsia="ru-RU"/>
              </w:rPr>
              <w:t>7 677 500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14:paraId="1F0D095E" w14:textId="77777777" w:rsidR="00FB78C2" w:rsidRPr="00880AD5" w:rsidRDefault="00FB78C2">
            <w:pPr>
              <w:widowControl/>
              <w:autoSpaceDE/>
              <w:jc w:val="center"/>
              <w:rPr>
                <w:bCs/>
                <w:sz w:val="20"/>
                <w:szCs w:val="20"/>
                <w:lang w:eastAsia="ru-RU"/>
              </w:rPr>
            </w:pPr>
            <w:r w:rsidRPr="00880AD5">
              <w:rPr>
                <w:bCs/>
                <w:sz w:val="20"/>
                <w:szCs w:val="20"/>
                <w:lang w:eastAsia="ru-RU"/>
              </w:rPr>
              <w:t>0,0</w:t>
            </w:r>
          </w:p>
        </w:tc>
        <w:tc>
          <w:tcPr>
            <w:tcW w:w="1700" w:type="dxa"/>
            <w:tcBorders>
              <w:top w:val="single" w:sz="6" w:space="0" w:color="auto"/>
              <w:left w:val="single" w:sz="6" w:space="0" w:color="auto"/>
              <w:bottom w:val="single" w:sz="6" w:space="0" w:color="auto"/>
              <w:right w:val="single" w:sz="4" w:space="0" w:color="auto"/>
            </w:tcBorders>
            <w:noWrap/>
            <w:vAlign w:val="center"/>
            <w:hideMark/>
          </w:tcPr>
          <w:p w14:paraId="522D0D0D" w14:textId="77777777" w:rsidR="00FB78C2" w:rsidRPr="00880AD5" w:rsidRDefault="00FB78C2">
            <w:pPr>
              <w:widowControl/>
              <w:autoSpaceDE/>
              <w:jc w:val="center"/>
              <w:rPr>
                <w:bCs/>
                <w:sz w:val="20"/>
                <w:szCs w:val="20"/>
                <w:lang w:eastAsia="ru-RU"/>
              </w:rPr>
            </w:pPr>
            <w:r w:rsidRPr="00880AD5">
              <w:rPr>
                <w:bCs/>
                <w:sz w:val="20"/>
                <w:szCs w:val="20"/>
                <w:lang w:eastAsia="ru-RU"/>
              </w:rPr>
              <w:t>0,0</w:t>
            </w:r>
          </w:p>
        </w:tc>
      </w:tr>
      <w:tr w:rsidR="00FB78C2" w:rsidRPr="00880AD5" w14:paraId="0B982798" w14:textId="77777777" w:rsidTr="00FB78C2">
        <w:trPr>
          <w:trHeight w:val="62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1C9A78CC" w14:textId="77777777" w:rsidR="00FB78C2" w:rsidRPr="00880AD5" w:rsidRDefault="00FB78C2">
            <w:pPr>
              <w:widowControl/>
              <w:autoSpaceDE/>
              <w:rPr>
                <w:bCs/>
                <w:lang w:eastAsia="ru-RU"/>
              </w:rPr>
            </w:pPr>
            <w:r w:rsidRPr="00880AD5">
              <w:rPr>
                <w:bCs/>
                <w:lang w:eastAsia="ru-RU"/>
              </w:rPr>
              <w:t xml:space="preserve">Додаткова дотація з державного бюджету місцевим бюджетам на </w:t>
            </w:r>
            <w:r w:rsidRPr="00880AD5">
              <w:rPr>
                <w:bCs/>
                <w:lang w:eastAsia="ru-RU"/>
              </w:rPr>
              <w:lastRenderedPageBreak/>
              <w:t xml:space="preserve">здійснення повноважень органів місцевого самоврядування на </w:t>
            </w:r>
            <w:proofErr w:type="spellStart"/>
            <w:r w:rsidRPr="00880AD5">
              <w:rPr>
                <w:bCs/>
                <w:lang w:eastAsia="ru-RU"/>
              </w:rPr>
              <w:t>деокупованих</w:t>
            </w:r>
            <w:proofErr w:type="spellEnd"/>
            <w:r w:rsidRPr="00880AD5">
              <w:rPr>
                <w:bCs/>
                <w:lang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D18F077" w14:textId="77777777" w:rsidR="00FB78C2" w:rsidRPr="00880AD5" w:rsidRDefault="00FB78C2">
            <w:pPr>
              <w:widowControl/>
              <w:autoSpaceDE/>
              <w:jc w:val="center"/>
              <w:rPr>
                <w:bCs/>
                <w:sz w:val="20"/>
                <w:szCs w:val="20"/>
                <w:lang w:eastAsia="ru-RU"/>
              </w:rPr>
            </w:pPr>
            <w:r w:rsidRPr="00880AD5">
              <w:rPr>
                <w:bCs/>
                <w:sz w:val="20"/>
                <w:szCs w:val="20"/>
                <w:lang w:eastAsia="ru-RU"/>
              </w:rPr>
              <w:lastRenderedPageBreak/>
              <w:t>21 779 400</w:t>
            </w:r>
          </w:p>
        </w:tc>
        <w:tc>
          <w:tcPr>
            <w:tcW w:w="1275" w:type="dxa"/>
            <w:tcBorders>
              <w:top w:val="single" w:sz="6" w:space="0" w:color="auto"/>
              <w:left w:val="single" w:sz="6" w:space="0" w:color="auto"/>
              <w:bottom w:val="single" w:sz="6" w:space="0" w:color="auto"/>
              <w:right w:val="single" w:sz="6" w:space="0" w:color="auto"/>
            </w:tcBorders>
            <w:noWrap/>
            <w:vAlign w:val="center"/>
          </w:tcPr>
          <w:p w14:paraId="70CDF492" w14:textId="77777777" w:rsidR="00FB78C2" w:rsidRPr="00880AD5" w:rsidRDefault="00FB78C2">
            <w:pPr>
              <w:widowControl/>
              <w:autoSpaceDE/>
              <w:jc w:val="center"/>
              <w:rPr>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14:paraId="282C823F" w14:textId="77777777" w:rsidR="00FB78C2" w:rsidRPr="00880AD5" w:rsidRDefault="00FB78C2">
            <w:pPr>
              <w:widowControl/>
              <w:autoSpaceDE/>
              <w:jc w:val="center"/>
              <w:rPr>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14:paraId="4E8D7271" w14:textId="77777777" w:rsidR="00FB78C2" w:rsidRPr="00880AD5" w:rsidRDefault="00FB78C2">
            <w:pPr>
              <w:widowControl/>
              <w:autoSpaceDE/>
              <w:jc w:val="center"/>
              <w:rPr>
                <w:bCs/>
                <w:sz w:val="20"/>
                <w:szCs w:val="20"/>
                <w:lang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14:paraId="236C44CD" w14:textId="77777777" w:rsidR="00FB78C2" w:rsidRPr="00880AD5" w:rsidRDefault="00FB78C2">
            <w:pPr>
              <w:widowControl/>
              <w:autoSpaceDE/>
              <w:jc w:val="center"/>
              <w:rPr>
                <w:bCs/>
                <w:sz w:val="20"/>
                <w:szCs w:val="20"/>
                <w:lang w:eastAsia="ru-RU"/>
              </w:rPr>
            </w:pPr>
          </w:p>
        </w:tc>
      </w:tr>
      <w:tr w:rsidR="00FB78C2" w:rsidRPr="00880AD5" w14:paraId="7A4C1962" w14:textId="77777777" w:rsidTr="00FB78C2">
        <w:trPr>
          <w:trHeight w:val="62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6733B1C2" w14:textId="77777777" w:rsidR="00FB78C2" w:rsidRPr="00880AD5" w:rsidRDefault="00FB78C2">
            <w:pPr>
              <w:widowControl/>
              <w:autoSpaceDE/>
              <w:rPr>
                <w:bCs/>
                <w:lang w:eastAsia="ru-RU"/>
              </w:rPr>
            </w:pPr>
            <w:r w:rsidRPr="00880AD5">
              <w:rPr>
                <w:bCs/>
                <w:lang w:eastAsia="ru-RU"/>
              </w:rPr>
              <w:t>Інша дотація з місцевого бюджету</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45373A84" w14:textId="77777777" w:rsidR="00FB78C2" w:rsidRPr="00880AD5" w:rsidRDefault="00FB78C2">
            <w:pPr>
              <w:widowControl/>
              <w:autoSpaceDE/>
              <w:jc w:val="center"/>
              <w:rPr>
                <w:bCs/>
                <w:sz w:val="20"/>
                <w:szCs w:val="20"/>
                <w:lang w:eastAsia="ru-RU"/>
              </w:rPr>
            </w:pPr>
            <w:r w:rsidRPr="00880AD5">
              <w:rPr>
                <w:bCs/>
                <w:sz w:val="20"/>
                <w:szCs w:val="20"/>
                <w:lang w:eastAsia="ru-RU"/>
              </w:rPr>
              <w:t>919 514</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72CCA807" w14:textId="77777777" w:rsidR="00FB78C2" w:rsidRPr="00880AD5" w:rsidRDefault="00FB78C2">
            <w:pPr>
              <w:widowControl/>
              <w:autoSpaceDE/>
              <w:jc w:val="center"/>
              <w:rPr>
                <w:bCs/>
                <w:sz w:val="20"/>
                <w:szCs w:val="20"/>
                <w:lang w:eastAsia="ru-RU"/>
              </w:rPr>
            </w:pPr>
            <w:r w:rsidRPr="00880AD5">
              <w:rPr>
                <w:bCs/>
                <w:sz w:val="20"/>
                <w:szCs w:val="20"/>
                <w:lang w:eastAsia="ru-RU"/>
              </w:rPr>
              <w:t>481 332</w:t>
            </w:r>
          </w:p>
        </w:tc>
        <w:tc>
          <w:tcPr>
            <w:tcW w:w="1418" w:type="dxa"/>
            <w:tcBorders>
              <w:top w:val="single" w:sz="6" w:space="0" w:color="auto"/>
              <w:left w:val="single" w:sz="6" w:space="0" w:color="auto"/>
              <w:bottom w:val="single" w:sz="6" w:space="0" w:color="auto"/>
              <w:right w:val="single" w:sz="6" w:space="0" w:color="auto"/>
            </w:tcBorders>
            <w:noWrap/>
            <w:vAlign w:val="center"/>
          </w:tcPr>
          <w:p w14:paraId="3056F8B9" w14:textId="77777777" w:rsidR="00FB78C2" w:rsidRPr="00880AD5" w:rsidRDefault="00FB78C2">
            <w:pPr>
              <w:widowControl/>
              <w:autoSpaceDE/>
              <w:jc w:val="center"/>
              <w:rPr>
                <w:bCs/>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14:paraId="1390A581" w14:textId="77777777" w:rsidR="00FB78C2" w:rsidRPr="00880AD5" w:rsidRDefault="00FB78C2">
            <w:pPr>
              <w:widowControl/>
              <w:autoSpaceDE/>
              <w:jc w:val="center"/>
              <w:rPr>
                <w:bCs/>
                <w:sz w:val="20"/>
                <w:szCs w:val="20"/>
                <w:lang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14:paraId="2F2A069A" w14:textId="77777777" w:rsidR="00FB78C2" w:rsidRPr="00880AD5" w:rsidRDefault="00FB78C2">
            <w:pPr>
              <w:widowControl/>
              <w:autoSpaceDE/>
              <w:jc w:val="center"/>
              <w:rPr>
                <w:bCs/>
                <w:sz w:val="20"/>
                <w:szCs w:val="20"/>
                <w:lang w:eastAsia="ru-RU"/>
              </w:rPr>
            </w:pPr>
          </w:p>
        </w:tc>
      </w:tr>
      <w:tr w:rsidR="00FB78C2" w:rsidRPr="00880AD5" w14:paraId="29B10493" w14:textId="77777777" w:rsidTr="00FB78C2">
        <w:trPr>
          <w:trHeight w:val="62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5476C3D4" w14:textId="77777777" w:rsidR="00FB78C2" w:rsidRPr="00880AD5" w:rsidRDefault="00FB78C2">
            <w:pPr>
              <w:widowControl/>
              <w:autoSpaceDE/>
              <w:rPr>
                <w:bCs/>
                <w:lang w:eastAsia="ru-RU"/>
              </w:rPr>
            </w:pPr>
            <w:r w:rsidRPr="00880AD5">
              <w:rPr>
                <w:bCs/>
                <w:lang w:eastAsia="ru-RU"/>
              </w:rPr>
              <w:t>Субвенції з державного бюджету місцевим бюджетам</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B438656" w14:textId="77777777" w:rsidR="00FB78C2" w:rsidRPr="00880AD5" w:rsidRDefault="00FB78C2">
            <w:pPr>
              <w:widowControl/>
              <w:autoSpaceDE/>
              <w:jc w:val="center"/>
              <w:rPr>
                <w:bCs/>
                <w:sz w:val="20"/>
                <w:szCs w:val="20"/>
                <w:lang w:eastAsia="ru-RU"/>
              </w:rPr>
            </w:pPr>
            <w:r w:rsidRPr="00880AD5">
              <w:rPr>
                <w:bCs/>
                <w:sz w:val="20"/>
                <w:szCs w:val="20"/>
                <w:lang w:eastAsia="ru-RU"/>
              </w:rPr>
              <w:t>127 113 002</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188587C8" w14:textId="77777777" w:rsidR="00FB78C2" w:rsidRPr="00880AD5" w:rsidRDefault="00FB78C2">
            <w:pPr>
              <w:widowControl/>
              <w:autoSpaceDE/>
              <w:jc w:val="center"/>
              <w:rPr>
                <w:bCs/>
                <w:sz w:val="20"/>
                <w:szCs w:val="20"/>
                <w:lang w:eastAsia="ru-RU"/>
              </w:rPr>
            </w:pPr>
            <w:r w:rsidRPr="00880AD5">
              <w:rPr>
                <w:bCs/>
                <w:sz w:val="20"/>
                <w:szCs w:val="20"/>
                <w:lang w:eastAsia="ru-RU"/>
              </w:rPr>
              <w:t>100 755 800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14:paraId="55B6C4EB" w14:textId="77777777" w:rsidR="00FB78C2" w:rsidRPr="00880AD5" w:rsidRDefault="00FB78C2">
            <w:pPr>
              <w:widowControl/>
              <w:autoSpaceDE/>
              <w:jc w:val="center"/>
              <w:rPr>
                <w:sz w:val="20"/>
                <w:szCs w:val="20"/>
                <w:lang w:eastAsia="ru-RU"/>
              </w:rPr>
            </w:pPr>
            <w:r w:rsidRPr="00880AD5">
              <w:rPr>
                <w:sz w:val="20"/>
                <w:szCs w:val="20"/>
                <w:lang w:eastAsia="ru-RU"/>
              </w:rPr>
              <w:t>134 196 500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14:paraId="5FAD4D3A" w14:textId="77777777" w:rsidR="00FB78C2" w:rsidRPr="00880AD5" w:rsidRDefault="00FB78C2">
            <w:pPr>
              <w:widowControl/>
              <w:autoSpaceDE/>
              <w:jc w:val="center"/>
              <w:rPr>
                <w:sz w:val="20"/>
                <w:szCs w:val="20"/>
                <w:lang w:eastAsia="ru-RU"/>
              </w:rPr>
            </w:pPr>
            <w:r w:rsidRPr="00880AD5">
              <w:rPr>
                <w:sz w:val="20"/>
                <w:szCs w:val="20"/>
                <w:lang w:eastAsia="ru-RU"/>
              </w:rPr>
              <w:t>144 793 000</w:t>
            </w:r>
          </w:p>
        </w:tc>
        <w:tc>
          <w:tcPr>
            <w:tcW w:w="1700" w:type="dxa"/>
            <w:tcBorders>
              <w:top w:val="single" w:sz="6" w:space="0" w:color="auto"/>
              <w:left w:val="single" w:sz="6" w:space="0" w:color="auto"/>
              <w:bottom w:val="single" w:sz="6" w:space="0" w:color="auto"/>
              <w:right w:val="single" w:sz="4" w:space="0" w:color="auto"/>
            </w:tcBorders>
            <w:noWrap/>
            <w:vAlign w:val="center"/>
            <w:hideMark/>
          </w:tcPr>
          <w:p w14:paraId="16788C74" w14:textId="77777777" w:rsidR="00FB78C2" w:rsidRPr="00880AD5" w:rsidRDefault="00FB78C2">
            <w:pPr>
              <w:widowControl/>
              <w:autoSpaceDE/>
              <w:jc w:val="center"/>
              <w:rPr>
                <w:sz w:val="20"/>
                <w:szCs w:val="20"/>
                <w:lang w:eastAsia="ru-RU"/>
              </w:rPr>
            </w:pPr>
            <w:r w:rsidRPr="00880AD5">
              <w:rPr>
                <w:sz w:val="20"/>
                <w:szCs w:val="20"/>
                <w:lang w:eastAsia="ru-RU"/>
              </w:rPr>
              <w:t>155 389 500</w:t>
            </w:r>
          </w:p>
        </w:tc>
      </w:tr>
      <w:tr w:rsidR="00FB78C2" w:rsidRPr="00880AD5" w14:paraId="2B81A6EA" w14:textId="77777777" w:rsidTr="00FB78C2">
        <w:trPr>
          <w:trHeight w:val="62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07094B5B" w14:textId="77777777" w:rsidR="00FB78C2" w:rsidRPr="00880AD5" w:rsidRDefault="00FB78C2">
            <w:pPr>
              <w:widowControl/>
              <w:autoSpaceDE/>
              <w:rPr>
                <w:bCs/>
                <w:lang w:eastAsia="ru-RU"/>
              </w:rPr>
            </w:pPr>
            <w:r w:rsidRPr="00880AD5">
              <w:rPr>
                <w:bCs/>
                <w:lang w:eastAsia="ru-RU"/>
              </w:rPr>
              <w:t>Субвенція з місцевого бюджету, за рахунок субвенції з державного бюджету</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0A9C8E45" w14:textId="77777777" w:rsidR="00FB78C2" w:rsidRPr="00880AD5" w:rsidRDefault="00FB78C2">
            <w:pPr>
              <w:widowControl/>
              <w:autoSpaceDE/>
              <w:jc w:val="center"/>
              <w:rPr>
                <w:bCs/>
                <w:sz w:val="20"/>
                <w:szCs w:val="20"/>
                <w:lang w:eastAsia="ru-RU"/>
              </w:rPr>
            </w:pPr>
            <w:r w:rsidRPr="00880AD5">
              <w:rPr>
                <w:bCs/>
                <w:sz w:val="20"/>
                <w:szCs w:val="20"/>
                <w:lang w:eastAsia="ru-RU"/>
              </w:rPr>
              <w:t>34 091 887</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330AA6FD" w14:textId="77777777" w:rsidR="00FB78C2" w:rsidRPr="00880AD5" w:rsidRDefault="00FB78C2">
            <w:pPr>
              <w:widowControl/>
              <w:autoSpaceDE/>
              <w:jc w:val="center"/>
              <w:rPr>
                <w:bCs/>
                <w:sz w:val="20"/>
                <w:szCs w:val="20"/>
                <w:lang w:eastAsia="ru-RU"/>
              </w:rPr>
            </w:pPr>
            <w:r w:rsidRPr="00880AD5">
              <w:rPr>
                <w:bCs/>
                <w:sz w:val="20"/>
                <w:szCs w:val="20"/>
                <w:lang w:eastAsia="ru-RU"/>
              </w:rPr>
              <w:t>16 949 879</w:t>
            </w:r>
          </w:p>
        </w:tc>
        <w:tc>
          <w:tcPr>
            <w:tcW w:w="1418" w:type="dxa"/>
            <w:tcBorders>
              <w:top w:val="single" w:sz="6" w:space="0" w:color="auto"/>
              <w:left w:val="single" w:sz="6" w:space="0" w:color="auto"/>
              <w:bottom w:val="single" w:sz="6" w:space="0" w:color="auto"/>
              <w:right w:val="single" w:sz="6" w:space="0" w:color="auto"/>
            </w:tcBorders>
            <w:noWrap/>
            <w:vAlign w:val="center"/>
          </w:tcPr>
          <w:p w14:paraId="3AB4FB0C" w14:textId="77777777" w:rsidR="00FB78C2" w:rsidRPr="00880AD5" w:rsidRDefault="00FB78C2">
            <w:pPr>
              <w:widowControl/>
              <w:autoSpaceDE/>
              <w:jc w:val="center"/>
              <w:rPr>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14:paraId="4C0FCB9B" w14:textId="77777777" w:rsidR="00FB78C2" w:rsidRPr="00880AD5" w:rsidRDefault="00FB78C2">
            <w:pPr>
              <w:widowControl/>
              <w:autoSpaceDE/>
              <w:jc w:val="center"/>
              <w:rPr>
                <w:sz w:val="20"/>
                <w:szCs w:val="20"/>
                <w:lang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14:paraId="1502E7C1" w14:textId="77777777" w:rsidR="00FB78C2" w:rsidRPr="00880AD5" w:rsidRDefault="00FB78C2">
            <w:pPr>
              <w:widowControl/>
              <w:autoSpaceDE/>
              <w:jc w:val="center"/>
              <w:rPr>
                <w:sz w:val="20"/>
                <w:szCs w:val="20"/>
                <w:lang w:eastAsia="ru-RU"/>
              </w:rPr>
            </w:pPr>
          </w:p>
        </w:tc>
      </w:tr>
      <w:tr w:rsidR="00FB78C2" w:rsidRPr="00880AD5" w14:paraId="34FA79BA" w14:textId="77777777" w:rsidTr="00FB78C2">
        <w:trPr>
          <w:trHeight w:val="624"/>
        </w:trPr>
        <w:tc>
          <w:tcPr>
            <w:tcW w:w="2552" w:type="dxa"/>
            <w:tcBorders>
              <w:top w:val="single" w:sz="6" w:space="0" w:color="auto"/>
              <w:left w:val="single" w:sz="4" w:space="0" w:color="auto"/>
              <w:bottom w:val="single" w:sz="6" w:space="0" w:color="auto"/>
              <w:right w:val="single" w:sz="6" w:space="0" w:color="auto"/>
            </w:tcBorders>
            <w:noWrap/>
            <w:vAlign w:val="bottom"/>
            <w:hideMark/>
          </w:tcPr>
          <w:p w14:paraId="27ED23A5" w14:textId="77777777" w:rsidR="00FB78C2" w:rsidRPr="00880AD5" w:rsidRDefault="00FB78C2">
            <w:pPr>
              <w:widowControl/>
              <w:autoSpaceDE/>
              <w:rPr>
                <w:bCs/>
                <w:lang w:eastAsia="ru-RU"/>
              </w:rPr>
            </w:pPr>
            <w:r w:rsidRPr="00880AD5">
              <w:rPr>
                <w:bCs/>
                <w:lang w:eastAsia="ru-RU"/>
              </w:rPr>
              <w:t xml:space="preserve">Субвенція з обласного бюджету </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4F7D331A" w14:textId="77777777" w:rsidR="00FB78C2" w:rsidRPr="00880AD5" w:rsidRDefault="00FB78C2">
            <w:pPr>
              <w:widowControl/>
              <w:autoSpaceDE/>
              <w:jc w:val="center"/>
              <w:rPr>
                <w:bCs/>
                <w:sz w:val="20"/>
                <w:szCs w:val="20"/>
                <w:lang w:eastAsia="ru-RU"/>
              </w:rPr>
            </w:pPr>
            <w:r w:rsidRPr="00880AD5">
              <w:rPr>
                <w:bCs/>
                <w:sz w:val="20"/>
                <w:szCs w:val="20"/>
                <w:lang w:eastAsia="ru-RU"/>
              </w:rPr>
              <w:t>3 388 058</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111E5533" w14:textId="77777777" w:rsidR="00FB78C2" w:rsidRPr="00880AD5" w:rsidRDefault="00FB78C2">
            <w:pPr>
              <w:widowControl/>
              <w:autoSpaceDE/>
              <w:jc w:val="center"/>
              <w:rPr>
                <w:bCs/>
                <w:sz w:val="20"/>
                <w:szCs w:val="20"/>
                <w:lang w:eastAsia="ru-RU"/>
              </w:rPr>
            </w:pPr>
            <w:r w:rsidRPr="00880AD5">
              <w:rPr>
                <w:bCs/>
                <w:sz w:val="20"/>
                <w:szCs w:val="20"/>
                <w:lang w:eastAsia="ru-RU"/>
              </w:rPr>
              <w:t>1 073 185</w:t>
            </w:r>
          </w:p>
        </w:tc>
        <w:tc>
          <w:tcPr>
            <w:tcW w:w="1418" w:type="dxa"/>
            <w:tcBorders>
              <w:top w:val="single" w:sz="6" w:space="0" w:color="auto"/>
              <w:left w:val="single" w:sz="6" w:space="0" w:color="auto"/>
              <w:bottom w:val="single" w:sz="6" w:space="0" w:color="auto"/>
              <w:right w:val="single" w:sz="6" w:space="0" w:color="auto"/>
            </w:tcBorders>
            <w:noWrap/>
            <w:vAlign w:val="center"/>
          </w:tcPr>
          <w:p w14:paraId="53B73674" w14:textId="77777777" w:rsidR="00FB78C2" w:rsidRPr="00880AD5" w:rsidRDefault="00FB78C2">
            <w:pPr>
              <w:widowControl/>
              <w:autoSpaceDE/>
              <w:jc w:val="center"/>
              <w:rPr>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noWrap/>
            <w:vAlign w:val="center"/>
          </w:tcPr>
          <w:p w14:paraId="36B0F16F" w14:textId="77777777" w:rsidR="00FB78C2" w:rsidRPr="00880AD5" w:rsidRDefault="00FB78C2">
            <w:pPr>
              <w:widowControl/>
              <w:autoSpaceDE/>
              <w:jc w:val="center"/>
              <w:rPr>
                <w:sz w:val="20"/>
                <w:szCs w:val="20"/>
                <w:lang w:eastAsia="ru-RU"/>
              </w:rPr>
            </w:pPr>
          </w:p>
        </w:tc>
        <w:tc>
          <w:tcPr>
            <w:tcW w:w="1700" w:type="dxa"/>
            <w:tcBorders>
              <w:top w:val="single" w:sz="6" w:space="0" w:color="auto"/>
              <w:left w:val="single" w:sz="6" w:space="0" w:color="auto"/>
              <w:bottom w:val="single" w:sz="6" w:space="0" w:color="auto"/>
              <w:right w:val="single" w:sz="4" w:space="0" w:color="auto"/>
            </w:tcBorders>
            <w:noWrap/>
            <w:vAlign w:val="center"/>
          </w:tcPr>
          <w:p w14:paraId="3D2AFB60" w14:textId="77777777" w:rsidR="00FB78C2" w:rsidRPr="00880AD5" w:rsidRDefault="00FB78C2">
            <w:pPr>
              <w:widowControl/>
              <w:autoSpaceDE/>
              <w:jc w:val="center"/>
              <w:rPr>
                <w:sz w:val="20"/>
                <w:szCs w:val="20"/>
                <w:lang w:eastAsia="ru-RU"/>
              </w:rPr>
            </w:pPr>
          </w:p>
        </w:tc>
      </w:tr>
      <w:tr w:rsidR="00FB78C2" w:rsidRPr="00880AD5" w14:paraId="78AEACE8" w14:textId="77777777" w:rsidTr="00FB78C2">
        <w:trPr>
          <w:trHeight w:val="624"/>
        </w:trPr>
        <w:tc>
          <w:tcPr>
            <w:tcW w:w="2552" w:type="dxa"/>
            <w:tcBorders>
              <w:top w:val="single" w:sz="6" w:space="0" w:color="auto"/>
              <w:left w:val="single" w:sz="4" w:space="0" w:color="auto"/>
              <w:bottom w:val="single" w:sz="4" w:space="0" w:color="auto"/>
              <w:right w:val="single" w:sz="6" w:space="0" w:color="auto"/>
            </w:tcBorders>
            <w:noWrap/>
            <w:vAlign w:val="bottom"/>
            <w:hideMark/>
          </w:tcPr>
          <w:p w14:paraId="081CA4F9" w14:textId="77777777" w:rsidR="00FB78C2" w:rsidRPr="00880AD5" w:rsidRDefault="00FB78C2">
            <w:pPr>
              <w:widowControl/>
              <w:autoSpaceDE/>
              <w:rPr>
                <w:bCs/>
                <w:lang w:eastAsia="ru-RU"/>
              </w:rPr>
            </w:pPr>
            <w:r w:rsidRPr="00880AD5">
              <w:rPr>
                <w:bCs/>
                <w:lang w:eastAsia="ru-RU"/>
              </w:rPr>
              <w:t>Субвенції з бюджетів територіальних громад</w:t>
            </w:r>
          </w:p>
        </w:tc>
        <w:tc>
          <w:tcPr>
            <w:tcW w:w="1276" w:type="dxa"/>
            <w:tcBorders>
              <w:top w:val="single" w:sz="6" w:space="0" w:color="auto"/>
              <w:left w:val="single" w:sz="6" w:space="0" w:color="auto"/>
              <w:bottom w:val="single" w:sz="4" w:space="0" w:color="auto"/>
              <w:right w:val="single" w:sz="6" w:space="0" w:color="auto"/>
            </w:tcBorders>
            <w:noWrap/>
            <w:vAlign w:val="center"/>
            <w:hideMark/>
          </w:tcPr>
          <w:p w14:paraId="4DF1941C" w14:textId="77777777" w:rsidR="00FB78C2" w:rsidRPr="00880AD5" w:rsidRDefault="00FB78C2">
            <w:pPr>
              <w:widowControl/>
              <w:autoSpaceDE/>
              <w:jc w:val="center"/>
              <w:rPr>
                <w:bCs/>
                <w:sz w:val="20"/>
                <w:szCs w:val="20"/>
                <w:lang w:eastAsia="ru-RU"/>
              </w:rPr>
            </w:pPr>
            <w:r w:rsidRPr="00880AD5">
              <w:rPr>
                <w:bCs/>
                <w:sz w:val="20"/>
                <w:szCs w:val="20"/>
                <w:lang w:eastAsia="ru-RU"/>
              </w:rPr>
              <w:t>20 547 911</w:t>
            </w:r>
          </w:p>
        </w:tc>
        <w:tc>
          <w:tcPr>
            <w:tcW w:w="1275" w:type="dxa"/>
            <w:tcBorders>
              <w:top w:val="single" w:sz="6" w:space="0" w:color="auto"/>
              <w:left w:val="single" w:sz="6" w:space="0" w:color="auto"/>
              <w:bottom w:val="single" w:sz="4" w:space="0" w:color="auto"/>
              <w:right w:val="single" w:sz="6" w:space="0" w:color="auto"/>
            </w:tcBorders>
            <w:noWrap/>
            <w:vAlign w:val="center"/>
            <w:hideMark/>
          </w:tcPr>
          <w:p w14:paraId="47CBE417" w14:textId="77777777" w:rsidR="00FB78C2" w:rsidRPr="00880AD5" w:rsidRDefault="00FB78C2">
            <w:pPr>
              <w:widowControl/>
              <w:autoSpaceDE/>
              <w:jc w:val="center"/>
              <w:rPr>
                <w:bCs/>
                <w:sz w:val="20"/>
                <w:szCs w:val="20"/>
                <w:lang w:eastAsia="ru-RU"/>
              </w:rPr>
            </w:pPr>
            <w:r w:rsidRPr="00880AD5">
              <w:rPr>
                <w:bCs/>
                <w:sz w:val="20"/>
                <w:szCs w:val="20"/>
                <w:lang w:eastAsia="ru-RU"/>
              </w:rPr>
              <w:t>8 269 818</w:t>
            </w:r>
          </w:p>
        </w:tc>
        <w:tc>
          <w:tcPr>
            <w:tcW w:w="1418" w:type="dxa"/>
            <w:tcBorders>
              <w:top w:val="single" w:sz="6" w:space="0" w:color="auto"/>
              <w:left w:val="single" w:sz="6" w:space="0" w:color="auto"/>
              <w:bottom w:val="single" w:sz="4" w:space="0" w:color="auto"/>
              <w:right w:val="single" w:sz="6" w:space="0" w:color="auto"/>
            </w:tcBorders>
            <w:noWrap/>
            <w:vAlign w:val="center"/>
            <w:hideMark/>
          </w:tcPr>
          <w:p w14:paraId="73FA3219" w14:textId="77777777" w:rsidR="00FB78C2" w:rsidRPr="00880AD5" w:rsidRDefault="00FB78C2">
            <w:pPr>
              <w:widowControl/>
              <w:autoSpaceDE/>
              <w:jc w:val="center"/>
              <w:rPr>
                <w:sz w:val="20"/>
                <w:szCs w:val="20"/>
                <w:lang w:eastAsia="ru-RU"/>
              </w:rPr>
            </w:pPr>
            <w:r w:rsidRPr="00880AD5">
              <w:rPr>
                <w:sz w:val="20"/>
                <w:szCs w:val="20"/>
                <w:lang w:eastAsia="ru-RU"/>
              </w:rPr>
              <w:t>7 703 154</w:t>
            </w:r>
          </w:p>
        </w:tc>
        <w:tc>
          <w:tcPr>
            <w:tcW w:w="1418" w:type="dxa"/>
            <w:tcBorders>
              <w:top w:val="single" w:sz="6" w:space="0" w:color="auto"/>
              <w:left w:val="single" w:sz="6" w:space="0" w:color="auto"/>
              <w:bottom w:val="single" w:sz="4" w:space="0" w:color="auto"/>
              <w:right w:val="single" w:sz="6" w:space="0" w:color="auto"/>
            </w:tcBorders>
            <w:noWrap/>
            <w:vAlign w:val="center"/>
            <w:hideMark/>
          </w:tcPr>
          <w:p w14:paraId="6060F0ED" w14:textId="77777777" w:rsidR="00FB78C2" w:rsidRPr="00880AD5" w:rsidRDefault="00FB78C2">
            <w:pPr>
              <w:widowControl/>
              <w:autoSpaceDE/>
              <w:jc w:val="center"/>
              <w:rPr>
                <w:sz w:val="20"/>
                <w:szCs w:val="20"/>
                <w:lang w:eastAsia="ru-RU"/>
              </w:rPr>
            </w:pPr>
            <w:r w:rsidRPr="00880AD5">
              <w:rPr>
                <w:sz w:val="20"/>
                <w:szCs w:val="20"/>
                <w:lang w:eastAsia="ru-RU"/>
              </w:rPr>
              <w:t>8 103 575</w:t>
            </w:r>
          </w:p>
        </w:tc>
        <w:tc>
          <w:tcPr>
            <w:tcW w:w="1700" w:type="dxa"/>
            <w:tcBorders>
              <w:top w:val="single" w:sz="6" w:space="0" w:color="auto"/>
              <w:left w:val="single" w:sz="6" w:space="0" w:color="auto"/>
              <w:bottom w:val="single" w:sz="4" w:space="0" w:color="auto"/>
              <w:right w:val="single" w:sz="4" w:space="0" w:color="auto"/>
            </w:tcBorders>
            <w:noWrap/>
            <w:vAlign w:val="center"/>
            <w:hideMark/>
          </w:tcPr>
          <w:p w14:paraId="02079A14" w14:textId="77777777" w:rsidR="00FB78C2" w:rsidRPr="00880AD5" w:rsidRDefault="00FB78C2">
            <w:pPr>
              <w:widowControl/>
              <w:autoSpaceDE/>
              <w:jc w:val="center"/>
              <w:rPr>
                <w:sz w:val="20"/>
                <w:szCs w:val="20"/>
                <w:lang w:eastAsia="ru-RU"/>
              </w:rPr>
            </w:pPr>
            <w:r w:rsidRPr="00880AD5">
              <w:rPr>
                <w:sz w:val="20"/>
                <w:szCs w:val="20"/>
                <w:lang w:eastAsia="ru-RU"/>
              </w:rPr>
              <w:t>8 561 361</w:t>
            </w:r>
          </w:p>
        </w:tc>
      </w:tr>
    </w:tbl>
    <w:p w14:paraId="602C3099" w14:textId="77777777" w:rsidR="00FB78C2" w:rsidRPr="00880AD5" w:rsidRDefault="00FB78C2" w:rsidP="00FB78C2">
      <w:pPr>
        <w:pStyle w:val="2"/>
        <w:ind w:left="0"/>
      </w:pPr>
    </w:p>
    <w:p w14:paraId="1A515924" w14:textId="77777777" w:rsidR="00FB78C2" w:rsidRPr="00880AD5" w:rsidRDefault="00FB78C2" w:rsidP="00FB78C2">
      <w:pPr>
        <w:pStyle w:val="2"/>
        <w:ind w:left="0"/>
        <w:jc w:val="center"/>
      </w:pPr>
      <w:r w:rsidRPr="00880AD5">
        <w:t>VІІІ.</w:t>
      </w:r>
      <w:r w:rsidRPr="00880AD5">
        <w:rPr>
          <w:spacing w:val="-3"/>
        </w:rPr>
        <w:t xml:space="preserve"> </w:t>
      </w:r>
      <w:r w:rsidRPr="00880AD5">
        <w:t>Інші</w:t>
      </w:r>
      <w:r w:rsidRPr="00880AD5">
        <w:rPr>
          <w:spacing w:val="-4"/>
        </w:rPr>
        <w:t xml:space="preserve"> </w:t>
      </w:r>
      <w:r w:rsidRPr="00880AD5">
        <w:t>положення</w:t>
      </w:r>
      <w:r w:rsidRPr="00880AD5">
        <w:rPr>
          <w:spacing w:val="-5"/>
        </w:rPr>
        <w:t xml:space="preserve"> </w:t>
      </w:r>
      <w:r w:rsidRPr="00880AD5">
        <w:t>та</w:t>
      </w:r>
      <w:r w:rsidRPr="00880AD5">
        <w:rPr>
          <w:spacing w:val="-3"/>
        </w:rPr>
        <w:t xml:space="preserve"> </w:t>
      </w:r>
      <w:r w:rsidRPr="00880AD5">
        <w:t>показники</w:t>
      </w:r>
      <w:r w:rsidRPr="00880AD5">
        <w:rPr>
          <w:spacing w:val="-6"/>
        </w:rPr>
        <w:t xml:space="preserve"> </w:t>
      </w:r>
      <w:r w:rsidRPr="00880AD5">
        <w:t>прогнозу</w:t>
      </w:r>
      <w:r w:rsidRPr="00880AD5">
        <w:rPr>
          <w:spacing w:val="-3"/>
        </w:rPr>
        <w:t xml:space="preserve"> </w:t>
      </w:r>
      <w:r w:rsidRPr="00880AD5">
        <w:t>бюджету</w:t>
      </w:r>
    </w:p>
    <w:p w14:paraId="3DD581B6" w14:textId="77777777" w:rsidR="00FB78C2" w:rsidRPr="00880AD5" w:rsidRDefault="00FB78C2" w:rsidP="00FB78C2">
      <w:pPr>
        <w:ind w:firstLine="567"/>
        <w:jc w:val="both"/>
        <w:rPr>
          <w:sz w:val="28"/>
          <w:szCs w:val="28"/>
        </w:rPr>
      </w:pPr>
      <w:r w:rsidRPr="00880AD5">
        <w:rPr>
          <w:sz w:val="28"/>
          <w:szCs w:val="28"/>
        </w:rPr>
        <w:t>У прогнозі бюджету Смілянської міської територіальної громади на 2026- 2028 роки відсутня інформація для заповнення додатку</w:t>
      </w:r>
      <w:r w:rsidRPr="00880AD5">
        <w:rPr>
          <w:spacing w:val="-1"/>
          <w:sz w:val="28"/>
          <w:szCs w:val="28"/>
        </w:rPr>
        <w:t xml:space="preserve"> </w:t>
      </w:r>
      <w:r w:rsidRPr="00880AD5">
        <w:rPr>
          <w:sz w:val="28"/>
          <w:szCs w:val="28"/>
        </w:rPr>
        <w:t>4 «Показники</w:t>
      </w:r>
      <w:r w:rsidRPr="00880AD5">
        <w:rPr>
          <w:spacing w:val="-1"/>
          <w:sz w:val="28"/>
          <w:szCs w:val="28"/>
        </w:rPr>
        <w:t xml:space="preserve"> </w:t>
      </w:r>
      <w:r w:rsidRPr="00880AD5">
        <w:rPr>
          <w:sz w:val="28"/>
          <w:szCs w:val="28"/>
        </w:rPr>
        <w:t xml:space="preserve">місцевого боргу» та додатку 5 «Показники гарантованого територіальною громадою міста боргу і надання місцевих гарантій» </w:t>
      </w:r>
    </w:p>
    <w:p w14:paraId="42DDEF78" w14:textId="77777777" w:rsidR="00FB78C2" w:rsidRPr="00880AD5" w:rsidRDefault="00FB78C2" w:rsidP="00FB78C2">
      <w:pPr>
        <w:ind w:firstLine="567"/>
        <w:jc w:val="both"/>
        <w:rPr>
          <w:sz w:val="28"/>
          <w:szCs w:val="28"/>
        </w:rPr>
      </w:pPr>
      <w:r w:rsidRPr="00880AD5">
        <w:rPr>
          <w:sz w:val="28"/>
          <w:szCs w:val="28"/>
        </w:rPr>
        <w:t xml:space="preserve">Конкретні показники обсягів бюджету Смілянської міської територіальної громади на 2026-2028 роки будуть коригуватися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 </w:t>
      </w:r>
    </w:p>
    <w:p w14:paraId="5738ABF4" w14:textId="77777777" w:rsidR="00FB78C2" w:rsidRPr="00880AD5" w:rsidRDefault="00FB78C2" w:rsidP="00FB78C2">
      <w:pPr>
        <w:pStyle w:val="a3"/>
        <w:ind w:firstLine="567"/>
        <w:rPr>
          <w:spacing w:val="-67"/>
        </w:rPr>
      </w:pPr>
      <w:r w:rsidRPr="00880AD5">
        <w:t>В</w:t>
      </w:r>
      <w:r w:rsidRPr="00880AD5">
        <w:rPr>
          <w:spacing w:val="14"/>
        </w:rPr>
        <w:t xml:space="preserve"> </w:t>
      </w:r>
      <w:r w:rsidRPr="00880AD5">
        <w:t>прогнозі</w:t>
      </w:r>
      <w:r w:rsidRPr="00880AD5">
        <w:rPr>
          <w:spacing w:val="14"/>
        </w:rPr>
        <w:t xml:space="preserve"> </w:t>
      </w:r>
      <w:r w:rsidRPr="00880AD5">
        <w:t>бюджету</w:t>
      </w:r>
      <w:r w:rsidRPr="00880AD5">
        <w:rPr>
          <w:spacing w:val="13"/>
        </w:rPr>
        <w:t xml:space="preserve"> </w:t>
      </w:r>
      <w:r w:rsidRPr="00880AD5">
        <w:t>Смілянської</w:t>
      </w:r>
      <w:r w:rsidRPr="00880AD5">
        <w:rPr>
          <w:spacing w:val="12"/>
        </w:rPr>
        <w:t xml:space="preserve"> </w:t>
      </w:r>
      <w:r w:rsidRPr="00880AD5">
        <w:t>міської</w:t>
      </w:r>
      <w:r w:rsidRPr="00880AD5">
        <w:rPr>
          <w:spacing w:val="12"/>
        </w:rPr>
        <w:t xml:space="preserve"> </w:t>
      </w:r>
      <w:r w:rsidRPr="00880AD5">
        <w:t>територіальної</w:t>
      </w:r>
      <w:r w:rsidRPr="00880AD5">
        <w:rPr>
          <w:spacing w:val="12"/>
        </w:rPr>
        <w:t xml:space="preserve"> </w:t>
      </w:r>
      <w:r w:rsidRPr="00880AD5">
        <w:t>громади</w:t>
      </w:r>
      <w:r w:rsidRPr="00880AD5">
        <w:rPr>
          <w:spacing w:val="12"/>
        </w:rPr>
        <w:t xml:space="preserve"> </w:t>
      </w:r>
      <w:r w:rsidRPr="00880AD5">
        <w:t>на</w:t>
      </w:r>
      <w:r w:rsidRPr="00880AD5">
        <w:rPr>
          <w:spacing w:val="-67"/>
        </w:rPr>
        <w:t xml:space="preserve">       </w:t>
      </w:r>
      <w:r w:rsidRPr="00880AD5">
        <w:t>2026-2028 роки</w:t>
      </w:r>
      <w:r w:rsidRPr="00880AD5">
        <w:rPr>
          <w:spacing w:val="2"/>
        </w:rPr>
        <w:t xml:space="preserve"> </w:t>
      </w:r>
      <w:r w:rsidRPr="00880AD5">
        <w:t>наявні наступні</w:t>
      </w:r>
      <w:r w:rsidRPr="00880AD5">
        <w:rPr>
          <w:spacing w:val="1"/>
        </w:rPr>
        <w:t xml:space="preserve"> </w:t>
      </w:r>
      <w:r w:rsidRPr="00880AD5">
        <w:t>додатки:</w:t>
      </w:r>
    </w:p>
    <w:p w14:paraId="342995EB" w14:textId="77777777" w:rsidR="00FB78C2" w:rsidRPr="00880AD5" w:rsidRDefault="00FB78C2" w:rsidP="00FB78C2">
      <w:pPr>
        <w:pStyle w:val="a3"/>
        <w:ind w:firstLine="567"/>
        <w:rPr>
          <w:spacing w:val="1"/>
        </w:rPr>
      </w:pPr>
      <w:r w:rsidRPr="00880AD5">
        <w:t>- додаток 1 «Загальні показники бюджету»;</w:t>
      </w:r>
      <w:r w:rsidRPr="00880AD5">
        <w:rPr>
          <w:spacing w:val="1"/>
        </w:rPr>
        <w:t xml:space="preserve"> </w:t>
      </w:r>
    </w:p>
    <w:p w14:paraId="3A692FE3" w14:textId="77777777" w:rsidR="00FB78C2" w:rsidRPr="00880AD5" w:rsidRDefault="00FB78C2" w:rsidP="00FB78C2">
      <w:pPr>
        <w:pStyle w:val="a3"/>
        <w:tabs>
          <w:tab w:val="left" w:pos="6946"/>
          <w:tab w:val="left" w:pos="7513"/>
          <w:tab w:val="left" w:pos="7797"/>
        </w:tabs>
        <w:ind w:firstLine="567"/>
      </w:pPr>
      <w:r w:rsidRPr="00880AD5">
        <w:t>- додаток 2 «Показники доходів бюджету»;</w:t>
      </w:r>
    </w:p>
    <w:p w14:paraId="705EF74C" w14:textId="77777777" w:rsidR="00FB78C2" w:rsidRPr="00880AD5" w:rsidRDefault="00FB78C2" w:rsidP="00FB78C2">
      <w:pPr>
        <w:pStyle w:val="a3"/>
        <w:tabs>
          <w:tab w:val="left" w:pos="7513"/>
        </w:tabs>
        <w:ind w:firstLine="567"/>
        <w:rPr>
          <w:spacing w:val="-67"/>
        </w:rPr>
      </w:pPr>
      <w:r w:rsidRPr="00880AD5">
        <w:rPr>
          <w:spacing w:val="1"/>
        </w:rPr>
        <w:t xml:space="preserve">- </w:t>
      </w:r>
      <w:r w:rsidRPr="00880AD5">
        <w:t>додаток</w:t>
      </w:r>
      <w:r w:rsidRPr="00880AD5">
        <w:rPr>
          <w:spacing w:val="-6"/>
        </w:rPr>
        <w:t xml:space="preserve"> </w:t>
      </w:r>
      <w:r w:rsidRPr="00880AD5">
        <w:t>3</w:t>
      </w:r>
      <w:r w:rsidRPr="00880AD5">
        <w:rPr>
          <w:spacing w:val="-5"/>
        </w:rPr>
        <w:t xml:space="preserve"> </w:t>
      </w:r>
      <w:r w:rsidRPr="00880AD5">
        <w:t>«Показники</w:t>
      </w:r>
      <w:r w:rsidRPr="00880AD5">
        <w:rPr>
          <w:spacing w:val="-5"/>
        </w:rPr>
        <w:t xml:space="preserve"> </w:t>
      </w:r>
      <w:r w:rsidRPr="00880AD5">
        <w:t>фінансування</w:t>
      </w:r>
      <w:r w:rsidRPr="00880AD5">
        <w:rPr>
          <w:spacing w:val="-5"/>
        </w:rPr>
        <w:t xml:space="preserve"> бюджету»</w:t>
      </w:r>
      <w:r w:rsidRPr="00880AD5">
        <w:t>;</w:t>
      </w:r>
      <w:r w:rsidRPr="00880AD5">
        <w:rPr>
          <w:spacing w:val="-67"/>
        </w:rPr>
        <w:t xml:space="preserve"> </w:t>
      </w:r>
    </w:p>
    <w:p w14:paraId="064204AA" w14:textId="77777777" w:rsidR="00FB78C2" w:rsidRPr="00880AD5" w:rsidRDefault="00FB78C2" w:rsidP="00FB78C2">
      <w:pPr>
        <w:pStyle w:val="a3"/>
        <w:tabs>
          <w:tab w:val="left" w:pos="7513"/>
        </w:tabs>
        <w:ind w:firstLine="567"/>
      </w:pPr>
      <w:r w:rsidRPr="00880AD5">
        <w:t>- додаток</w:t>
      </w:r>
      <w:r w:rsidRPr="00880AD5">
        <w:rPr>
          <w:spacing w:val="-1"/>
        </w:rPr>
        <w:t xml:space="preserve"> </w:t>
      </w:r>
      <w:r w:rsidRPr="00880AD5">
        <w:t>4 «Показники</w:t>
      </w:r>
      <w:r w:rsidRPr="00880AD5">
        <w:rPr>
          <w:spacing w:val="-1"/>
        </w:rPr>
        <w:t xml:space="preserve"> </w:t>
      </w:r>
      <w:r w:rsidRPr="00880AD5">
        <w:t>місцевого боргу»;</w:t>
      </w:r>
    </w:p>
    <w:p w14:paraId="2DB9B085" w14:textId="77777777" w:rsidR="00FB78C2" w:rsidRPr="00880AD5" w:rsidRDefault="00FB78C2" w:rsidP="00FB78C2">
      <w:pPr>
        <w:adjustRightInd w:val="0"/>
        <w:ind w:firstLine="567"/>
        <w:jc w:val="both"/>
        <w:rPr>
          <w:sz w:val="28"/>
          <w:szCs w:val="28"/>
        </w:rPr>
      </w:pPr>
      <w:r w:rsidRPr="00880AD5">
        <w:rPr>
          <w:sz w:val="28"/>
          <w:szCs w:val="28"/>
        </w:rPr>
        <w:t>- додаток 5 «</w:t>
      </w:r>
      <w:bookmarkStart w:id="1" w:name="JR_PAGE_ANCHOR_0_1"/>
      <w:bookmarkEnd w:id="1"/>
      <w:r w:rsidRPr="00880AD5">
        <w:rPr>
          <w:sz w:val="28"/>
          <w:szCs w:val="28"/>
        </w:rPr>
        <w:t>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14:paraId="47B5B216" w14:textId="77777777" w:rsidR="00FB78C2" w:rsidRPr="00880AD5" w:rsidRDefault="00FB78C2" w:rsidP="00FB78C2">
      <w:pPr>
        <w:pStyle w:val="a3"/>
        <w:ind w:firstLine="567"/>
        <w:jc w:val="both"/>
      </w:pPr>
      <w:r w:rsidRPr="00880AD5">
        <w:t>- додаток 6 «Граничні показники видатків бюджету та надання кредитів з бюджету головним розпорядникам коштів»;</w:t>
      </w:r>
    </w:p>
    <w:p w14:paraId="207DD2AE" w14:textId="77777777" w:rsidR="00FB78C2" w:rsidRPr="00880AD5" w:rsidRDefault="00FB78C2" w:rsidP="00FB78C2">
      <w:pPr>
        <w:pStyle w:val="a3"/>
        <w:ind w:firstLine="567"/>
        <w:jc w:val="both"/>
      </w:pPr>
      <w:r w:rsidRPr="00880AD5">
        <w:t>- додаток 7 «Граничні показники видатків бюджету за Типовою програмною</w:t>
      </w:r>
      <w:r w:rsidRPr="00880AD5">
        <w:rPr>
          <w:spacing w:val="1"/>
        </w:rPr>
        <w:t xml:space="preserve"> </w:t>
      </w:r>
      <w:r w:rsidRPr="00880AD5">
        <w:t>класифікацією</w:t>
      </w:r>
      <w:r w:rsidRPr="00880AD5">
        <w:rPr>
          <w:spacing w:val="-2"/>
        </w:rPr>
        <w:t xml:space="preserve"> </w:t>
      </w:r>
      <w:r w:rsidRPr="00880AD5">
        <w:t>видатків</w:t>
      </w:r>
      <w:r w:rsidRPr="00880AD5">
        <w:rPr>
          <w:spacing w:val="-2"/>
        </w:rPr>
        <w:t xml:space="preserve"> </w:t>
      </w:r>
      <w:r w:rsidRPr="00880AD5">
        <w:t>та</w:t>
      </w:r>
      <w:r w:rsidRPr="00880AD5">
        <w:rPr>
          <w:spacing w:val="1"/>
        </w:rPr>
        <w:t xml:space="preserve"> </w:t>
      </w:r>
      <w:r w:rsidRPr="00880AD5">
        <w:t>кредитування</w:t>
      </w:r>
      <w:r w:rsidRPr="00880AD5">
        <w:rPr>
          <w:spacing w:val="6"/>
        </w:rPr>
        <w:t xml:space="preserve"> </w:t>
      </w:r>
      <w:r w:rsidRPr="00880AD5">
        <w:t>місцевого бюджету»;</w:t>
      </w:r>
    </w:p>
    <w:p w14:paraId="16082B24" w14:textId="77777777" w:rsidR="00FB78C2" w:rsidRPr="00880AD5" w:rsidRDefault="00FB78C2" w:rsidP="00FB78C2">
      <w:pPr>
        <w:pStyle w:val="a3"/>
        <w:ind w:firstLine="567"/>
        <w:jc w:val="both"/>
      </w:pPr>
      <w:r w:rsidRPr="00880AD5">
        <w:t>- додаток</w:t>
      </w:r>
      <w:r w:rsidRPr="00880AD5">
        <w:rPr>
          <w:spacing w:val="1"/>
        </w:rPr>
        <w:t xml:space="preserve"> </w:t>
      </w:r>
      <w:r w:rsidRPr="00880AD5">
        <w:t>8</w:t>
      </w:r>
      <w:r w:rsidRPr="00880AD5">
        <w:rPr>
          <w:spacing w:val="1"/>
        </w:rPr>
        <w:t xml:space="preserve"> </w:t>
      </w:r>
      <w:r w:rsidRPr="00880AD5">
        <w:t>«Граничні</w:t>
      </w:r>
      <w:r w:rsidRPr="00880AD5">
        <w:rPr>
          <w:spacing w:val="1"/>
        </w:rPr>
        <w:t xml:space="preserve"> </w:t>
      </w:r>
      <w:r w:rsidRPr="00880AD5">
        <w:t>показники</w:t>
      </w:r>
      <w:r w:rsidRPr="00880AD5">
        <w:rPr>
          <w:spacing w:val="1"/>
        </w:rPr>
        <w:t xml:space="preserve"> </w:t>
      </w:r>
      <w:r w:rsidRPr="00880AD5">
        <w:t>кредитування</w:t>
      </w:r>
      <w:r w:rsidRPr="00880AD5">
        <w:rPr>
          <w:spacing w:val="1"/>
        </w:rPr>
        <w:t xml:space="preserve"> </w:t>
      </w:r>
      <w:r w:rsidRPr="00880AD5">
        <w:t>бюджету</w:t>
      </w:r>
      <w:r w:rsidRPr="00880AD5">
        <w:rPr>
          <w:spacing w:val="1"/>
        </w:rPr>
        <w:t xml:space="preserve"> </w:t>
      </w:r>
      <w:r w:rsidRPr="00880AD5">
        <w:t>за</w:t>
      </w:r>
      <w:r w:rsidRPr="00880AD5">
        <w:rPr>
          <w:spacing w:val="1"/>
        </w:rPr>
        <w:t xml:space="preserve"> </w:t>
      </w:r>
      <w:r w:rsidRPr="00880AD5">
        <w:t>Типовою</w:t>
      </w:r>
      <w:r w:rsidRPr="00880AD5">
        <w:rPr>
          <w:spacing w:val="1"/>
        </w:rPr>
        <w:t xml:space="preserve"> </w:t>
      </w:r>
      <w:r w:rsidRPr="00880AD5">
        <w:lastRenderedPageBreak/>
        <w:t>програмною</w:t>
      </w:r>
      <w:r w:rsidRPr="00880AD5">
        <w:rPr>
          <w:spacing w:val="-3"/>
        </w:rPr>
        <w:t xml:space="preserve"> </w:t>
      </w:r>
      <w:r w:rsidRPr="00880AD5">
        <w:t>класифікацією</w:t>
      </w:r>
      <w:r w:rsidRPr="00880AD5">
        <w:rPr>
          <w:spacing w:val="-2"/>
        </w:rPr>
        <w:t xml:space="preserve"> </w:t>
      </w:r>
      <w:r w:rsidRPr="00880AD5">
        <w:t>видатків</w:t>
      </w:r>
      <w:r w:rsidRPr="00880AD5">
        <w:rPr>
          <w:spacing w:val="-4"/>
        </w:rPr>
        <w:t xml:space="preserve"> </w:t>
      </w:r>
      <w:r w:rsidRPr="00880AD5">
        <w:t>та</w:t>
      </w:r>
      <w:r w:rsidRPr="00880AD5">
        <w:rPr>
          <w:spacing w:val="4"/>
        </w:rPr>
        <w:t xml:space="preserve"> </w:t>
      </w:r>
      <w:r w:rsidRPr="00880AD5">
        <w:t>кредитування місцевого</w:t>
      </w:r>
      <w:r w:rsidRPr="00880AD5">
        <w:rPr>
          <w:spacing w:val="-2"/>
        </w:rPr>
        <w:t xml:space="preserve"> </w:t>
      </w:r>
      <w:r w:rsidRPr="00880AD5">
        <w:t>бюджету»;</w:t>
      </w:r>
    </w:p>
    <w:p w14:paraId="526BB3F5" w14:textId="77777777" w:rsidR="00FB78C2" w:rsidRPr="00880AD5" w:rsidRDefault="00FB78C2" w:rsidP="00FB78C2">
      <w:pPr>
        <w:adjustRightInd w:val="0"/>
        <w:ind w:firstLine="567"/>
        <w:jc w:val="both"/>
        <w:rPr>
          <w:sz w:val="28"/>
          <w:szCs w:val="28"/>
        </w:rPr>
      </w:pPr>
      <w:r w:rsidRPr="00880AD5">
        <w:rPr>
          <w:sz w:val="28"/>
          <w:szCs w:val="28"/>
        </w:rPr>
        <w:t>- додаток</w:t>
      </w:r>
      <w:r w:rsidRPr="00880AD5">
        <w:rPr>
          <w:spacing w:val="-4"/>
          <w:sz w:val="28"/>
          <w:szCs w:val="28"/>
        </w:rPr>
        <w:t xml:space="preserve"> </w:t>
      </w:r>
      <w:r w:rsidRPr="00880AD5">
        <w:rPr>
          <w:sz w:val="28"/>
          <w:szCs w:val="28"/>
        </w:rPr>
        <w:t>9</w:t>
      </w:r>
      <w:r w:rsidRPr="00880AD5">
        <w:rPr>
          <w:spacing w:val="-3"/>
          <w:sz w:val="28"/>
          <w:szCs w:val="28"/>
        </w:rPr>
        <w:t xml:space="preserve"> </w:t>
      </w:r>
      <w:r w:rsidRPr="00880AD5">
        <w:rPr>
          <w:sz w:val="28"/>
          <w:szCs w:val="28"/>
        </w:rPr>
        <w:t>«</w:t>
      </w:r>
      <w:r w:rsidRPr="00880AD5">
        <w:rPr>
          <w:bCs/>
          <w:color w:val="000000"/>
          <w:sz w:val="28"/>
          <w:szCs w:val="28"/>
          <w:lang w:eastAsia="uk-UA"/>
        </w:rPr>
        <w:t>Обсяг публічних інвестицій на підготовку та реалізацію публічних інвестиційних проектів та програм</w:t>
      </w:r>
      <w:r w:rsidRPr="00880AD5">
        <w:rPr>
          <w:bCs/>
          <w:color w:val="000000"/>
          <w:sz w:val="28"/>
          <w:szCs w:val="28"/>
        </w:rPr>
        <w:t xml:space="preserve"> публічних інвестицій з урахуванням середньострокового плану пріоритетних публічних інвестицій регіону (територіальної громади) на 2026 - 2028 роки»</w:t>
      </w:r>
      <w:r w:rsidRPr="00880AD5">
        <w:rPr>
          <w:sz w:val="28"/>
          <w:szCs w:val="28"/>
        </w:rPr>
        <w:t>;</w:t>
      </w:r>
    </w:p>
    <w:p w14:paraId="08E39A78" w14:textId="77777777" w:rsidR="00FB78C2" w:rsidRPr="00880AD5" w:rsidRDefault="00FB78C2" w:rsidP="00FB78C2">
      <w:pPr>
        <w:pStyle w:val="a3"/>
        <w:ind w:firstLine="567"/>
        <w:jc w:val="both"/>
        <w:rPr>
          <w:spacing w:val="1"/>
        </w:rPr>
      </w:pPr>
      <w:r w:rsidRPr="00880AD5">
        <w:t>- додаток 10 «Показники міжбюджетних трансфертів з інших бюджетів»;</w:t>
      </w:r>
      <w:r w:rsidRPr="00880AD5">
        <w:rPr>
          <w:spacing w:val="1"/>
        </w:rPr>
        <w:t xml:space="preserve"> </w:t>
      </w:r>
    </w:p>
    <w:p w14:paraId="1EA9A69E" w14:textId="77777777" w:rsidR="00FB78C2" w:rsidRPr="00880AD5" w:rsidRDefault="00FB78C2" w:rsidP="00FB78C2">
      <w:pPr>
        <w:pStyle w:val="a3"/>
        <w:ind w:firstLine="567"/>
        <w:jc w:val="both"/>
      </w:pPr>
      <w:r w:rsidRPr="00880AD5">
        <w:t>- додаток 11</w:t>
      </w:r>
      <w:r w:rsidRPr="00880AD5">
        <w:rPr>
          <w:spacing w:val="-2"/>
        </w:rPr>
        <w:t xml:space="preserve"> </w:t>
      </w:r>
      <w:r w:rsidRPr="00880AD5">
        <w:t>«Показники</w:t>
      </w:r>
      <w:r w:rsidRPr="00880AD5">
        <w:rPr>
          <w:spacing w:val="-1"/>
        </w:rPr>
        <w:t xml:space="preserve"> </w:t>
      </w:r>
      <w:r w:rsidRPr="00880AD5">
        <w:t>міжбюджетних</w:t>
      </w:r>
      <w:r w:rsidRPr="00880AD5">
        <w:rPr>
          <w:spacing w:val="-2"/>
        </w:rPr>
        <w:t xml:space="preserve"> </w:t>
      </w:r>
      <w:r w:rsidRPr="00880AD5">
        <w:t>трансфертів</w:t>
      </w:r>
      <w:r w:rsidRPr="00880AD5">
        <w:rPr>
          <w:spacing w:val="4"/>
        </w:rPr>
        <w:t xml:space="preserve"> </w:t>
      </w:r>
      <w:r w:rsidRPr="00880AD5">
        <w:t>іншим бюджетам».</w:t>
      </w:r>
    </w:p>
    <w:p w14:paraId="6D69B7A3" w14:textId="77777777" w:rsidR="00FB78C2" w:rsidRPr="00880AD5" w:rsidRDefault="00FB78C2" w:rsidP="00FB78C2">
      <w:pPr>
        <w:pStyle w:val="a3"/>
        <w:ind w:firstLine="567"/>
        <w:rPr>
          <w:sz w:val="20"/>
        </w:rPr>
      </w:pPr>
    </w:p>
    <w:p w14:paraId="0BB6E9EB" w14:textId="77777777" w:rsidR="00FB78C2" w:rsidRPr="00880AD5" w:rsidRDefault="00FB78C2" w:rsidP="00FB78C2">
      <w:pPr>
        <w:pStyle w:val="a3"/>
      </w:pPr>
    </w:p>
    <w:p w14:paraId="0338A009" w14:textId="77777777" w:rsidR="00FB78C2" w:rsidRPr="00880AD5" w:rsidRDefault="00FB78C2" w:rsidP="00FB78C2">
      <w:pPr>
        <w:pStyle w:val="a3"/>
      </w:pPr>
    </w:p>
    <w:p w14:paraId="2E602D92" w14:textId="77777777" w:rsidR="0083666A" w:rsidRPr="00880AD5" w:rsidRDefault="0083666A" w:rsidP="0083666A">
      <w:pPr>
        <w:pStyle w:val="ac"/>
        <w:spacing w:before="120"/>
        <w:jc w:val="both"/>
        <w:rPr>
          <w:rFonts w:ascii="Times New Roman" w:hAnsi="Times New Roman"/>
          <w:b w:val="0"/>
          <w:sz w:val="28"/>
          <w:szCs w:val="28"/>
        </w:rPr>
      </w:pPr>
      <w:r w:rsidRPr="00880AD5">
        <w:rPr>
          <w:rFonts w:ascii="Times New Roman" w:hAnsi="Times New Roman"/>
          <w:b w:val="0"/>
          <w:sz w:val="28"/>
          <w:szCs w:val="28"/>
        </w:rPr>
        <w:t>Міський голова                                                                       Сергій АНАНКО</w:t>
      </w:r>
    </w:p>
    <w:p w14:paraId="3AC10BA4" w14:textId="77777777" w:rsidR="00FB78C2" w:rsidRPr="00880AD5" w:rsidRDefault="00FB78C2" w:rsidP="00FB78C2">
      <w:pPr>
        <w:pStyle w:val="a3"/>
        <w:rPr>
          <w:sz w:val="24"/>
        </w:rPr>
      </w:pPr>
    </w:p>
    <w:p w14:paraId="1AE855A4" w14:textId="77777777" w:rsidR="00FB78C2" w:rsidRPr="00880AD5" w:rsidRDefault="00FB78C2" w:rsidP="00FB78C2">
      <w:pPr>
        <w:pStyle w:val="a3"/>
        <w:rPr>
          <w:sz w:val="24"/>
        </w:rPr>
      </w:pPr>
    </w:p>
    <w:p w14:paraId="5E2A3DDB" w14:textId="77777777" w:rsidR="00FB78C2" w:rsidRPr="00880AD5" w:rsidRDefault="00FB78C2" w:rsidP="00FB78C2">
      <w:pPr>
        <w:pStyle w:val="a3"/>
        <w:rPr>
          <w:sz w:val="24"/>
        </w:rPr>
      </w:pPr>
    </w:p>
    <w:p w14:paraId="1593ED20" w14:textId="77777777" w:rsidR="00FB78C2" w:rsidRPr="00880AD5" w:rsidRDefault="00FB78C2" w:rsidP="00FB78C2">
      <w:pPr>
        <w:pStyle w:val="a3"/>
        <w:rPr>
          <w:sz w:val="24"/>
        </w:rPr>
      </w:pPr>
    </w:p>
    <w:p w14:paraId="66FCB40C" w14:textId="77777777" w:rsidR="00FB78C2" w:rsidRPr="00880AD5" w:rsidRDefault="00FB78C2" w:rsidP="00FB78C2">
      <w:pPr>
        <w:pStyle w:val="a3"/>
        <w:rPr>
          <w:sz w:val="24"/>
        </w:rPr>
      </w:pPr>
    </w:p>
    <w:p w14:paraId="07941EE2" w14:textId="77777777" w:rsidR="00FB78C2" w:rsidRPr="00880AD5" w:rsidRDefault="00FB78C2" w:rsidP="00FB78C2">
      <w:pPr>
        <w:pStyle w:val="a3"/>
        <w:rPr>
          <w:sz w:val="24"/>
        </w:rPr>
      </w:pPr>
    </w:p>
    <w:p w14:paraId="58717481" w14:textId="77777777" w:rsidR="00FB78C2" w:rsidRPr="00880AD5" w:rsidRDefault="00FB78C2" w:rsidP="00FB78C2">
      <w:pPr>
        <w:pStyle w:val="a3"/>
        <w:rPr>
          <w:sz w:val="24"/>
        </w:rPr>
      </w:pPr>
    </w:p>
    <w:p w14:paraId="138F5FBE" w14:textId="77777777" w:rsidR="00FB78C2" w:rsidRPr="00880AD5" w:rsidRDefault="00FB78C2" w:rsidP="00FB78C2">
      <w:pPr>
        <w:pStyle w:val="a3"/>
        <w:rPr>
          <w:sz w:val="24"/>
        </w:rPr>
      </w:pPr>
    </w:p>
    <w:p w14:paraId="7E58BE8E" w14:textId="77777777" w:rsidR="00FB78C2" w:rsidRPr="00880AD5" w:rsidRDefault="00FB78C2" w:rsidP="00FB78C2">
      <w:pPr>
        <w:pStyle w:val="a3"/>
        <w:rPr>
          <w:sz w:val="24"/>
        </w:rPr>
      </w:pPr>
    </w:p>
    <w:p w14:paraId="2D93592E" w14:textId="77777777" w:rsidR="00FB78C2" w:rsidRPr="00880AD5" w:rsidRDefault="00FB78C2" w:rsidP="00FB78C2">
      <w:pPr>
        <w:pStyle w:val="a3"/>
        <w:rPr>
          <w:sz w:val="24"/>
        </w:rPr>
      </w:pPr>
    </w:p>
    <w:p w14:paraId="08D0FC7A" w14:textId="77777777" w:rsidR="00FB78C2" w:rsidRPr="00880AD5" w:rsidRDefault="00FB78C2" w:rsidP="00FB78C2">
      <w:pPr>
        <w:pStyle w:val="a3"/>
        <w:rPr>
          <w:sz w:val="24"/>
        </w:rPr>
      </w:pPr>
    </w:p>
    <w:p w14:paraId="547281BA" w14:textId="77777777" w:rsidR="00FB78C2" w:rsidRPr="00880AD5" w:rsidRDefault="00FB78C2" w:rsidP="00FB78C2">
      <w:pPr>
        <w:pStyle w:val="a3"/>
        <w:rPr>
          <w:sz w:val="24"/>
        </w:rPr>
      </w:pPr>
    </w:p>
    <w:p w14:paraId="47E79942" w14:textId="77777777" w:rsidR="00FB78C2" w:rsidRPr="00880AD5" w:rsidRDefault="00FB78C2" w:rsidP="00FB78C2">
      <w:pPr>
        <w:pStyle w:val="a3"/>
        <w:rPr>
          <w:sz w:val="24"/>
        </w:rPr>
      </w:pPr>
    </w:p>
    <w:p w14:paraId="1AEF46E8" w14:textId="77777777" w:rsidR="00FB78C2" w:rsidRPr="00880AD5" w:rsidRDefault="00FB78C2" w:rsidP="00FB78C2">
      <w:pPr>
        <w:pStyle w:val="a3"/>
        <w:rPr>
          <w:sz w:val="24"/>
        </w:rPr>
      </w:pPr>
    </w:p>
    <w:p w14:paraId="687FE229" w14:textId="77777777" w:rsidR="00FB78C2" w:rsidRPr="00880AD5" w:rsidRDefault="00FB78C2" w:rsidP="00FB78C2">
      <w:pPr>
        <w:pStyle w:val="a3"/>
        <w:rPr>
          <w:sz w:val="24"/>
        </w:rPr>
      </w:pPr>
    </w:p>
    <w:p w14:paraId="0D141B5C" w14:textId="77777777" w:rsidR="00FB78C2" w:rsidRPr="00880AD5" w:rsidRDefault="00FB78C2" w:rsidP="00FB78C2">
      <w:pPr>
        <w:pStyle w:val="a3"/>
        <w:rPr>
          <w:sz w:val="24"/>
        </w:rPr>
      </w:pPr>
    </w:p>
    <w:p w14:paraId="576A5171" w14:textId="77777777" w:rsidR="00FB78C2" w:rsidRPr="00880AD5" w:rsidRDefault="00FB78C2" w:rsidP="00FB78C2">
      <w:pPr>
        <w:pStyle w:val="a3"/>
        <w:rPr>
          <w:sz w:val="24"/>
        </w:rPr>
      </w:pPr>
    </w:p>
    <w:p w14:paraId="24C33EA9" w14:textId="77777777" w:rsidR="00FB78C2" w:rsidRPr="00880AD5" w:rsidRDefault="00FB78C2" w:rsidP="00FB78C2">
      <w:pPr>
        <w:pStyle w:val="a3"/>
        <w:rPr>
          <w:sz w:val="24"/>
        </w:rPr>
      </w:pPr>
    </w:p>
    <w:p w14:paraId="71478E5E" w14:textId="77777777" w:rsidR="00FB78C2" w:rsidRPr="00880AD5" w:rsidRDefault="00FB78C2" w:rsidP="00FB78C2">
      <w:pPr>
        <w:pStyle w:val="a3"/>
        <w:rPr>
          <w:sz w:val="24"/>
        </w:rPr>
      </w:pPr>
    </w:p>
    <w:p w14:paraId="612D9618" w14:textId="77777777" w:rsidR="00FB78C2" w:rsidRPr="00880AD5" w:rsidRDefault="00FB78C2" w:rsidP="00FB78C2">
      <w:pPr>
        <w:pStyle w:val="a3"/>
        <w:rPr>
          <w:sz w:val="24"/>
        </w:rPr>
      </w:pPr>
    </w:p>
    <w:p w14:paraId="2CE410EE" w14:textId="77777777" w:rsidR="00FB78C2" w:rsidRPr="00880AD5" w:rsidRDefault="00FB78C2" w:rsidP="00FB78C2">
      <w:pPr>
        <w:pStyle w:val="a3"/>
        <w:rPr>
          <w:sz w:val="24"/>
        </w:rPr>
      </w:pPr>
    </w:p>
    <w:p w14:paraId="446A37C1" w14:textId="77777777" w:rsidR="002568BA" w:rsidRPr="00880AD5" w:rsidRDefault="002568BA" w:rsidP="00FB78C2">
      <w:pPr>
        <w:pStyle w:val="a3"/>
        <w:rPr>
          <w:sz w:val="24"/>
        </w:rPr>
      </w:pPr>
    </w:p>
    <w:p w14:paraId="39E9B0EB" w14:textId="77777777" w:rsidR="002568BA" w:rsidRPr="00880AD5" w:rsidRDefault="002568BA" w:rsidP="00FB78C2">
      <w:pPr>
        <w:pStyle w:val="a3"/>
        <w:rPr>
          <w:sz w:val="24"/>
        </w:rPr>
      </w:pPr>
    </w:p>
    <w:p w14:paraId="5534FDFD" w14:textId="77777777" w:rsidR="002568BA" w:rsidRPr="00880AD5" w:rsidRDefault="002568BA" w:rsidP="00FB78C2">
      <w:pPr>
        <w:pStyle w:val="a3"/>
        <w:rPr>
          <w:sz w:val="24"/>
        </w:rPr>
      </w:pPr>
    </w:p>
    <w:p w14:paraId="6D00ABD9" w14:textId="77777777" w:rsidR="002568BA" w:rsidRPr="00880AD5" w:rsidRDefault="002568BA" w:rsidP="00FB78C2">
      <w:pPr>
        <w:pStyle w:val="a3"/>
        <w:rPr>
          <w:sz w:val="24"/>
        </w:rPr>
      </w:pPr>
    </w:p>
    <w:p w14:paraId="4DCD94F9" w14:textId="77777777" w:rsidR="002568BA" w:rsidRPr="00880AD5" w:rsidRDefault="002568BA" w:rsidP="00FB78C2">
      <w:pPr>
        <w:pStyle w:val="a3"/>
        <w:rPr>
          <w:sz w:val="24"/>
        </w:rPr>
      </w:pPr>
    </w:p>
    <w:p w14:paraId="62D8F915" w14:textId="77777777" w:rsidR="002568BA" w:rsidRPr="00880AD5" w:rsidRDefault="002568BA" w:rsidP="00FB78C2">
      <w:pPr>
        <w:pStyle w:val="a3"/>
        <w:rPr>
          <w:sz w:val="24"/>
        </w:rPr>
      </w:pPr>
    </w:p>
    <w:p w14:paraId="38D898A9" w14:textId="77777777" w:rsidR="002568BA" w:rsidRPr="00880AD5" w:rsidRDefault="002568BA" w:rsidP="00FB78C2">
      <w:pPr>
        <w:pStyle w:val="a3"/>
        <w:rPr>
          <w:sz w:val="24"/>
        </w:rPr>
      </w:pPr>
    </w:p>
    <w:p w14:paraId="686552CD" w14:textId="77777777" w:rsidR="002568BA" w:rsidRPr="00880AD5" w:rsidRDefault="002568BA" w:rsidP="00FB78C2">
      <w:pPr>
        <w:pStyle w:val="a3"/>
        <w:rPr>
          <w:sz w:val="24"/>
        </w:rPr>
      </w:pPr>
    </w:p>
    <w:p w14:paraId="12266049" w14:textId="77777777" w:rsidR="002568BA" w:rsidRPr="00880AD5" w:rsidRDefault="002568BA" w:rsidP="00FB78C2">
      <w:pPr>
        <w:pStyle w:val="a3"/>
        <w:rPr>
          <w:sz w:val="24"/>
        </w:rPr>
      </w:pPr>
    </w:p>
    <w:p w14:paraId="654893E1" w14:textId="77777777" w:rsidR="002568BA" w:rsidRPr="00880AD5" w:rsidRDefault="002568BA" w:rsidP="00FB78C2">
      <w:pPr>
        <w:pStyle w:val="a3"/>
        <w:rPr>
          <w:sz w:val="24"/>
        </w:rPr>
      </w:pPr>
    </w:p>
    <w:p w14:paraId="2C5E03E5" w14:textId="77777777" w:rsidR="002568BA" w:rsidRPr="00880AD5" w:rsidRDefault="002568BA" w:rsidP="00FB78C2">
      <w:pPr>
        <w:pStyle w:val="a3"/>
        <w:rPr>
          <w:sz w:val="24"/>
        </w:rPr>
      </w:pPr>
    </w:p>
    <w:p w14:paraId="2DC823E9" w14:textId="77777777" w:rsidR="002568BA" w:rsidRPr="00880AD5" w:rsidRDefault="002568BA" w:rsidP="00FB78C2">
      <w:pPr>
        <w:pStyle w:val="a3"/>
        <w:rPr>
          <w:sz w:val="24"/>
        </w:rPr>
      </w:pPr>
    </w:p>
    <w:p w14:paraId="72167290" w14:textId="77777777" w:rsidR="002568BA" w:rsidRPr="00880AD5" w:rsidRDefault="002568BA" w:rsidP="00FB78C2">
      <w:pPr>
        <w:pStyle w:val="a3"/>
        <w:rPr>
          <w:sz w:val="24"/>
        </w:rPr>
      </w:pPr>
    </w:p>
    <w:p w14:paraId="6236051B" w14:textId="77777777" w:rsidR="002568BA" w:rsidRPr="00880AD5" w:rsidRDefault="002568BA" w:rsidP="00FB78C2">
      <w:pPr>
        <w:pStyle w:val="a3"/>
        <w:rPr>
          <w:sz w:val="24"/>
        </w:rPr>
      </w:pPr>
    </w:p>
    <w:p w14:paraId="4D6ED452" w14:textId="77777777" w:rsidR="002568BA" w:rsidRPr="00880AD5" w:rsidRDefault="002568BA" w:rsidP="00FB78C2">
      <w:pPr>
        <w:pStyle w:val="a3"/>
        <w:rPr>
          <w:sz w:val="24"/>
        </w:rPr>
      </w:pPr>
    </w:p>
    <w:p w14:paraId="2FD41CC4" w14:textId="77777777" w:rsidR="002568BA" w:rsidRPr="00880AD5" w:rsidRDefault="002568BA" w:rsidP="00FB78C2">
      <w:pPr>
        <w:pStyle w:val="a3"/>
        <w:rPr>
          <w:sz w:val="24"/>
        </w:rPr>
      </w:pPr>
    </w:p>
    <w:p w14:paraId="77604FE9" w14:textId="77777777" w:rsidR="002568BA" w:rsidRPr="00880AD5" w:rsidRDefault="002568BA" w:rsidP="00FB78C2">
      <w:pPr>
        <w:pStyle w:val="a3"/>
        <w:rPr>
          <w:sz w:val="24"/>
        </w:rPr>
      </w:pPr>
    </w:p>
    <w:p w14:paraId="44E68D23" w14:textId="77777777" w:rsidR="00691AE3" w:rsidRPr="00880AD5" w:rsidRDefault="002568BA" w:rsidP="002568BA">
      <w:pPr>
        <w:pStyle w:val="a3"/>
        <w:jc w:val="both"/>
        <w:rPr>
          <w:sz w:val="24"/>
        </w:rPr>
      </w:pPr>
      <w:r w:rsidRPr="00880AD5">
        <w:rPr>
          <w:sz w:val="24"/>
        </w:rPr>
        <w:t>Юлія ЛЮБЧЕНКО</w:t>
      </w:r>
    </w:p>
    <w:sectPr w:rsidR="00691AE3" w:rsidRPr="00880AD5" w:rsidSect="00AA1C46">
      <w:pgSz w:w="1191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F50E" w14:textId="77777777" w:rsidR="00EB21A3" w:rsidRDefault="00EB21A3" w:rsidP="00AA1C46">
      <w:r>
        <w:separator/>
      </w:r>
    </w:p>
  </w:endnote>
  <w:endnote w:type="continuationSeparator" w:id="0">
    <w:p w14:paraId="2775C53C" w14:textId="77777777" w:rsidR="00EB21A3" w:rsidRDefault="00EB21A3" w:rsidP="00AA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6003" w14:textId="77777777" w:rsidR="00280D90" w:rsidRDefault="00280D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2208" w14:textId="77777777" w:rsidR="00280D90" w:rsidRDefault="00280D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F169" w14:textId="77777777" w:rsidR="00280D90" w:rsidRDefault="00280D9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1E092" w14:textId="77777777" w:rsidR="00EB21A3" w:rsidRDefault="00EB21A3" w:rsidP="00AA1C46">
      <w:r>
        <w:separator/>
      </w:r>
    </w:p>
  </w:footnote>
  <w:footnote w:type="continuationSeparator" w:id="0">
    <w:p w14:paraId="7D425FFD" w14:textId="77777777" w:rsidR="00EB21A3" w:rsidRDefault="00EB21A3" w:rsidP="00AA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39C6" w14:textId="77777777" w:rsidR="00280D90" w:rsidRDefault="00280D9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AC7D" w14:textId="77777777" w:rsidR="00AA1C46" w:rsidRDefault="00280D90" w:rsidP="00AA1C46">
    <w:pPr>
      <w:pStyle w:val="af1"/>
      <w:jc w:val="right"/>
    </w:pPr>
    <w:r>
      <w:t xml:space="preserve">Продовження </w:t>
    </w:r>
    <w:r w:rsidR="000030FE">
      <w:t>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8AA1" w14:textId="77777777" w:rsidR="00280D90" w:rsidRDefault="00280D9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C1A"/>
    <w:multiLevelType w:val="multilevel"/>
    <w:tmpl w:val="471E9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1586"/>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2" w15:restartNumberingAfterBreak="0">
    <w:nsid w:val="20F62605"/>
    <w:multiLevelType w:val="hybridMultilevel"/>
    <w:tmpl w:val="D02A7A74"/>
    <w:lvl w:ilvl="0" w:tplc="B55285BA">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5A32422"/>
    <w:multiLevelType w:val="hybridMultilevel"/>
    <w:tmpl w:val="AACA8358"/>
    <w:lvl w:ilvl="0" w:tplc="5560A258">
      <w:start w:val="1"/>
      <w:numFmt w:val="decimal"/>
      <w:lvlText w:val="%1."/>
      <w:lvlJc w:val="left"/>
      <w:pPr>
        <w:ind w:left="696" w:hanging="470"/>
      </w:pPr>
      <w:rPr>
        <w:rFonts w:ascii="Times New Roman" w:eastAsia="Times New Roman" w:hAnsi="Times New Roman" w:cs="Times New Roman" w:hint="default"/>
        <w:w w:val="99"/>
        <w:sz w:val="28"/>
        <w:szCs w:val="28"/>
        <w:lang w:val="uk-UA" w:eastAsia="en-US" w:bidi="ar-SA"/>
      </w:rPr>
    </w:lvl>
    <w:lvl w:ilvl="1" w:tplc="98A693A2">
      <w:numFmt w:val="bullet"/>
      <w:lvlText w:val="•"/>
      <w:lvlJc w:val="left"/>
      <w:pPr>
        <w:ind w:left="1718" w:hanging="470"/>
      </w:pPr>
      <w:rPr>
        <w:rFonts w:hint="default"/>
        <w:lang w:val="uk-UA" w:eastAsia="en-US" w:bidi="ar-SA"/>
      </w:rPr>
    </w:lvl>
    <w:lvl w:ilvl="2" w:tplc="24D42AA8">
      <w:numFmt w:val="bullet"/>
      <w:lvlText w:val="•"/>
      <w:lvlJc w:val="left"/>
      <w:pPr>
        <w:ind w:left="2736" w:hanging="470"/>
      </w:pPr>
      <w:rPr>
        <w:rFonts w:hint="default"/>
        <w:lang w:val="uk-UA" w:eastAsia="en-US" w:bidi="ar-SA"/>
      </w:rPr>
    </w:lvl>
    <w:lvl w:ilvl="3" w:tplc="B4B88388">
      <w:numFmt w:val="bullet"/>
      <w:lvlText w:val="•"/>
      <w:lvlJc w:val="left"/>
      <w:pPr>
        <w:ind w:left="3755" w:hanging="470"/>
      </w:pPr>
      <w:rPr>
        <w:rFonts w:hint="default"/>
        <w:lang w:val="uk-UA" w:eastAsia="en-US" w:bidi="ar-SA"/>
      </w:rPr>
    </w:lvl>
    <w:lvl w:ilvl="4" w:tplc="75CEC058">
      <w:numFmt w:val="bullet"/>
      <w:lvlText w:val="•"/>
      <w:lvlJc w:val="left"/>
      <w:pPr>
        <w:ind w:left="4773" w:hanging="470"/>
      </w:pPr>
      <w:rPr>
        <w:rFonts w:hint="default"/>
        <w:lang w:val="uk-UA" w:eastAsia="en-US" w:bidi="ar-SA"/>
      </w:rPr>
    </w:lvl>
    <w:lvl w:ilvl="5" w:tplc="A0DC7FBC">
      <w:numFmt w:val="bullet"/>
      <w:lvlText w:val="•"/>
      <w:lvlJc w:val="left"/>
      <w:pPr>
        <w:ind w:left="5792" w:hanging="470"/>
      </w:pPr>
      <w:rPr>
        <w:rFonts w:hint="default"/>
        <w:lang w:val="uk-UA" w:eastAsia="en-US" w:bidi="ar-SA"/>
      </w:rPr>
    </w:lvl>
    <w:lvl w:ilvl="6" w:tplc="DDB4E172">
      <w:numFmt w:val="bullet"/>
      <w:lvlText w:val="•"/>
      <w:lvlJc w:val="left"/>
      <w:pPr>
        <w:ind w:left="6810" w:hanging="470"/>
      </w:pPr>
      <w:rPr>
        <w:rFonts w:hint="default"/>
        <w:lang w:val="uk-UA" w:eastAsia="en-US" w:bidi="ar-SA"/>
      </w:rPr>
    </w:lvl>
    <w:lvl w:ilvl="7" w:tplc="64B6F7F4">
      <w:numFmt w:val="bullet"/>
      <w:lvlText w:val="•"/>
      <w:lvlJc w:val="left"/>
      <w:pPr>
        <w:ind w:left="7828" w:hanging="470"/>
      </w:pPr>
      <w:rPr>
        <w:rFonts w:hint="default"/>
        <w:lang w:val="uk-UA" w:eastAsia="en-US" w:bidi="ar-SA"/>
      </w:rPr>
    </w:lvl>
    <w:lvl w:ilvl="8" w:tplc="07E2AD3E">
      <w:numFmt w:val="bullet"/>
      <w:lvlText w:val="•"/>
      <w:lvlJc w:val="left"/>
      <w:pPr>
        <w:ind w:left="8847" w:hanging="470"/>
      </w:pPr>
      <w:rPr>
        <w:rFonts w:hint="default"/>
        <w:lang w:val="uk-UA" w:eastAsia="en-US" w:bidi="ar-SA"/>
      </w:rPr>
    </w:lvl>
  </w:abstractNum>
  <w:abstractNum w:abstractNumId="4" w15:restartNumberingAfterBreak="0">
    <w:nsid w:val="3109510B"/>
    <w:multiLevelType w:val="hybridMultilevel"/>
    <w:tmpl w:val="B240AF82"/>
    <w:lvl w:ilvl="0" w:tplc="E5B29C82">
      <w:start w:val="7"/>
      <w:numFmt w:val="decimal"/>
      <w:lvlText w:val="%1."/>
      <w:lvlJc w:val="left"/>
      <w:pPr>
        <w:ind w:left="1080" w:hanging="360"/>
      </w:pPr>
      <w:rPr>
        <w:b/>
        <w:color w:val="000000"/>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4E669C0"/>
    <w:multiLevelType w:val="hybridMultilevel"/>
    <w:tmpl w:val="82B6184E"/>
    <w:lvl w:ilvl="0" w:tplc="A88A56D2">
      <w:numFmt w:val="bullet"/>
      <w:lvlText w:val="-"/>
      <w:lvlJc w:val="left"/>
      <w:pPr>
        <w:ind w:left="696" w:hanging="164"/>
      </w:pPr>
      <w:rPr>
        <w:rFonts w:ascii="Times New Roman" w:eastAsia="Times New Roman" w:hAnsi="Times New Roman" w:cs="Times New Roman" w:hint="default"/>
        <w:w w:val="99"/>
        <w:sz w:val="28"/>
        <w:szCs w:val="28"/>
        <w:lang w:val="uk-UA" w:eastAsia="en-US" w:bidi="ar-SA"/>
      </w:rPr>
    </w:lvl>
    <w:lvl w:ilvl="1" w:tplc="12FEFF94">
      <w:numFmt w:val="bullet"/>
      <w:lvlText w:val="•"/>
      <w:lvlJc w:val="left"/>
      <w:pPr>
        <w:ind w:left="1718" w:hanging="164"/>
      </w:pPr>
      <w:rPr>
        <w:rFonts w:hint="default"/>
        <w:lang w:val="uk-UA" w:eastAsia="en-US" w:bidi="ar-SA"/>
      </w:rPr>
    </w:lvl>
    <w:lvl w:ilvl="2" w:tplc="5FB6278A">
      <w:numFmt w:val="bullet"/>
      <w:lvlText w:val="•"/>
      <w:lvlJc w:val="left"/>
      <w:pPr>
        <w:ind w:left="2736" w:hanging="164"/>
      </w:pPr>
      <w:rPr>
        <w:rFonts w:hint="default"/>
        <w:lang w:val="uk-UA" w:eastAsia="en-US" w:bidi="ar-SA"/>
      </w:rPr>
    </w:lvl>
    <w:lvl w:ilvl="3" w:tplc="1D9C4094">
      <w:numFmt w:val="bullet"/>
      <w:lvlText w:val="•"/>
      <w:lvlJc w:val="left"/>
      <w:pPr>
        <w:ind w:left="3755" w:hanging="164"/>
      </w:pPr>
      <w:rPr>
        <w:rFonts w:hint="default"/>
        <w:lang w:val="uk-UA" w:eastAsia="en-US" w:bidi="ar-SA"/>
      </w:rPr>
    </w:lvl>
    <w:lvl w:ilvl="4" w:tplc="D7243CD2">
      <w:numFmt w:val="bullet"/>
      <w:lvlText w:val="•"/>
      <w:lvlJc w:val="left"/>
      <w:pPr>
        <w:ind w:left="4773" w:hanging="164"/>
      </w:pPr>
      <w:rPr>
        <w:rFonts w:hint="default"/>
        <w:lang w:val="uk-UA" w:eastAsia="en-US" w:bidi="ar-SA"/>
      </w:rPr>
    </w:lvl>
    <w:lvl w:ilvl="5" w:tplc="8DB4ABA4">
      <w:numFmt w:val="bullet"/>
      <w:lvlText w:val="•"/>
      <w:lvlJc w:val="left"/>
      <w:pPr>
        <w:ind w:left="5792" w:hanging="164"/>
      </w:pPr>
      <w:rPr>
        <w:rFonts w:hint="default"/>
        <w:lang w:val="uk-UA" w:eastAsia="en-US" w:bidi="ar-SA"/>
      </w:rPr>
    </w:lvl>
    <w:lvl w:ilvl="6" w:tplc="574A26E2">
      <w:numFmt w:val="bullet"/>
      <w:lvlText w:val="•"/>
      <w:lvlJc w:val="left"/>
      <w:pPr>
        <w:ind w:left="6810" w:hanging="164"/>
      </w:pPr>
      <w:rPr>
        <w:rFonts w:hint="default"/>
        <w:lang w:val="uk-UA" w:eastAsia="en-US" w:bidi="ar-SA"/>
      </w:rPr>
    </w:lvl>
    <w:lvl w:ilvl="7" w:tplc="F9B07BE6">
      <w:numFmt w:val="bullet"/>
      <w:lvlText w:val="•"/>
      <w:lvlJc w:val="left"/>
      <w:pPr>
        <w:ind w:left="7828" w:hanging="164"/>
      </w:pPr>
      <w:rPr>
        <w:rFonts w:hint="default"/>
        <w:lang w:val="uk-UA" w:eastAsia="en-US" w:bidi="ar-SA"/>
      </w:rPr>
    </w:lvl>
    <w:lvl w:ilvl="8" w:tplc="BB2C00E4">
      <w:numFmt w:val="bullet"/>
      <w:lvlText w:val="•"/>
      <w:lvlJc w:val="left"/>
      <w:pPr>
        <w:ind w:left="8847" w:hanging="164"/>
      </w:pPr>
      <w:rPr>
        <w:rFonts w:hint="default"/>
        <w:lang w:val="uk-UA" w:eastAsia="en-US" w:bidi="ar-SA"/>
      </w:rPr>
    </w:lvl>
  </w:abstractNum>
  <w:abstractNum w:abstractNumId="6" w15:restartNumberingAfterBreak="0">
    <w:nsid w:val="453E2712"/>
    <w:multiLevelType w:val="hybridMultilevel"/>
    <w:tmpl w:val="A42A6CD2"/>
    <w:lvl w:ilvl="0" w:tplc="3AA2B72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95339BB"/>
    <w:multiLevelType w:val="hybridMultilevel"/>
    <w:tmpl w:val="EA347074"/>
    <w:lvl w:ilvl="0" w:tplc="B59E18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6AC5D1D"/>
    <w:multiLevelType w:val="hybridMultilevel"/>
    <w:tmpl w:val="F66073B4"/>
    <w:lvl w:ilvl="0" w:tplc="60703BF8">
      <w:numFmt w:val="bullet"/>
      <w:lvlText w:val="-"/>
      <w:lvlJc w:val="left"/>
      <w:pPr>
        <w:ind w:left="696" w:hanging="207"/>
      </w:pPr>
      <w:rPr>
        <w:rFonts w:ascii="Times New Roman" w:eastAsia="Times New Roman" w:hAnsi="Times New Roman" w:cs="Times New Roman" w:hint="default"/>
        <w:w w:val="99"/>
        <w:sz w:val="28"/>
        <w:szCs w:val="28"/>
        <w:lang w:val="uk-UA" w:eastAsia="en-US" w:bidi="ar-SA"/>
      </w:rPr>
    </w:lvl>
    <w:lvl w:ilvl="1" w:tplc="E5C20272">
      <w:numFmt w:val="bullet"/>
      <w:lvlText w:val="•"/>
      <w:lvlJc w:val="left"/>
      <w:pPr>
        <w:ind w:left="1718" w:hanging="207"/>
      </w:pPr>
      <w:rPr>
        <w:rFonts w:hint="default"/>
        <w:lang w:val="uk-UA" w:eastAsia="en-US" w:bidi="ar-SA"/>
      </w:rPr>
    </w:lvl>
    <w:lvl w:ilvl="2" w:tplc="3446A8B6">
      <w:numFmt w:val="bullet"/>
      <w:lvlText w:val="•"/>
      <w:lvlJc w:val="left"/>
      <w:pPr>
        <w:ind w:left="2736" w:hanging="207"/>
      </w:pPr>
      <w:rPr>
        <w:rFonts w:hint="default"/>
        <w:lang w:val="uk-UA" w:eastAsia="en-US" w:bidi="ar-SA"/>
      </w:rPr>
    </w:lvl>
    <w:lvl w:ilvl="3" w:tplc="025E2B2C">
      <w:numFmt w:val="bullet"/>
      <w:lvlText w:val="•"/>
      <w:lvlJc w:val="left"/>
      <w:pPr>
        <w:ind w:left="3755" w:hanging="207"/>
      </w:pPr>
      <w:rPr>
        <w:rFonts w:hint="default"/>
        <w:lang w:val="uk-UA" w:eastAsia="en-US" w:bidi="ar-SA"/>
      </w:rPr>
    </w:lvl>
    <w:lvl w:ilvl="4" w:tplc="A2AC0E7A">
      <w:numFmt w:val="bullet"/>
      <w:lvlText w:val="•"/>
      <w:lvlJc w:val="left"/>
      <w:pPr>
        <w:ind w:left="4773" w:hanging="207"/>
      </w:pPr>
      <w:rPr>
        <w:rFonts w:hint="default"/>
        <w:lang w:val="uk-UA" w:eastAsia="en-US" w:bidi="ar-SA"/>
      </w:rPr>
    </w:lvl>
    <w:lvl w:ilvl="5" w:tplc="AB542642">
      <w:numFmt w:val="bullet"/>
      <w:lvlText w:val="•"/>
      <w:lvlJc w:val="left"/>
      <w:pPr>
        <w:ind w:left="5792" w:hanging="207"/>
      </w:pPr>
      <w:rPr>
        <w:rFonts w:hint="default"/>
        <w:lang w:val="uk-UA" w:eastAsia="en-US" w:bidi="ar-SA"/>
      </w:rPr>
    </w:lvl>
    <w:lvl w:ilvl="6" w:tplc="124E8AAE">
      <w:numFmt w:val="bullet"/>
      <w:lvlText w:val="•"/>
      <w:lvlJc w:val="left"/>
      <w:pPr>
        <w:ind w:left="6810" w:hanging="207"/>
      </w:pPr>
      <w:rPr>
        <w:rFonts w:hint="default"/>
        <w:lang w:val="uk-UA" w:eastAsia="en-US" w:bidi="ar-SA"/>
      </w:rPr>
    </w:lvl>
    <w:lvl w:ilvl="7" w:tplc="9CA00CF6">
      <w:numFmt w:val="bullet"/>
      <w:lvlText w:val="•"/>
      <w:lvlJc w:val="left"/>
      <w:pPr>
        <w:ind w:left="7828" w:hanging="207"/>
      </w:pPr>
      <w:rPr>
        <w:rFonts w:hint="default"/>
        <w:lang w:val="uk-UA" w:eastAsia="en-US" w:bidi="ar-SA"/>
      </w:rPr>
    </w:lvl>
    <w:lvl w:ilvl="8" w:tplc="8EDAA902">
      <w:numFmt w:val="bullet"/>
      <w:lvlText w:val="•"/>
      <w:lvlJc w:val="left"/>
      <w:pPr>
        <w:ind w:left="8847" w:hanging="207"/>
      </w:pPr>
      <w:rPr>
        <w:rFonts w:hint="default"/>
        <w:lang w:val="uk-UA" w:eastAsia="en-US" w:bidi="ar-SA"/>
      </w:rPr>
    </w:lvl>
  </w:abstractNum>
  <w:abstractNum w:abstractNumId="9" w15:restartNumberingAfterBreak="0">
    <w:nsid w:val="5A46035B"/>
    <w:multiLevelType w:val="hybridMultilevel"/>
    <w:tmpl w:val="E20CA1F4"/>
    <w:lvl w:ilvl="0" w:tplc="75664FE4">
      <w:numFmt w:val="bullet"/>
      <w:lvlText w:val="-"/>
      <w:lvlJc w:val="left"/>
      <w:pPr>
        <w:ind w:left="696" w:hanging="154"/>
      </w:pPr>
      <w:rPr>
        <w:rFonts w:ascii="Times New Roman" w:eastAsia="Times New Roman" w:hAnsi="Times New Roman" w:cs="Times New Roman" w:hint="default"/>
        <w:w w:val="99"/>
        <w:sz w:val="28"/>
        <w:szCs w:val="28"/>
        <w:lang w:val="uk-UA" w:eastAsia="en-US" w:bidi="ar-SA"/>
      </w:rPr>
    </w:lvl>
    <w:lvl w:ilvl="1" w:tplc="586EDEE4">
      <w:numFmt w:val="bullet"/>
      <w:lvlText w:val="•"/>
      <w:lvlJc w:val="left"/>
      <w:pPr>
        <w:ind w:left="1718" w:hanging="154"/>
      </w:pPr>
      <w:rPr>
        <w:rFonts w:hint="default"/>
        <w:lang w:val="uk-UA" w:eastAsia="en-US" w:bidi="ar-SA"/>
      </w:rPr>
    </w:lvl>
    <w:lvl w:ilvl="2" w:tplc="5EF45292">
      <w:numFmt w:val="bullet"/>
      <w:lvlText w:val="•"/>
      <w:lvlJc w:val="left"/>
      <w:pPr>
        <w:ind w:left="2736" w:hanging="154"/>
      </w:pPr>
      <w:rPr>
        <w:rFonts w:hint="default"/>
        <w:lang w:val="uk-UA" w:eastAsia="en-US" w:bidi="ar-SA"/>
      </w:rPr>
    </w:lvl>
    <w:lvl w:ilvl="3" w:tplc="0A0CD028">
      <w:numFmt w:val="bullet"/>
      <w:lvlText w:val="•"/>
      <w:lvlJc w:val="left"/>
      <w:pPr>
        <w:ind w:left="3755" w:hanging="154"/>
      </w:pPr>
      <w:rPr>
        <w:rFonts w:hint="default"/>
        <w:lang w:val="uk-UA" w:eastAsia="en-US" w:bidi="ar-SA"/>
      </w:rPr>
    </w:lvl>
    <w:lvl w:ilvl="4" w:tplc="335CCA0A">
      <w:numFmt w:val="bullet"/>
      <w:lvlText w:val="•"/>
      <w:lvlJc w:val="left"/>
      <w:pPr>
        <w:ind w:left="4773" w:hanging="154"/>
      </w:pPr>
      <w:rPr>
        <w:rFonts w:hint="default"/>
        <w:lang w:val="uk-UA" w:eastAsia="en-US" w:bidi="ar-SA"/>
      </w:rPr>
    </w:lvl>
    <w:lvl w:ilvl="5" w:tplc="86003704">
      <w:numFmt w:val="bullet"/>
      <w:lvlText w:val="•"/>
      <w:lvlJc w:val="left"/>
      <w:pPr>
        <w:ind w:left="5792" w:hanging="154"/>
      </w:pPr>
      <w:rPr>
        <w:rFonts w:hint="default"/>
        <w:lang w:val="uk-UA" w:eastAsia="en-US" w:bidi="ar-SA"/>
      </w:rPr>
    </w:lvl>
    <w:lvl w:ilvl="6" w:tplc="FE50D600">
      <w:numFmt w:val="bullet"/>
      <w:lvlText w:val="•"/>
      <w:lvlJc w:val="left"/>
      <w:pPr>
        <w:ind w:left="6810" w:hanging="154"/>
      </w:pPr>
      <w:rPr>
        <w:rFonts w:hint="default"/>
        <w:lang w:val="uk-UA" w:eastAsia="en-US" w:bidi="ar-SA"/>
      </w:rPr>
    </w:lvl>
    <w:lvl w:ilvl="7" w:tplc="4EA80B80">
      <w:numFmt w:val="bullet"/>
      <w:lvlText w:val="•"/>
      <w:lvlJc w:val="left"/>
      <w:pPr>
        <w:ind w:left="7828" w:hanging="154"/>
      </w:pPr>
      <w:rPr>
        <w:rFonts w:hint="default"/>
        <w:lang w:val="uk-UA" w:eastAsia="en-US" w:bidi="ar-SA"/>
      </w:rPr>
    </w:lvl>
    <w:lvl w:ilvl="8" w:tplc="9D065756">
      <w:numFmt w:val="bullet"/>
      <w:lvlText w:val="•"/>
      <w:lvlJc w:val="left"/>
      <w:pPr>
        <w:ind w:left="8847" w:hanging="154"/>
      </w:pPr>
      <w:rPr>
        <w:rFonts w:hint="default"/>
        <w:lang w:val="uk-UA" w:eastAsia="en-US" w:bidi="ar-SA"/>
      </w:rPr>
    </w:lvl>
  </w:abstractNum>
  <w:abstractNum w:abstractNumId="10" w15:restartNumberingAfterBreak="0">
    <w:nsid w:val="634E649C"/>
    <w:multiLevelType w:val="hybridMultilevel"/>
    <w:tmpl w:val="2244F8DA"/>
    <w:lvl w:ilvl="0" w:tplc="268E63C0">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9873EE5"/>
    <w:multiLevelType w:val="hybridMultilevel"/>
    <w:tmpl w:val="0E148AC4"/>
    <w:lvl w:ilvl="0" w:tplc="F97826FE">
      <w:start w:val="1"/>
      <w:numFmt w:val="decimal"/>
      <w:lvlText w:val="%1)"/>
      <w:lvlJc w:val="left"/>
      <w:pPr>
        <w:ind w:left="1666" w:hanging="428"/>
      </w:pPr>
      <w:rPr>
        <w:rFonts w:ascii="Times New Roman" w:eastAsia="Times New Roman" w:hAnsi="Times New Roman" w:cs="Times New Roman" w:hint="default"/>
        <w:w w:val="99"/>
        <w:sz w:val="28"/>
        <w:szCs w:val="28"/>
        <w:lang w:val="uk-UA" w:eastAsia="en-US" w:bidi="ar-SA"/>
      </w:rPr>
    </w:lvl>
    <w:lvl w:ilvl="1" w:tplc="5938174A">
      <w:numFmt w:val="bullet"/>
      <w:lvlText w:val="•"/>
      <w:lvlJc w:val="left"/>
      <w:pPr>
        <w:ind w:left="2582" w:hanging="428"/>
      </w:pPr>
      <w:rPr>
        <w:rFonts w:hint="default"/>
        <w:lang w:val="uk-UA" w:eastAsia="en-US" w:bidi="ar-SA"/>
      </w:rPr>
    </w:lvl>
    <w:lvl w:ilvl="2" w:tplc="CE04F692">
      <w:numFmt w:val="bullet"/>
      <w:lvlText w:val="•"/>
      <w:lvlJc w:val="left"/>
      <w:pPr>
        <w:ind w:left="3504" w:hanging="428"/>
      </w:pPr>
      <w:rPr>
        <w:rFonts w:hint="default"/>
        <w:lang w:val="uk-UA" w:eastAsia="en-US" w:bidi="ar-SA"/>
      </w:rPr>
    </w:lvl>
    <w:lvl w:ilvl="3" w:tplc="F356EC8A">
      <w:numFmt w:val="bullet"/>
      <w:lvlText w:val="•"/>
      <w:lvlJc w:val="left"/>
      <w:pPr>
        <w:ind w:left="4427" w:hanging="428"/>
      </w:pPr>
      <w:rPr>
        <w:rFonts w:hint="default"/>
        <w:lang w:val="uk-UA" w:eastAsia="en-US" w:bidi="ar-SA"/>
      </w:rPr>
    </w:lvl>
    <w:lvl w:ilvl="4" w:tplc="FCD2C40A">
      <w:numFmt w:val="bullet"/>
      <w:lvlText w:val="•"/>
      <w:lvlJc w:val="left"/>
      <w:pPr>
        <w:ind w:left="5349" w:hanging="428"/>
      </w:pPr>
      <w:rPr>
        <w:rFonts w:hint="default"/>
        <w:lang w:val="uk-UA" w:eastAsia="en-US" w:bidi="ar-SA"/>
      </w:rPr>
    </w:lvl>
    <w:lvl w:ilvl="5" w:tplc="5C8267B8">
      <w:numFmt w:val="bullet"/>
      <w:lvlText w:val="•"/>
      <w:lvlJc w:val="left"/>
      <w:pPr>
        <w:ind w:left="6272" w:hanging="428"/>
      </w:pPr>
      <w:rPr>
        <w:rFonts w:hint="default"/>
        <w:lang w:val="uk-UA" w:eastAsia="en-US" w:bidi="ar-SA"/>
      </w:rPr>
    </w:lvl>
    <w:lvl w:ilvl="6" w:tplc="87BA7ADE">
      <w:numFmt w:val="bullet"/>
      <w:lvlText w:val="•"/>
      <w:lvlJc w:val="left"/>
      <w:pPr>
        <w:ind w:left="7194" w:hanging="428"/>
      </w:pPr>
      <w:rPr>
        <w:rFonts w:hint="default"/>
        <w:lang w:val="uk-UA" w:eastAsia="en-US" w:bidi="ar-SA"/>
      </w:rPr>
    </w:lvl>
    <w:lvl w:ilvl="7" w:tplc="F3E06DBC">
      <w:numFmt w:val="bullet"/>
      <w:lvlText w:val="•"/>
      <w:lvlJc w:val="left"/>
      <w:pPr>
        <w:ind w:left="8116" w:hanging="428"/>
      </w:pPr>
      <w:rPr>
        <w:rFonts w:hint="default"/>
        <w:lang w:val="uk-UA" w:eastAsia="en-US" w:bidi="ar-SA"/>
      </w:rPr>
    </w:lvl>
    <w:lvl w:ilvl="8" w:tplc="4328C9FA">
      <w:numFmt w:val="bullet"/>
      <w:lvlText w:val="•"/>
      <w:lvlJc w:val="left"/>
      <w:pPr>
        <w:ind w:left="9039" w:hanging="428"/>
      </w:pPr>
      <w:rPr>
        <w:rFonts w:hint="default"/>
        <w:lang w:val="uk-UA" w:eastAsia="en-US" w:bidi="ar-SA"/>
      </w:rPr>
    </w:lvl>
  </w:abstractNum>
  <w:abstractNum w:abstractNumId="12" w15:restartNumberingAfterBreak="0">
    <w:nsid w:val="6F1F4BA1"/>
    <w:multiLevelType w:val="hybridMultilevel"/>
    <w:tmpl w:val="63A4E350"/>
    <w:lvl w:ilvl="0" w:tplc="FA8EC9D2">
      <w:start w:val="1"/>
      <w:numFmt w:val="decimal"/>
      <w:lvlText w:val="%1."/>
      <w:lvlJc w:val="left"/>
      <w:pPr>
        <w:ind w:left="979" w:hanging="423"/>
      </w:pPr>
      <w:rPr>
        <w:rFonts w:ascii="Times New Roman" w:eastAsia="Times New Roman" w:hAnsi="Times New Roman" w:cs="Times New Roman" w:hint="default"/>
        <w:w w:val="99"/>
        <w:sz w:val="28"/>
        <w:szCs w:val="28"/>
        <w:lang w:val="uk-UA" w:eastAsia="en-US" w:bidi="ar-SA"/>
      </w:rPr>
    </w:lvl>
    <w:lvl w:ilvl="1" w:tplc="2FF67904">
      <w:numFmt w:val="bullet"/>
      <w:lvlText w:val="•"/>
      <w:lvlJc w:val="left"/>
      <w:pPr>
        <w:ind w:left="1970" w:hanging="423"/>
      </w:pPr>
      <w:rPr>
        <w:rFonts w:hint="default"/>
        <w:lang w:val="uk-UA" w:eastAsia="en-US" w:bidi="ar-SA"/>
      </w:rPr>
    </w:lvl>
    <w:lvl w:ilvl="2" w:tplc="121402AE">
      <w:numFmt w:val="bullet"/>
      <w:lvlText w:val="•"/>
      <w:lvlJc w:val="left"/>
      <w:pPr>
        <w:ind w:left="2960" w:hanging="423"/>
      </w:pPr>
      <w:rPr>
        <w:rFonts w:hint="default"/>
        <w:lang w:val="uk-UA" w:eastAsia="en-US" w:bidi="ar-SA"/>
      </w:rPr>
    </w:lvl>
    <w:lvl w:ilvl="3" w:tplc="06EC0D18">
      <w:numFmt w:val="bullet"/>
      <w:lvlText w:val="•"/>
      <w:lvlJc w:val="left"/>
      <w:pPr>
        <w:ind w:left="3951" w:hanging="423"/>
      </w:pPr>
      <w:rPr>
        <w:rFonts w:hint="default"/>
        <w:lang w:val="uk-UA" w:eastAsia="en-US" w:bidi="ar-SA"/>
      </w:rPr>
    </w:lvl>
    <w:lvl w:ilvl="4" w:tplc="9BC4367A">
      <w:numFmt w:val="bullet"/>
      <w:lvlText w:val="•"/>
      <w:lvlJc w:val="left"/>
      <w:pPr>
        <w:ind w:left="4941" w:hanging="423"/>
      </w:pPr>
      <w:rPr>
        <w:rFonts w:hint="default"/>
        <w:lang w:val="uk-UA" w:eastAsia="en-US" w:bidi="ar-SA"/>
      </w:rPr>
    </w:lvl>
    <w:lvl w:ilvl="5" w:tplc="63DAFBE0">
      <w:numFmt w:val="bullet"/>
      <w:lvlText w:val="•"/>
      <w:lvlJc w:val="left"/>
      <w:pPr>
        <w:ind w:left="5932" w:hanging="423"/>
      </w:pPr>
      <w:rPr>
        <w:rFonts w:hint="default"/>
        <w:lang w:val="uk-UA" w:eastAsia="en-US" w:bidi="ar-SA"/>
      </w:rPr>
    </w:lvl>
    <w:lvl w:ilvl="6" w:tplc="4FA4B068">
      <w:numFmt w:val="bullet"/>
      <w:lvlText w:val="•"/>
      <w:lvlJc w:val="left"/>
      <w:pPr>
        <w:ind w:left="6922" w:hanging="423"/>
      </w:pPr>
      <w:rPr>
        <w:rFonts w:hint="default"/>
        <w:lang w:val="uk-UA" w:eastAsia="en-US" w:bidi="ar-SA"/>
      </w:rPr>
    </w:lvl>
    <w:lvl w:ilvl="7" w:tplc="31FE6AE6">
      <w:numFmt w:val="bullet"/>
      <w:lvlText w:val="•"/>
      <w:lvlJc w:val="left"/>
      <w:pPr>
        <w:ind w:left="7912" w:hanging="423"/>
      </w:pPr>
      <w:rPr>
        <w:rFonts w:hint="default"/>
        <w:lang w:val="uk-UA" w:eastAsia="en-US" w:bidi="ar-SA"/>
      </w:rPr>
    </w:lvl>
    <w:lvl w:ilvl="8" w:tplc="6330A1E6">
      <w:numFmt w:val="bullet"/>
      <w:lvlText w:val="•"/>
      <w:lvlJc w:val="left"/>
      <w:pPr>
        <w:ind w:left="8903" w:hanging="423"/>
      </w:pPr>
      <w:rPr>
        <w:rFonts w:hint="default"/>
        <w:lang w:val="uk-UA" w:eastAsia="en-US" w:bidi="ar-SA"/>
      </w:rPr>
    </w:lvl>
  </w:abstractNum>
  <w:abstractNum w:abstractNumId="13" w15:restartNumberingAfterBreak="0">
    <w:nsid w:val="74B46123"/>
    <w:multiLevelType w:val="hybridMultilevel"/>
    <w:tmpl w:val="8A92A01C"/>
    <w:lvl w:ilvl="0" w:tplc="DF30ADF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7D253C43"/>
    <w:multiLevelType w:val="hybridMultilevel"/>
    <w:tmpl w:val="52528AD2"/>
    <w:lvl w:ilvl="0" w:tplc="FFB8FFB2">
      <w:numFmt w:val="bullet"/>
      <w:lvlText w:val="-"/>
      <w:lvlJc w:val="left"/>
      <w:pPr>
        <w:ind w:left="696" w:hanging="154"/>
      </w:pPr>
      <w:rPr>
        <w:rFonts w:ascii="Arial MT" w:eastAsia="Arial MT" w:hAnsi="Arial MT" w:cs="Arial MT" w:hint="default"/>
        <w:w w:val="99"/>
        <w:sz w:val="28"/>
        <w:szCs w:val="28"/>
        <w:lang w:val="uk-UA" w:eastAsia="en-US" w:bidi="ar-SA"/>
      </w:rPr>
    </w:lvl>
    <w:lvl w:ilvl="1" w:tplc="F5B85F3A">
      <w:numFmt w:val="bullet"/>
      <w:lvlText w:val="•"/>
      <w:lvlJc w:val="left"/>
      <w:pPr>
        <w:ind w:left="1718" w:hanging="154"/>
      </w:pPr>
      <w:rPr>
        <w:rFonts w:hint="default"/>
        <w:lang w:val="uk-UA" w:eastAsia="en-US" w:bidi="ar-SA"/>
      </w:rPr>
    </w:lvl>
    <w:lvl w:ilvl="2" w:tplc="A31879F8">
      <w:numFmt w:val="bullet"/>
      <w:lvlText w:val="•"/>
      <w:lvlJc w:val="left"/>
      <w:pPr>
        <w:ind w:left="2736" w:hanging="154"/>
      </w:pPr>
      <w:rPr>
        <w:rFonts w:hint="default"/>
        <w:lang w:val="uk-UA" w:eastAsia="en-US" w:bidi="ar-SA"/>
      </w:rPr>
    </w:lvl>
    <w:lvl w:ilvl="3" w:tplc="C0727AF6">
      <w:numFmt w:val="bullet"/>
      <w:lvlText w:val="•"/>
      <w:lvlJc w:val="left"/>
      <w:pPr>
        <w:ind w:left="3755" w:hanging="154"/>
      </w:pPr>
      <w:rPr>
        <w:rFonts w:hint="default"/>
        <w:lang w:val="uk-UA" w:eastAsia="en-US" w:bidi="ar-SA"/>
      </w:rPr>
    </w:lvl>
    <w:lvl w:ilvl="4" w:tplc="D0420AEC">
      <w:numFmt w:val="bullet"/>
      <w:lvlText w:val="•"/>
      <w:lvlJc w:val="left"/>
      <w:pPr>
        <w:ind w:left="4773" w:hanging="154"/>
      </w:pPr>
      <w:rPr>
        <w:rFonts w:hint="default"/>
        <w:lang w:val="uk-UA" w:eastAsia="en-US" w:bidi="ar-SA"/>
      </w:rPr>
    </w:lvl>
    <w:lvl w:ilvl="5" w:tplc="4D2E4F3E">
      <w:numFmt w:val="bullet"/>
      <w:lvlText w:val="•"/>
      <w:lvlJc w:val="left"/>
      <w:pPr>
        <w:ind w:left="5792" w:hanging="154"/>
      </w:pPr>
      <w:rPr>
        <w:rFonts w:hint="default"/>
        <w:lang w:val="uk-UA" w:eastAsia="en-US" w:bidi="ar-SA"/>
      </w:rPr>
    </w:lvl>
    <w:lvl w:ilvl="6" w:tplc="93AA4B1A">
      <w:numFmt w:val="bullet"/>
      <w:lvlText w:val="•"/>
      <w:lvlJc w:val="left"/>
      <w:pPr>
        <w:ind w:left="6810" w:hanging="154"/>
      </w:pPr>
      <w:rPr>
        <w:rFonts w:hint="default"/>
        <w:lang w:val="uk-UA" w:eastAsia="en-US" w:bidi="ar-SA"/>
      </w:rPr>
    </w:lvl>
    <w:lvl w:ilvl="7" w:tplc="962A58CE">
      <w:numFmt w:val="bullet"/>
      <w:lvlText w:val="•"/>
      <w:lvlJc w:val="left"/>
      <w:pPr>
        <w:ind w:left="7828" w:hanging="154"/>
      </w:pPr>
      <w:rPr>
        <w:rFonts w:hint="default"/>
        <w:lang w:val="uk-UA" w:eastAsia="en-US" w:bidi="ar-SA"/>
      </w:rPr>
    </w:lvl>
    <w:lvl w:ilvl="8" w:tplc="6F2A162A">
      <w:numFmt w:val="bullet"/>
      <w:lvlText w:val="•"/>
      <w:lvlJc w:val="left"/>
      <w:pPr>
        <w:ind w:left="8847" w:hanging="154"/>
      </w:pPr>
      <w:rPr>
        <w:rFonts w:hint="default"/>
        <w:lang w:val="uk-UA" w:eastAsia="en-US" w:bidi="ar-SA"/>
      </w:rPr>
    </w:lvl>
  </w:abstractNum>
  <w:num w:numId="1" w16cid:durableId="1712532646">
    <w:abstractNumId w:val="5"/>
  </w:num>
  <w:num w:numId="2" w16cid:durableId="1064524756">
    <w:abstractNumId w:val="8"/>
  </w:num>
  <w:num w:numId="3" w16cid:durableId="159662781">
    <w:abstractNumId w:val="3"/>
  </w:num>
  <w:num w:numId="4" w16cid:durableId="2120640898">
    <w:abstractNumId w:val="11"/>
  </w:num>
  <w:num w:numId="5" w16cid:durableId="2081517376">
    <w:abstractNumId w:val="14"/>
  </w:num>
  <w:num w:numId="6" w16cid:durableId="357439737">
    <w:abstractNumId w:val="9"/>
  </w:num>
  <w:num w:numId="7" w16cid:durableId="180243205">
    <w:abstractNumId w:val="12"/>
  </w:num>
  <w:num w:numId="8" w16cid:durableId="548687047">
    <w:abstractNumId w:val="2"/>
  </w:num>
  <w:num w:numId="9" w16cid:durableId="55948662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0759176">
    <w:abstractNumId w:val="6"/>
  </w:num>
  <w:num w:numId="11" w16cid:durableId="2114472622">
    <w:abstractNumId w:val="10"/>
  </w:num>
  <w:num w:numId="12" w16cid:durableId="1538280351">
    <w:abstractNumId w:val="0"/>
  </w:num>
  <w:num w:numId="13" w16cid:durableId="348872957">
    <w:abstractNumId w:val="1"/>
  </w:num>
  <w:num w:numId="14" w16cid:durableId="1505898498">
    <w:abstractNumId w:val="13"/>
  </w:num>
  <w:num w:numId="15" w16cid:durableId="718407494">
    <w:abstractNumId w:val="4"/>
  </w:num>
  <w:num w:numId="16" w16cid:durableId="353072334">
    <w:abstractNumId w:val="7"/>
  </w:num>
  <w:num w:numId="17" w16cid:durableId="541019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1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1039"/>
    <w:rsid w:val="000030FE"/>
    <w:rsid w:val="000103F0"/>
    <w:rsid w:val="00012DD2"/>
    <w:rsid w:val="00023982"/>
    <w:rsid w:val="00026D7F"/>
    <w:rsid w:val="000308C5"/>
    <w:rsid w:val="00072DFA"/>
    <w:rsid w:val="00075F79"/>
    <w:rsid w:val="00092872"/>
    <w:rsid w:val="000A18C3"/>
    <w:rsid w:val="000C5C05"/>
    <w:rsid w:val="000D0EC3"/>
    <w:rsid w:val="00114906"/>
    <w:rsid w:val="0011592A"/>
    <w:rsid w:val="00131512"/>
    <w:rsid w:val="00143AE4"/>
    <w:rsid w:val="00144F40"/>
    <w:rsid w:val="001558D0"/>
    <w:rsid w:val="001710DE"/>
    <w:rsid w:val="001806F2"/>
    <w:rsid w:val="00186D91"/>
    <w:rsid w:val="0019427A"/>
    <w:rsid w:val="001A109B"/>
    <w:rsid w:val="001A6A33"/>
    <w:rsid w:val="001B3084"/>
    <w:rsid w:val="001C1025"/>
    <w:rsid w:val="001D6955"/>
    <w:rsid w:val="001E2BAA"/>
    <w:rsid w:val="00202AEE"/>
    <w:rsid w:val="00210ED9"/>
    <w:rsid w:val="00215377"/>
    <w:rsid w:val="00244EA3"/>
    <w:rsid w:val="002470C4"/>
    <w:rsid w:val="002568BA"/>
    <w:rsid w:val="002660E6"/>
    <w:rsid w:val="00266F92"/>
    <w:rsid w:val="0027656E"/>
    <w:rsid w:val="002773A7"/>
    <w:rsid w:val="00280D90"/>
    <w:rsid w:val="002917FA"/>
    <w:rsid w:val="002A3741"/>
    <w:rsid w:val="002A7E6B"/>
    <w:rsid w:val="002E1EA8"/>
    <w:rsid w:val="002E53BB"/>
    <w:rsid w:val="002E6230"/>
    <w:rsid w:val="002F3D91"/>
    <w:rsid w:val="00306570"/>
    <w:rsid w:val="00310F37"/>
    <w:rsid w:val="0031240A"/>
    <w:rsid w:val="00313E97"/>
    <w:rsid w:val="003235A0"/>
    <w:rsid w:val="00331FF5"/>
    <w:rsid w:val="0033790B"/>
    <w:rsid w:val="0037076F"/>
    <w:rsid w:val="003726BC"/>
    <w:rsid w:val="003857C2"/>
    <w:rsid w:val="003906DF"/>
    <w:rsid w:val="003A5FB0"/>
    <w:rsid w:val="003B3CE4"/>
    <w:rsid w:val="003C219B"/>
    <w:rsid w:val="003C400C"/>
    <w:rsid w:val="003D4AAF"/>
    <w:rsid w:val="003E2832"/>
    <w:rsid w:val="003E339D"/>
    <w:rsid w:val="003E4C8C"/>
    <w:rsid w:val="003F6215"/>
    <w:rsid w:val="00413A98"/>
    <w:rsid w:val="00414E74"/>
    <w:rsid w:val="004238E5"/>
    <w:rsid w:val="00431EBA"/>
    <w:rsid w:val="004350E7"/>
    <w:rsid w:val="00454C10"/>
    <w:rsid w:val="00490071"/>
    <w:rsid w:val="00494EAA"/>
    <w:rsid w:val="004A2E7A"/>
    <w:rsid w:val="004A3C18"/>
    <w:rsid w:val="004A513D"/>
    <w:rsid w:val="004A6783"/>
    <w:rsid w:val="004B1B45"/>
    <w:rsid w:val="004C1039"/>
    <w:rsid w:val="004D542A"/>
    <w:rsid w:val="004D5FF9"/>
    <w:rsid w:val="004E465F"/>
    <w:rsid w:val="004E732E"/>
    <w:rsid w:val="004E7CFA"/>
    <w:rsid w:val="004F0B7C"/>
    <w:rsid w:val="004F7772"/>
    <w:rsid w:val="00530674"/>
    <w:rsid w:val="00536EB5"/>
    <w:rsid w:val="00560659"/>
    <w:rsid w:val="00573FB3"/>
    <w:rsid w:val="00586B41"/>
    <w:rsid w:val="005949B0"/>
    <w:rsid w:val="005A2635"/>
    <w:rsid w:val="005A3EF3"/>
    <w:rsid w:val="005A4EF8"/>
    <w:rsid w:val="005B507D"/>
    <w:rsid w:val="005D6F7F"/>
    <w:rsid w:val="00606148"/>
    <w:rsid w:val="00611690"/>
    <w:rsid w:val="00626C8C"/>
    <w:rsid w:val="006314C5"/>
    <w:rsid w:val="00651798"/>
    <w:rsid w:val="00663BD1"/>
    <w:rsid w:val="006733C2"/>
    <w:rsid w:val="00677646"/>
    <w:rsid w:val="00681709"/>
    <w:rsid w:val="00691AE3"/>
    <w:rsid w:val="006B17A6"/>
    <w:rsid w:val="006B684B"/>
    <w:rsid w:val="006C0FCD"/>
    <w:rsid w:val="006F13F4"/>
    <w:rsid w:val="006F2D77"/>
    <w:rsid w:val="006F2EC6"/>
    <w:rsid w:val="007025C7"/>
    <w:rsid w:val="00704467"/>
    <w:rsid w:val="007048A9"/>
    <w:rsid w:val="00704BED"/>
    <w:rsid w:val="007162AC"/>
    <w:rsid w:val="00724AF0"/>
    <w:rsid w:val="007258C0"/>
    <w:rsid w:val="00725DAE"/>
    <w:rsid w:val="00736684"/>
    <w:rsid w:val="007451A9"/>
    <w:rsid w:val="00765E4E"/>
    <w:rsid w:val="007C29A5"/>
    <w:rsid w:val="007C3C27"/>
    <w:rsid w:val="007C53F6"/>
    <w:rsid w:val="007C6FC9"/>
    <w:rsid w:val="007D549D"/>
    <w:rsid w:val="007F6A5D"/>
    <w:rsid w:val="00801BC4"/>
    <w:rsid w:val="00801E6E"/>
    <w:rsid w:val="0080455E"/>
    <w:rsid w:val="008101C1"/>
    <w:rsid w:val="00810630"/>
    <w:rsid w:val="008154E4"/>
    <w:rsid w:val="00820F0B"/>
    <w:rsid w:val="008259E5"/>
    <w:rsid w:val="0083666A"/>
    <w:rsid w:val="00844C9F"/>
    <w:rsid w:val="00854C90"/>
    <w:rsid w:val="00856D5E"/>
    <w:rsid w:val="008603E7"/>
    <w:rsid w:val="00880AD5"/>
    <w:rsid w:val="008C41D4"/>
    <w:rsid w:val="008D3468"/>
    <w:rsid w:val="008D5736"/>
    <w:rsid w:val="008D7CBC"/>
    <w:rsid w:val="008E67E2"/>
    <w:rsid w:val="00903663"/>
    <w:rsid w:val="00911065"/>
    <w:rsid w:val="00934BE6"/>
    <w:rsid w:val="009615D5"/>
    <w:rsid w:val="009731FE"/>
    <w:rsid w:val="009A1C4E"/>
    <w:rsid w:val="009B4025"/>
    <w:rsid w:val="009C3E6F"/>
    <w:rsid w:val="009C4B3A"/>
    <w:rsid w:val="009D0CF8"/>
    <w:rsid w:val="00A02126"/>
    <w:rsid w:val="00A04D67"/>
    <w:rsid w:val="00A1642B"/>
    <w:rsid w:val="00A21387"/>
    <w:rsid w:val="00A459E3"/>
    <w:rsid w:val="00A55B76"/>
    <w:rsid w:val="00A74E0F"/>
    <w:rsid w:val="00A859FA"/>
    <w:rsid w:val="00A9052F"/>
    <w:rsid w:val="00AA1C46"/>
    <w:rsid w:val="00AB16E0"/>
    <w:rsid w:val="00AD3544"/>
    <w:rsid w:val="00AF58E0"/>
    <w:rsid w:val="00B15200"/>
    <w:rsid w:val="00B26EA4"/>
    <w:rsid w:val="00B357F4"/>
    <w:rsid w:val="00B42ADC"/>
    <w:rsid w:val="00B445F3"/>
    <w:rsid w:val="00B52733"/>
    <w:rsid w:val="00B53E0F"/>
    <w:rsid w:val="00B716EC"/>
    <w:rsid w:val="00B9186A"/>
    <w:rsid w:val="00B952AA"/>
    <w:rsid w:val="00BA5F3B"/>
    <w:rsid w:val="00BA6F66"/>
    <w:rsid w:val="00BB08ED"/>
    <w:rsid w:val="00BE7D75"/>
    <w:rsid w:val="00C00374"/>
    <w:rsid w:val="00C3437F"/>
    <w:rsid w:val="00C37428"/>
    <w:rsid w:val="00C569E9"/>
    <w:rsid w:val="00C6125D"/>
    <w:rsid w:val="00C650B3"/>
    <w:rsid w:val="00C761E2"/>
    <w:rsid w:val="00C87EB0"/>
    <w:rsid w:val="00C91997"/>
    <w:rsid w:val="00CA571F"/>
    <w:rsid w:val="00CB4CB3"/>
    <w:rsid w:val="00CD1619"/>
    <w:rsid w:val="00CD4253"/>
    <w:rsid w:val="00CE0F50"/>
    <w:rsid w:val="00CF607F"/>
    <w:rsid w:val="00CF7323"/>
    <w:rsid w:val="00D23A6E"/>
    <w:rsid w:val="00D2419E"/>
    <w:rsid w:val="00D34914"/>
    <w:rsid w:val="00D556D1"/>
    <w:rsid w:val="00D67A95"/>
    <w:rsid w:val="00D71858"/>
    <w:rsid w:val="00D82D2A"/>
    <w:rsid w:val="00D928E9"/>
    <w:rsid w:val="00DD56E7"/>
    <w:rsid w:val="00DE3633"/>
    <w:rsid w:val="00E35FBF"/>
    <w:rsid w:val="00E36292"/>
    <w:rsid w:val="00E45DBB"/>
    <w:rsid w:val="00E47E75"/>
    <w:rsid w:val="00E513AB"/>
    <w:rsid w:val="00E57621"/>
    <w:rsid w:val="00E67F95"/>
    <w:rsid w:val="00E708A4"/>
    <w:rsid w:val="00E722DD"/>
    <w:rsid w:val="00E75D3A"/>
    <w:rsid w:val="00E91F75"/>
    <w:rsid w:val="00EB2102"/>
    <w:rsid w:val="00EB21A3"/>
    <w:rsid w:val="00EB6B05"/>
    <w:rsid w:val="00EC0C98"/>
    <w:rsid w:val="00ED3CB0"/>
    <w:rsid w:val="00EE454F"/>
    <w:rsid w:val="00F027E5"/>
    <w:rsid w:val="00F125E3"/>
    <w:rsid w:val="00F12E69"/>
    <w:rsid w:val="00F26B1F"/>
    <w:rsid w:val="00F371D3"/>
    <w:rsid w:val="00F5564D"/>
    <w:rsid w:val="00F56902"/>
    <w:rsid w:val="00F65668"/>
    <w:rsid w:val="00F74E4D"/>
    <w:rsid w:val="00F81BB3"/>
    <w:rsid w:val="00F87F21"/>
    <w:rsid w:val="00FA4286"/>
    <w:rsid w:val="00FB78C2"/>
    <w:rsid w:val="00FC0DFD"/>
    <w:rsid w:val="00FC56FA"/>
    <w:rsid w:val="00FC7D15"/>
    <w:rsid w:val="00FD7C2B"/>
    <w:rsid w:val="00FF0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37CF"/>
  <w15:docId w15:val="{F486EA32-8CD1-4E91-BB2A-AC7A6FB3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2261" w:right="1540"/>
      <w:jc w:val="center"/>
      <w:outlineLvl w:val="0"/>
    </w:pPr>
    <w:rPr>
      <w:b/>
      <w:bCs/>
      <w:sz w:val="32"/>
      <w:szCs w:val="32"/>
    </w:rPr>
  </w:style>
  <w:style w:type="paragraph" w:styleId="2">
    <w:name w:val="heading 2"/>
    <w:basedOn w:val="a"/>
    <w:link w:val="20"/>
    <w:uiPriority w:val="1"/>
    <w:qFormat/>
    <w:pPr>
      <w:ind w:left="979"/>
      <w:outlineLvl w:val="1"/>
    </w:pPr>
    <w:rPr>
      <w:b/>
      <w:bCs/>
      <w:sz w:val="28"/>
      <w:szCs w:val="28"/>
    </w:rPr>
  </w:style>
  <w:style w:type="paragraph" w:styleId="3">
    <w:name w:val="heading 3"/>
    <w:basedOn w:val="a"/>
    <w:next w:val="a"/>
    <w:link w:val="30"/>
    <w:uiPriority w:val="9"/>
    <w:semiHidden/>
    <w:unhideWhenUsed/>
    <w:qFormat/>
    <w:rsid w:val="00801E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696"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101C1"/>
    <w:rPr>
      <w:rFonts w:ascii="Tahoma" w:hAnsi="Tahoma" w:cs="Tahoma"/>
      <w:sz w:val="16"/>
      <w:szCs w:val="16"/>
    </w:rPr>
  </w:style>
  <w:style w:type="character" w:customStyle="1" w:styleId="a7">
    <w:name w:val="Текст у виносці Знак"/>
    <w:basedOn w:val="a0"/>
    <w:link w:val="a6"/>
    <w:uiPriority w:val="99"/>
    <w:semiHidden/>
    <w:rsid w:val="008101C1"/>
    <w:rPr>
      <w:rFonts w:ascii="Tahoma" w:eastAsia="Times New Roman" w:hAnsi="Tahoma" w:cs="Tahoma"/>
      <w:sz w:val="16"/>
      <w:szCs w:val="16"/>
      <w:lang w:val="uk-UA"/>
    </w:rPr>
  </w:style>
  <w:style w:type="paragraph" w:customStyle="1" w:styleId="a8">
    <w:name w:val="Нормальний текст"/>
    <w:basedOn w:val="a"/>
    <w:uiPriority w:val="99"/>
    <w:rsid w:val="00A55B76"/>
    <w:pPr>
      <w:widowControl/>
      <w:autoSpaceDE/>
      <w:autoSpaceDN/>
      <w:spacing w:before="120"/>
      <w:ind w:firstLine="567"/>
    </w:pPr>
    <w:rPr>
      <w:sz w:val="24"/>
      <w:szCs w:val="24"/>
      <w:lang w:eastAsia="ru-RU"/>
    </w:rPr>
  </w:style>
  <w:style w:type="paragraph" w:styleId="a9">
    <w:name w:val="Normal (Web)"/>
    <w:basedOn w:val="a"/>
    <w:uiPriority w:val="99"/>
    <w:rsid w:val="00A55B76"/>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A55B76"/>
  </w:style>
  <w:style w:type="paragraph" w:styleId="aa">
    <w:name w:val="Body Text Indent"/>
    <w:basedOn w:val="a"/>
    <w:link w:val="ab"/>
    <w:uiPriority w:val="99"/>
    <w:semiHidden/>
    <w:unhideWhenUsed/>
    <w:rsid w:val="002E1EA8"/>
    <w:pPr>
      <w:spacing w:after="120"/>
      <w:ind w:left="283"/>
    </w:pPr>
  </w:style>
  <w:style w:type="character" w:customStyle="1" w:styleId="ab">
    <w:name w:val="Основний текст з відступом Знак"/>
    <w:basedOn w:val="a0"/>
    <w:link w:val="aa"/>
    <w:uiPriority w:val="99"/>
    <w:semiHidden/>
    <w:rsid w:val="002E1EA8"/>
    <w:rPr>
      <w:rFonts w:ascii="Times New Roman" w:eastAsia="Times New Roman" w:hAnsi="Times New Roman" w:cs="Times New Roman"/>
      <w:lang w:val="uk-UA"/>
    </w:rPr>
  </w:style>
  <w:style w:type="paragraph" w:customStyle="1" w:styleId="32">
    <w:name w:val="Основной текст с отступом 32"/>
    <w:basedOn w:val="a"/>
    <w:uiPriority w:val="99"/>
    <w:rsid w:val="002E1EA8"/>
    <w:pPr>
      <w:widowControl/>
      <w:overflowPunct w:val="0"/>
      <w:adjustRightInd w:val="0"/>
      <w:spacing w:before="40" w:line="260" w:lineRule="auto"/>
      <w:ind w:left="40" w:firstLine="360"/>
      <w:jc w:val="both"/>
      <w:textAlignment w:val="baseline"/>
    </w:pPr>
    <w:rPr>
      <w:rFonts w:ascii="Courier New" w:eastAsia="Calibri" w:hAnsi="Courier New"/>
      <w:szCs w:val="20"/>
      <w:lang w:eastAsia="ru-RU"/>
    </w:r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uiPriority w:val="99"/>
    <w:rsid w:val="002E1EA8"/>
    <w:pPr>
      <w:widowControl/>
      <w:autoSpaceDE/>
      <w:autoSpaceDN/>
      <w:spacing w:before="100" w:beforeAutospacing="1" w:after="100" w:afterAutospacing="1"/>
    </w:pPr>
    <w:rPr>
      <w:sz w:val="24"/>
      <w:szCs w:val="24"/>
      <w:lang w:val="ru-RU" w:eastAsia="ru-RU"/>
    </w:rPr>
  </w:style>
  <w:style w:type="character" w:customStyle="1" w:styleId="a4">
    <w:name w:val="Основний текст Знак"/>
    <w:link w:val="a3"/>
    <w:uiPriority w:val="1"/>
    <w:rsid w:val="00210ED9"/>
    <w:rPr>
      <w:rFonts w:ascii="Times New Roman" w:eastAsia="Times New Roman" w:hAnsi="Times New Roman" w:cs="Times New Roman"/>
      <w:sz w:val="28"/>
      <w:szCs w:val="28"/>
      <w:lang w:val="uk-UA"/>
    </w:rPr>
  </w:style>
  <w:style w:type="paragraph" w:styleId="ac">
    <w:name w:val="Subtitle"/>
    <w:basedOn w:val="a"/>
    <w:link w:val="ad"/>
    <w:uiPriority w:val="99"/>
    <w:qFormat/>
    <w:rsid w:val="00210ED9"/>
    <w:pPr>
      <w:widowControl/>
      <w:autoSpaceDE/>
      <w:autoSpaceDN/>
      <w:jc w:val="center"/>
    </w:pPr>
    <w:rPr>
      <w:rFonts w:ascii="Arial" w:hAnsi="Arial"/>
      <w:b/>
      <w:sz w:val="36"/>
      <w:szCs w:val="20"/>
      <w:lang w:eastAsia="ru-RU"/>
    </w:rPr>
  </w:style>
  <w:style w:type="character" w:customStyle="1" w:styleId="ad">
    <w:name w:val="Підзаголовок Знак"/>
    <w:basedOn w:val="a0"/>
    <w:link w:val="ac"/>
    <w:uiPriority w:val="99"/>
    <w:rsid w:val="00210ED9"/>
    <w:rPr>
      <w:rFonts w:ascii="Arial" w:eastAsia="Times New Roman" w:hAnsi="Arial" w:cs="Times New Roman"/>
      <w:b/>
      <w:sz w:val="36"/>
      <w:szCs w:val="20"/>
      <w:lang w:val="uk-UA" w:eastAsia="ru-RU"/>
    </w:rPr>
  </w:style>
  <w:style w:type="character" w:customStyle="1" w:styleId="30">
    <w:name w:val="Заголовок 3 Знак"/>
    <w:basedOn w:val="a0"/>
    <w:link w:val="3"/>
    <w:semiHidden/>
    <w:rsid w:val="00801E6E"/>
    <w:rPr>
      <w:rFonts w:asciiTheme="majorHAnsi" w:eastAsiaTheme="majorEastAsia" w:hAnsiTheme="majorHAnsi" w:cstheme="majorBidi"/>
      <w:b/>
      <w:bCs/>
      <w:color w:val="4F81BD" w:themeColor="accent1"/>
      <w:lang w:val="uk-UA"/>
    </w:rPr>
  </w:style>
  <w:style w:type="paragraph" w:styleId="ae">
    <w:name w:val="Title"/>
    <w:basedOn w:val="a"/>
    <w:link w:val="af"/>
    <w:qFormat/>
    <w:rsid w:val="00801E6E"/>
    <w:pPr>
      <w:widowControl/>
      <w:jc w:val="center"/>
    </w:pPr>
    <w:rPr>
      <w:rFonts w:ascii="Courier New" w:hAnsi="Courier New"/>
      <w:b/>
      <w:bCs/>
      <w:sz w:val="28"/>
      <w:szCs w:val="28"/>
      <w:lang w:eastAsia="x-none"/>
    </w:rPr>
  </w:style>
  <w:style w:type="character" w:customStyle="1" w:styleId="af">
    <w:name w:val="Назва Знак"/>
    <w:basedOn w:val="a0"/>
    <w:link w:val="ae"/>
    <w:rsid w:val="00801E6E"/>
    <w:rPr>
      <w:rFonts w:ascii="Courier New" w:eastAsia="Times New Roman" w:hAnsi="Courier New" w:cs="Times New Roman"/>
      <w:b/>
      <w:bCs/>
      <w:sz w:val="28"/>
      <w:szCs w:val="28"/>
      <w:lang w:val="uk-UA" w:eastAsia="x-none"/>
    </w:rPr>
  </w:style>
  <w:style w:type="paragraph" w:styleId="21">
    <w:name w:val="Body Text Indent 2"/>
    <w:basedOn w:val="a"/>
    <w:link w:val="22"/>
    <w:uiPriority w:val="99"/>
    <w:semiHidden/>
    <w:unhideWhenUsed/>
    <w:rsid w:val="00691AE3"/>
    <w:pPr>
      <w:spacing w:after="120" w:line="480" w:lineRule="auto"/>
      <w:ind w:left="283"/>
    </w:pPr>
  </w:style>
  <w:style w:type="character" w:customStyle="1" w:styleId="22">
    <w:name w:val="Основний текст з відступом 2 Знак"/>
    <w:basedOn w:val="a0"/>
    <w:link w:val="21"/>
    <w:uiPriority w:val="99"/>
    <w:semiHidden/>
    <w:rsid w:val="00691AE3"/>
    <w:rPr>
      <w:rFonts w:ascii="Times New Roman" w:eastAsia="Times New Roman" w:hAnsi="Times New Roman" w:cs="Times New Roman"/>
      <w:lang w:val="uk-UA"/>
    </w:rPr>
  </w:style>
  <w:style w:type="character" w:customStyle="1" w:styleId="20">
    <w:name w:val="Заголовок 2 Знак"/>
    <w:basedOn w:val="a0"/>
    <w:link w:val="2"/>
    <w:uiPriority w:val="1"/>
    <w:rsid w:val="00691AE3"/>
    <w:rPr>
      <w:rFonts w:ascii="Times New Roman" w:eastAsia="Times New Roman" w:hAnsi="Times New Roman" w:cs="Times New Roman"/>
      <w:b/>
      <w:bCs/>
      <w:sz w:val="28"/>
      <w:szCs w:val="28"/>
      <w:lang w:val="uk-UA"/>
    </w:rPr>
  </w:style>
  <w:style w:type="character" w:customStyle="1" w:styleId="relative">
    <w:name w:val="relative"/>
    <w:basedOn w:val="a0"/>
    <w:rsid w:val="00691AE3"/>
  </w:style>
  <w:style w:type="character" w:styleId="af0">
    <w:name w:val="Strong"/>
    <w:basedOn w:val="a0"/>
    <w:uiPriority w:val="22"/>
    <w:qFormat/>
    <w:rsid w:val="00691AE3"/>
    <w:rPr>
      <w:b/>
      <w:bCs/>
    </w:rPr>
  </w:style>
  <w:style w:type="paragraph" w:styleId="af1">
    <w:name w:val="header"/>
    <w:basedOn w:val="a"/>
    <w:link w:val="af2"/>
    <w:uiPriority w:val="99"/>
    <w:unhideWhenUsed/>
    <w:rsid w:val="00691AE3"/>
    <w:pPr>
      <w:tabs>
        <w:tab w:val="center" w:pos="4677"/>
        <w:tab w:val="right" w:pos="9355"/>
      </w:tabs>
    </w:pPr>
  </w:style>
  <w:style w:type="character" w:customStyle="1" w:styleId="af2">
    <w:name w:val="Верхній колонтитул Знак"/>
    <w:basedOn w:val="a0"/>
    <w:link w:val="af1"/>
    <w:uiPriority w:val="99"/>
    <w:rsid w:val="00691AE3"/>
    <w:rPr>
      <w:rFonts w:ascii="Times New Roman" w:eastAsia="Times New Roman" w:hAnsi="Times New Roman" w:cs="Times New Roman"/>
      <w:lang w:val="uk-UA"/>
    </w:rPr>
  </w:style>
  <w:style w:type="paragraph" w:styleId="af3">
    <w:name w:val="footer"/>
    <w:basedOn w:val="a"/>
    <w:link w:val="af4"/>
    <w:uiPriority w:val="99"/>
    <w:unhideWhenUsed/>
    <w:rsid w:val="00691AE3"/>
    <w:pPr>
      <w:tabs>
        <w:tab w:val="center" w:pos="4677"/>
        <w:tab w:val="right" w:pos="9355"/>
      </w:tabs>
    </w:pPr>
  </w:style>
  <w:style w:type="character" w:customStyle="1" w:styleId="af4">
    <w:name w:val="Нижній колонтитул Знак"/>
    <w:basedOn w:val="a0"/>
    <w:link w:val="af3"/>
    <w:uiPriority w:val="99"/>
    <w:rsid w:val="00691AE3"/>
    <w:rPr>
      <w:rFonts w:ascii="Times New Roman" w:eastAsia="Times New Roman" w:hAnsi="Times New Roman" w:cs="Times New Roman"/>
      <w:lang w:val="uk-UA"/>
    </w:rPr>
  </w:style>
  <w:style w:type="character" w:customStyle="1" w:styleId="10">
    <w:name w:val="Заголовок 1 Знак"/>
    <w:basedOn w:val="a0"/>
    <w:link w:val="1"/>
    <w:uiPriority w:val="1"/>
    <w:rsid w:val="00FB78C2"/>
    <w:rPr>
      <w:rFonts w:ascii="Times New Roman" w:eastAsia="Times New Roman" w:hAnsi="Times New Roman" w:cs="Times New Roman"/>
      <w:b/>
      <w:bCs/>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436">
      <w:bodyDiv w:val="1"/>
      <w:marLeft w:val="0"/>
      <w:marRight w:val="0"/>
      <w:marTop w:val="0"/>
      <w:marBottom w:val="0"/>
      <w:divBdr>
        <w:top w:val="none" w:sz="0" w:space="0" w:color="auto"/>
        <w:left w:val="none" w:sz="0" w:space="0" w:color="auto"/>
        <w:bottom w:val="none" w:sz="0" w:space="0" w:color="auto"/>
        <w:right w:val="none" w:sz="0" w:space="0" w:color="auto"/>
      </w:divBdr>
    </w:div>
    <w:div w:id="767238303">
      <w:bodyDiv w:val="1"/>
      <w:marLeft w:val="0"/>
      <w:marRight w:val="0"/>
      <w:marTop w:val="0"/>
      <w:marBottom w:val="0"/>
      <w:divBdr>
        <w:top w:val="none" w:sz="0" w:space="0" w:color="auto"/>
        <w:left w:val="none" w:sz="0" w:space="0" w:color="auto"/>
        <w:bottom w:val="none" w:sz="0" w:space="0" w:color="auto"/>
        <w:right w:val="none" w:sz="0" w:space="0" w:color="auto"/>
      </w:divBdr>
    </w:div>
    <w:div w:id="1331060218">
      <w:bodyDiv w:val="1"/>
      <w:marLeft w:val="0"/>
      <w:marRight w:val="0"/>
      <w:marTop w:val="0"/>
      <w:marBottom w:val="0"/>
      <w:divBdr>
        <w:top w:val="none" w:sz="0" w:space="0" w:color="auto"/>
        <w:left w:val="none" w:sz="0" w:space="0" w:color="auto"/>
        <w:bottom w:val="none" w:sz="0" w:space="0" w:color="auto"/>
        <w:right w:val="none" w:sz="0" w:space="0" w:color="auto"/>
      </w:divBdr>
    </w:div>
    <w:div w:id="209578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DE76-591B-4E0D-BB02-4B9480E0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25576</Words>
  <Characters>14579</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U26</cp:lastModifiedBy>
  <cp:revision>29</cp:revision>
  <cp:lastPrinted>2021-09-06T08:14:00Z</cp:lastPrinted>
  <dcterms:created xsi:type="dcterms:W3CDTF">2021-08-28T09:47:00Z</dcterms:created>
  <dcterms:modified xsi:type="dcterms:W3CDTF">2025-08-20T09:04:00Z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Acrobat Pro 11.0.23</vt:lpwstr>
  </property>
  <property fmtid="{D5CDD505-2E9C-101B-9397-08002B2CF9AE}" pid="4" name="LastSaved">
    <vt:filetime>2021-08-04T00:00:00Z</vt:filetime>
  </property>
</Properties>
</file>