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454" w14:textId="77777777" w:rsidR="00D61C24" w:rsidRDefault="00000000" w:rsidP="00D61C24">
      <w:pPr>
        <w:keepNext/>
        <w:suppressAutoHyphens/>
        <w:jc w:val="center"/>
        <w:rPr>
          <w:rFonts w:ascii="Times New Roman" w:hAnsi="Times New Roman"/>
          <w:bCs/>
          <w:sz w:val="20"/>
          <w:lang w:eastAsia="ar-SA"/>
        </w:rPr>
      </w:pPr>
      <w:r>
        <w:rPr>
          <w:rFonts w:ascii="Times New Roman" w:hAnsi="Times New Roman"/>
          <w:bCs/>
          <w:noProof/>
          <w:sz w:val="20"/>
        </w:rPr>
      </w:r>
      <w:r>
        <w:rPr>
          <w:rFonts w:ascii="Times New Roman" w:hAnsi="Times New Roman"/>
          <w:bCs/>
          <w:noProof/>
          <w:sz w:val="20"/>
        </w:rPr>
        <w:pict w14:anchorId="11A7E953">
          <v:group id="Полотно 13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">
              <v:fill o:detectmouseclick="t"/>
              <v:path o:connecttype="none"/>
            </v:shape>
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</v:shape>
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</v:shape>
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</v:shape>
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<v:path arrowok="t" o:connecttype="custom" o:connectlocs="20320,27305;30480,59055;39370,124460;43180,156210;30480,164465;19050,179070;15240,188595;0,188595;0,0;1905,0;20320,27305" o:connectangles="0,0,0,0,0,0,0,0,0,0,0"/>
            </v:shape>
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<v:path arrowok="t" o:connecttype="custom" o:connectlocs="26035,187960;20320,173990;9525,161925;635,156210;0,155575;3810,114935;12700,51435;27305,19050;41275,0;42545,187960;26035,187960" o:connectangles="0,0,0,0,0,0,0,0,0,0,0"/>
            </v:shape>
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<v:path arrowok="t" o:connecttype="custom" o:connectlocs="60325,65405;38100,77470;31115,84455;10160,69850;635,66040;0,66040;19685,27305;30480,0;48260,45085;60325,65405" o:connectangles="0,0,0,0,0,0,0,0,0,0"/>
            </v:shape>
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<v:path arrowok="t" o:connecttype="custom" o:connectlocs="22225,15875;38100,29845;59690,38735;65405,39370;61595,68580;61595,76200;0,76200;0,0;14605,0;22225,15875" o:connectangles="0,0,0,0,0,0,0,0,0,0"/>
            </v:shape>
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<v:path arrowok="t" o:connecttype="custom" o:connectlocs="65405,76835;5080,76835;1905,45720;0,42545;0,38735;29845,29210;46355,10795;50165,0;65405,0;65405,76835" o:connectangles="0,0,0,0,0,0,0,0,0,0"/>
            </v:shape>
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<v:path arrowok="t" o:connecttype="custom" o:connectlocs="22225,8255;31115,19685;31750,27305;31750,29845;0,29845;4445,0;12700,1905;22225,8255" o:connectangles="0,0,0,0,0,0,0,0"/>
            </v:shape>
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<v:path arrowok="t" o:connecttype="custom" o:connectlocs="32385,24765;32385,29845;0,29845;4445,13970;11430,6350;23495,0;28575,0;32385,24765" o:connectangles="0,0,0,0,0,0,0,0"/>
            </v:shape>
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<v:path arrowok="t" o:connecttype="custom" o:connectlocs="29210,51435;13970,33655;1905,6350;0,0;29210,0;29210,51435" o:connectangles="0,0,0,0,0,0"/>
            </v:shape>
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<v:path arrowok="t" o:connecttype="custom" o:connectlocs="19050,27305;1905,50165;0,52070;0,0;29210,0;19050,27305" o:connectangles="0,0,0,0,0,0"/>
            </v:shape>
            <w10:anchorlock/>
          </v:group>
        </w:pict>
      </w:r>
    </w:p>
    <w:p w14:paraId="39444C98" w14:textId="77777777" w:rsidR="00D61C24" w:rsidRDefault="00D61C24" w:rsidP="00D61C24">
      <w:pPr>
        <w:keepNext/>
        <w:suppressAutoHyphens/>
        <w:rPr>
          <w:rFonts w:ascii="Arial" w:hAnsi="Arial"/>
          <w:lang w:eastAsia="ar-SA"/>
        </w:rPr>
      </w:pPr>
    </w:p>
    <w:p w14:paraId="0C3B2349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bCs/>
          <w:spacing w:val="20"/>
          <w:sz w:val="28"/>
          <w:lang w:val="ru-RU" w:eastAsia="ar-SA"/>
        </w:rPr>
      </w:pPr>
      <w:r>
        <w:rPr>
          <w:rFonts w:ascii="Times New Roman" w:hAnsi="Times New Roman"/>
          <w:b/>
          <w:bCs/>
          <w:spacing w:val="20"/>
          <w:sz w:val="28"/>
          <w:lang w:eastAsia="ar-SA"/>
        </w:rPr>
        <w:t xml:space="preserve">СМІЛЯНСЬКА МІСЬКА  РАДА  </w:t>
      </w:r>
    </w:p>
    <w:p w14:paraId="53C5669C" w14:textId="68EC1B6E" w:rsidR="00D61C24" w:rsidRPr="00DF5E85" w:rsidRDefault="007D5539" w:rsidP="008F5D10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 xml:space="preserve">          </w:t>
      </w:r>
      <w:r w:rsidR="00D61C24">
        <w:rPr>
          <w:rFonts w:ascii="Times New Roman" w:hAnsi="Times New Roman"/>
          <w:b/>
          <w:sz w:val="28"/>
          <w:lang w:eastAsia="ar-SA"/>
        </w:rPr>
        <w:t xml:space="preserve">  СЕСІЯ</w:t>
      </w:r>
    </w:p>
    <w:p w14:paraId="56FE464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</w:p>
    <w:p w14:paraId="73DA5F2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  <w:r>
        <w:rPr>
          <w:rFonts w:ascii="Times New Roman" w:hAnsi="Times New Roman"/>
          <w:b/>
          <w:sz w:val="28"/>
          <w:lang w:eastAsia="ar-S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lang w:eastAsia="ar-SA"/>
        </w:rPr>
        <w:t>Н</w:t>
      </w:r>
      <w:proofErr w:type="spellEnd"/>
      <w:r>
        <w:rPr>
          <w:rFonts w:ascii="Times New Roman" w:hAnsi="Times New Roman"/>
          <w:b/>
          <w:sz w:val="28"/>
          <w:lang w:eastAsia="ar-SA"/>
        </w:rPr>
        <w:t xml:space="preserve"> Я</w:t>
      </w:r>
    </w:p>
    <w:p w14:paraId="1B80CA03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u w:val="single"/>
          <w:lang w:eastAsia="ar-SA"/>
        </w:rPr>
      </w:pPr>
    </w:p>
    <w:p w14:paraId="36D29827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lang w:eastAsia="ar-SA"/>
        </w:rPr>
      </w:pPr>
    </w:p>
    <w:p w14:paraId="4823D973" w14:textId="278A08C5" w:rsidR="00D61C24" w:rsidRDefault="007131E2" w:rsidP="00D61C24">
      <w:pPr>
        <w:keepNext/>
        <w:suppressAutoHyphens/>
        <w:spacing w:line="360" w:lineRule="auto"/>
        <w:ind w:firstLine="252"/>
        <w:rPr>
          <w:rFonts w:ascii="Arial" w:hAnsi="Arial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______________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         </w:t>
      </w:r>
      <w:r w:rsidR="00DF5E85">
        <w:rPr>
          <w:rFonts w:ascii="Times New Roman" w:hAnsi="Times New Roman"/>
          <w:sz w:val="28"/>
          <w:lang w:eastAsia="ar-SA"/>
        </w:rPr>
        <w:t xml:space="preserve">       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№  </w:t>
      </w:r>
      <w:r>
        <w:rPr>
          <w:rFonts w:ascii="Times New Roman" w:hAnsi="Times New Roman"/>
          <w:sz w:val="28"/>
          <w:lang w:eastAsia="ar-SA"/>
        </w:rPr>
        <w:t>___________</w:t>
      </w:r>
    </w:p>
    <w:p w14:paraId="2259DCFB" w14:textId="77777777" w:rsidR="00E1045B" w:rsidRDefault="00E1045B" w:rsidP="00965339">
      <w:pPr>
        <w:rPr>
          <w:rFonts w:ascii="Times New Roman" w:hAnsi="Times New Roman" w:cs="Times New Roman"/>
          <w:sz w:val="28"/>
          <w:szCs w:val="28"/>
        </w:rPr>
      </w:pPr>
    </w:p>
    <w:p w14:paraId="31333BDC" w14:textId="3CADBBC8" w:rsidR="00965339" w:rsidRPr="00C14023" w:rsidRDefault="00C14023" w:rsidP="00CA29F7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 від 10.12.2025 № 107-1/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26A5" w:rsidRPr="003726A5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965339" w:rsidRPr="00965339">
        <w:rPr>
          <w:rFonts w:ascii="Times New Roman" w:hAnsi="Times New Roman" w:cs="Times New Roman"/>
          <w:sz w:val="28"/>
          <w:szCs w:val="28"/>
        </w:rPr>
        <w:t>Програми з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D16FC7">
        <w:rPr>
          <w:rFonts w:ascii="Times New Roman" w:hAnsi="Times New Roman" w:cs="Times New Roman"/>
          <w:sz w:val="28"/>
          <w:szCs w:val="28"/>
        </w:rPr>
        <w:t>р</w:t>
      </w:r>
      <w:r w:rsidR="00965339" w:rsidRPr="00965339">
        <w:rPr>
          <w:rFonts w:ascii="Times New Roman" w:hAnsi="Times New Roman" w:cs="Times New Roman"/>
          <w:sz w:val="28"/>
          <w:szCs w:val="28"/>
        </w:rPr>
        <w:t>еалізації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5339" w:rsidRPr="00965339">
        <w:rPr>
          <w:rFonts w:ascii="Times New Roman" w:hAnsi="Times New Roman" w:cs="Times New Roman"/>
          <w:sz w:val="28"/>
          <w:szCs w:val="28"/>
        </w:rPr>
        <w:t>м.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Сміла на 202</w:t>
      </w:r>
      <w:r w:rsidR="00F118C7">
        <w:rPr>
          <w:rFonts w:ascii="Times New Roman" w:hAnsi="Times New Roman" w:cs="Times New Roman"/>
          <w:sz w:val="28"/>
          <w:szCs w:val="28"/>
        </w:rPr>
        <w:t>5-2027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F118C7">
        <w:rPr>
          <w:rFonts w:ascii="Times New Roman" w:hAnsi="Times New Roman" w:cs="Times New Roman"/>
          <w:sz w:val="28"/>
          <w:szCs w:val="28"/>
        </w:rPr>
        <w:t>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8C2E7B" w14:textId="77777777" w:rsidR="006C4EED" w:rsidRDefault="006C4EED" w:rsidP="00965339">
      <w:pPr>
        <w:rPr>
          <w:rFonts w:ascii="Times New Roman" w:hAnsi="Times New Roman" w:cs="Times New Roman"/>
          <w:sz w:val="28"/>
          <w:szCs w:val="28"/>
        </w:rPr>
      </w:pPr>
    </w:p>
    <w:p w14:paraId="3DDFEA11" w14:textId="2B71ADE8" w:rsidR="006C4EED" w:rsidRPr="00901E80" w:rsidRDefault="006C4EED" w:rsidP="00CA29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EED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</w:t>
      </w:r>
      <w:r w:rsidR="00CA29F7">
        <w:rPr>
          <w:rFonts w:ascii="Times New Roman" w:hAnsi="Times New Roman" w:cs="Times New Roman"/>
          <w:sz w:val="28"/>
          <w:szCs w:val="28"/>
        </w:rPr>
        <w:t xml:space="preserve">  </w:t>
      </w:r>
      <w:r w:rsidRPr="006C4EED">
        <w:rPr>
          <w:rFonts w:ascii="Times New Roman" w:hAnsi="Times New Roman" w:cs="Times New Roman"/>
          <w:sz w:val="28"/>
          <w:szCs w:val="28"/>
        </w:rPr>
        <w:t xml:space="preserve"> від 21.05.1997 № 280/97-ВР «Про місцеве самоврядування в Україні», ст. 70, п.</w:t>
      </w:r>
      <w:r w:rsidR="00E03B98">
        <w:rPr>
          <w:rFonts w:ascii="Times New Roman" w:hAnsi="Times New Roman" w:cs="Times New Roman"/>
          <w:sz w:val="28"/>
          <w:szCs w:val="28"/>
        </w:rPr>
        <w:t xml:space="preserve"> 21 ч. </w:t>
      </w:r>
      <w:r w:rsidRPr="006C4EED">
        <w:rPr>
          <w:rFonts w:ascii="Times New Roman" w:hAnsi="Times New Roman" w:cs="Times New Roman"/>
          <w:sz w:val="28"/>
          <w:szCs w:val="28"/>
        </w:rPr>
        <w:t>1 ст. 91 Бюджетного Кодексу України від 08.07.2010 № 2456-</w:t>
      </w:r>
      <w:r w:rsidRPr="006C4E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C4EED">
        <w:rPr>
          <w:rFonts w:ascii="Times New Roman" w:hAnsi="Times New Roman" w:cs="Times New Roman"/>
          <w:sz w:val="28"/>
          <w:szCs w:val="28"/>
        </w:rPr>
        <w:t xml:space="preserve">, </w:t>
      </w:r>
      <w:r w:rsidR="00AA4097">
        <w:rPr>
          <w:rFonts w:ascii="Times New Roman" w:hAnsi="Times New Roman" w:cs="Times New Roman"/>
          <w:sz w:val="28"/>
          <w:szCs w:val="28"/>
        </w:rPr>
        <w:t>враховуючи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E85F70">
        <w:rPr>
          <w:rFonts w:ascii="Times New Roman" w:hAnsi="Times New Roman" w:cs="Times New Roman"/>
          <w:sz w:val="28"/>
          <w:szCs w:val="28"/>
        </w:rPr>
        <w:t xml:space="preserve">лист </w:t>
      </w:r>
      <w:r w:rsidR="00E85F70" w:rsidRPr="00307BD1">
        <w:rPr>
          <w:rFonts w:ascii="Times New Roman" w:hAnsi="Times New Roman" w:cs="Times New Roman"/>
          <w:sz w:val="28"/>
          <w:szCs w:val="28"/>
        </w:rPr>
        <w:t>Смілянсько</w:t>
      </w:r>
      <w:r w:rsidR="00E85F70">
        <w:rPr>
          <w:rFonts w:ascii="Times New Roman" w:hAnsi="Times New Roman" w:cs="Times New Roman"/>
          <w:sz w:val="28"/>
          <w:szCs w:val="28"/>
        </w:rPr>
        <w:t>го</w:t>
      </w:r>
      <w:r w:rsidR="00E85F70" w:rsidRPr="00307BD1">
        <w:rPr>
          <w:rFonts w:ascii="Times New Roman" w:hAnsi="Times New Roman" w:cs="Times New Roman"/>
          <w:sz w:val="28"/>
          <w:szCs w:val="28"/>
        </w:rPr>
        <w:t xml:space="preserve"> відділу Центрально-південного міжрегіонального управління Державної міграційної служби</w:t>
      </w:r>
      <w:r w:rsidR="00E85F70">
        <w:rPr>
          <w:rFonts w:ascii="Times New Roman" w:hAnsi="Times New Roman" w:cs="Times New Roman"/>
          <w:sz w:val="28"/>
          <w:szCs w:val="28"/>
        </w:rPr>
        <w:t xml:space="preserve"> від </w:t>
      </w:r>
      <w:r w:rsidR="00AA4097">
        <w:rPr>
          <w:rFonts w:ascii="Times New Roman" w:hAnsi="Times New Roman" w:cs="Times New Roman"/>
          <w:sz w:val="28"/>
          <w:szCs w:val="28"/>
        </w:rPr>
        <w:t>03.03.2026</w:t>
      </w:r>
      <w:r w:rsidR="004052BA">
        <w:rPr>
          <w:rFonts w:ascii="Times New Roman" w:hAnsi="Times New Roman" w:cs="Times New Roman"/>
          <w:sz w:val="28"/>
          <w:szCs w:val="28"/>
        </w:rPr>
        <w:t xml:space="preserve">    </w:t>
      </w:r>
      <w:r w:rsidR="00E85F70">
        <w:rPr>
          <w:rFonts w:ascii="Times New Roman" w:hAnsi="Times New Roman" w:cs="Times New Roman"/>
          <w:sz w:val="28"/>
          <w:szCs w:val="28"/>
        </w:rPr>
        <w:t xml:space="preserve"> </w:t>
      </w:r>
      <w:r w:rsidR="00AA4097">
        <w:rPr>
          <w:rFonts w:ascii="Times New Roman" w:hAnsi="Times New Roman" w:cs="Times New Roman"/>
          <w:sz w:val="28"/>
          <w:szCs w:val="28"/>
        </w:rPr>
        <w:t>№ 1280/02-50</w:t>
      </w:r>
      <w:r w:rsidR="004E2534">
        <w:rPr>
          <w:rFonts w:ascii="Times New Roman" w:hAnsi="Times New Roman" w:cs="Times New Roman"/>
          <w:sz w:val="28"/>
          <w:szCs w:val="28"/>
        </w:rPr>
        <w:t>,</w:t>
      </w:r>
      <w:r w:rsidR="00187F52" w:rsidRPr="004E2534">
        <w:rPr>
          <w:rFonts w:ascii="Times New Roman" w:hAnsi="Times New Roman" w:cs="Times New Roman"/>
          <w:sz w:val="28"/>
          <w:szCs w:val="28"/>
        </w:rPr>
        <w:t xml:space="preserve"> </w:t>
      </w:r>
      <w:r w:rsidR="00901E80">
        <w:rPr>
          <w:rFonts w:ascii="Times New Roman" w:hAnsi="Times New Roman" w:cs="Times New Roman"/>
          <w:sz w:val="28"/>
          <w:szCs w:val="28"/>
        </w:rPr>
        <w:t xml:space="preserve">з метою внесення редакційних змін до Програми </w:t>
      </w:r>
      <w:r w:rsidR="00901E80" w:rsidRPr="00965339">
        <w:rPr>
          <w:rFonts w:ascii="Times New Roman" w:hAnsi="Times New Roman" w:cs="Times New Roman"/>
          <w:sz w:val="28"/>
          <w:szCs w:val="28"/>
        </w:rPr>
        <w:t>з реалізації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901E80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901E80" w:rsidRPr="00965339">
        <w:rPr>
          <w:rFonts w:ascii="Times New Roman" w:hAnsi="Times New Roman" w:cs="Times New Roman"/>
          <w:sz w:val="28"/>
          <w:szCs w:val="28"/>
        </w:rPr>
        <w:t>м. Сміла на 202</w:t>
      </w:r>
      <w:r w:rsidR="00901E80">
        <w:rPr>
          <w:rFonts w:ascii="Times New Roman" w:hAnsi="Times New Roman" w:cs="Times New Roman"/>
          <w:sz w:val="28"/>
          <w:szCs w:val="28"/>
        </w:rPr>
        <w:t>5-2027</w:t>
      </w:r>
      <w:r w:rsidR="00901E80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901E80">
        <w:rPr>
          <w:rFonts w:ascii="Times New Roman" w:hAnsi="Times New Roman" w:cs="Times New Roman"/>
          <w:sz w:val="28"/>
          <w:szCs w:val="28"/>
        </w:rPr>
        <w:t xml:space="preserve">оки, </w:t>
      </w:r>
      <w:r w:rsidRPr="009A14FC">
        <w:rPr>
          <w:rFonts w:ascii="Times New Roman" w:hAnsi="Times New Roman" w:cs="Times New Roman"/>
          <w:sz w:val="28"/>
          <w:szCs w:val="28"/>
        </w:rPr>
        <w:t>міська рада</w:t>
      </w:r>
    </w:p>
    <w:p w14:paraId="52236FA8" w14:textId="77777777" w:rsidR="006C4EED" w:rsidRDefault="006C4EED" w:rsidP="00901E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4FC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347F65EF" w14:textId="77777777" w:rsidR="002E58BF" w:rsidRDefault="002E58BF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65CDD" w14:textId="7D76ECF5" w:rsidR="003F50D0" w:rsidRPr="00F11F14" w:rsidRDefault="00820753" w:rsidP="002E58BF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</w:t>
      </w:r>
      <w:r w:rsidR="00DE0035" w:rsidRPr="00F11F14">
        <w:rPr>
          <w:lang w:val="uk-UA"/>
        </w:rPr>
        <w:t xml:space="preserve"> </w:t>
      </w:r>
      <w:r w:rsidR="00EF2F36">
        <w:rPr>
          <w:lang w:val="uk-UA"/>
        </w:rPr>
        <w:t xml:space="preserve">до рішення міської ради </w:t>
      </w:r>
      <w:r w:rsidR="00EF2F36">
        <w:t>від 10.12.2025 № 107-1/</w:t>
      </w:r>
      <w:r w:rsidR="00EF2F36">
        <w:rPr>
          <w:lang w:val="en-US"/>
        </w:rPr>
        <w:t>VIII</w:t>
      </w:r>
      <w:r w:rsidR="00EF2F36">
        <w:rPr>
          <w:lang w:val="uk-UA"/>
        </w:rPr>
        <w:t xml:space="preserve"> «Про затвердження </w:t>
      </w:r>
      <w:r w:rsidR="002E58BF">
        <w:rPr>
          <w:lang w:val="uk-UA"/>
        </w:rPr>
        <w:t>Програм</w:t>
      </w:r>
      <w:r w:rsidR="00EF2F36">
        <w:rPr>
          <w:lang w:val="uk-UA"/>
        </w:rPr>
        <w:t>и</w:t>
      </w:r>
      <w:r w:rsidR="00965339" w:rsidRPr="00F11F14">
        <w:rPr>
          <w:lang w:val="uk-UA"/>
        </w:rPr>
        <w:t xml:space="preserve"> з реалізації міграційної політики на території</w:t>
      </w:r>
      <w:r w:rsidR="00986F9C">
        <w:rPr>
          <w:lang w:val="uk-UA"/>
        </w:rPr>
        <w:t xml:space="preserve">     </w:t>
      </w:r>
      <w:r w:rsidR="00965339" w:rsidRPr="00F11F14">
        <w:rPr>
          <w:lang w:val="uk-UA"/>
        </w:rPr>
        <w:t>м. Сміла на 202</w:t>
      </w:r>
      <w:r w:rsidR="00F118C7">
        <w:rPr>
          <w:lang w:val="uk-UA"/>
        </w:rPr>
        <w:t>5-2027</w:t>
      </w:r>
      <w:r w:rsidR="00965339" w:rsidRPr="00F11F14">
        <w:rPr>
          <w:lang w:val="uk-UA"/>
        </w:rPr>
        <w:t xml:space="preserve"> р</w:t>
      </w:r>
      <w:r w:rsidR="00F118C7">
        <w:rPr>
          <w:lang w:val="uk-UA"/>
        </w:rPr>
        <w:t>оки</w:t>
      </w:r>
      <w:r w:rsidR="00EF2F36">
        <w:rPr>
          <w:lang w:val="uk-UA"/>
        </w:rPr>
        <w:t>»</w:t>
      </w:r>
      <w:r w:rsidR="00DE0035" w:rsidRPr="00F11F14">
        <w:rPr>
          <w:lang w:val="uk-UA"/>
        </w:rPr>
        <w:t xml:space="preserve"> (далі </w:t>
      </w:r>
      <w:r w:rsidR="00D16FC7" w:rsidRPr="00F66952">
        <w:t xml:space="preserve">– </w:t>
      </w:r>
      <w:r w:rsidR="00DE0035" w:rsidRPr="00F11F14">
        <w:rPr>
          <w:lang w:val="uk-UA"/>
        </w:rPr>
        <w:t>Програма)</w:t>
      </w:r>
      <w:r w:rsidR="00EF2F36">
        <w:rPr>
          <w:lang w:val="uk-UA"/>
        </w:rPr>
        <w:t>,</w:t>
      </w:r>
      <w:r w:rsidR="00DE0035" w:rsidRPr="00F11F14">
        <w:rPr>
          <w:lang w:val="uk-UA"/>
        </w:rPr>
        <w:t xml:space="preserve"> </w:t>
      </w:r>
      <w:r w:rsidR="00EF2F36" w:rsidRPr="00EF2F36">
        <w:rPr>
          <w:lang w:val="uk-UA"/>
        </w:rPr>
        <w:t>затвердивши Програму в новій редакції згідно з додатком.</w:t>
      </w:r>
    </w:p>
    <w:p w14:paraId="24B822E3" w14:textId="4DC52174" w:rsidR="00986F9C" w:rsidRDefault="00307BD1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7BD1">
        <w:rPr>
          <w:rFonts w:ascii="Times New Roman" w:hAnsi="Times New Roman" w:cs="Times New Roman"/>
          <w:sz w:val="28"/>
          <w:szCs w:val="28"/>
        </w:rPr>
        <w:t>Пункт 3 рішення</w:t>
      </w:r>
      <w:r w:rsidR="00D16FC7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D16FC7" w:rsidRPr="00A15BC8">
        <w:rPr>
          <w:rFonts w:ascii="Times New Roman" w:hAnsi="Times New Roman" w:cs="Times New Roman"/>
          <w:sz w:val="28"/>
          <w:szCs w:val="28"/>
        </w:rPr>
        <w:t>10.12.2025 № 107-1/VIII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Pr="00307BD1">
        <w:rPr>
          <w:rFonts w:ascii="Times New Roman" w:hAnsi="Times New Roman" w:cs="Times New Roman"/>
          <w:sz w:val="28"/>
          <w:szCs w:val="28"/>
        </w:rPr>
        <w:t xml:space="preserve">викласти </w:t>
      </w:r>
      <w:r w:rsidR="00986F9C">
        <w:rPr>
          <w:rFonts w:ascii="Times New Roman" w:hAnsi="Times New Roman" w:cs="Times New Roman"/>
          <w:sz w:val="28"/>
          <w:szCs w:val="28"/>
        </w:rPr>
        <w:t>в</w:t>
      </w:r>
      <w:r w:rsidRPr="00307BD1">
        <w:rPr>
          <w:rFonts w:ascii="Times New Roman" w:hAnsi="Times New Roman" w:cs="Times New Roman"/>
          <w:sz w:val="28"/>
          <w:szCs w:val="28"/>
        </w:rPr>
        <w:t xml:space="preserve"> такій редакції:</w:t>
      </w:r>
      <w:r w:rsidR="00F14BD7">
        <w:rPr>
          <w:rFonts w:ascii="Times New Roman" w:hAnsi="Times New Roman" w:cs="Times New Roman"/>
          <w:sz w:val="28"/>
          <w:szCs w:val="28"/>
        </w:rPr>
        <w:t xml:space="preserve"> </w:t>
      </w:r>
      <w:r w:rsidRPr="00307BD1">
        <w:rPr>
          <w:rFonts w:ascii="Times New Roman" w:hAnsi="Times New Roman" w:cs="Times New Roman"/>
          <w:sz w:val="28"/>
          <w:szCs w:val="28"/>
        </w:rPr>
        <w:t>«3.</w:t>
      </w:r>
      <w:r w:rsidR="00F14BD7">
        <w:rPr>
          <w:rFonts w:ascii="Times New Roman" w:hAnsi="Times New Roman" w:cs="Times New Roman"/>
          <w:sz w:val="28"/>
          <w:szCs w:val="28"/>
        </w:rPr>
        <w:t xml:space="preserve"> </w:t>
      </w:r>
      <w:r w:rsidRPr="00307BD1">
        <w:rPr>
          <w:rFonts w:ascii="Times New Roman" w:hAnsi="Times New Roman" w:cs="Times New Roman"/>
          <w:sz w:val="28"/>
          <w:szCs w:val="28"/>
        </w:rPr>
        <w:t>Смілянському відділу Центрально-південного міжрегіонального управління Державної міграційної служби та виконавчому комітету Смілянської міської ради забезпечити виконання заходів Програми».</w:t>
      </w:r>
    </w:p>
    <w:p w14:paraId="77FCD929" w14:textId="0F1E9EA0" w:rsidR="00217640" w:rsidRDefault="00217640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640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</w:t>
      </w:r>
      <w:r w:rsidR="00F118C7">
        <w:rPr>
          <w:rFonts w:ascii="Times New Roman" w:hAnsi="Times New Roman" w:cs="Times New Roman"/>
          <w:sz w:val="28"/>
          <w:szCs w:val="28"/>
        </w:rPr>
        <w:t xml:space="preserve">керуючого справами, </w:t>
      </w:r>
      <w:r w:rsidR="00965339">
        <w:rPr>
          <w:rFonts w:ascii="Times New Roman" w:hAnsi="Times New Roman" w:cs="Times New Roman"/>
          <w:sz w:val="28"/>
          <w:szCs w:val="28"/>
        </w:rPr>
        <w:t>відділ організаційної</w:t>
      </w:r>
      <w:r w:rsidRPr="00217640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F118C7">
        <w:rPr>
          <w:rFonts w:ascii="Times New Roman" w:hAnsi="Times New Roman" w:cs="Times New Roman"/>
          <w:sz w:val="28"/>
          <w:szCs w:val="28"/>
        </w:rPr>
        <w:t>, діловодства, контролю та звернень громадян.</w:t>
      </w:r>
    </w:p>
    <w:p w14:paraId="3A240064" w14:textId="77777777" w:rsidR="00122C86" w:rsidRPr="00122C86" w:rsidRDefault="00122C86" w:rsidP="00122C8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постійну комісію міської </w:t>
      </w:r>
      <w:r w:rsidRPr="00122C86">
        <w:rPr>
          <w:rFonts w:ascii="Times New Roman" w:hAnsi="Times New Roman"/>
          <w:bCs/>
          <w:sz w:val="28"/>
          <w:szCs w:val="28"/>
        </w:rPr>
        <w:t>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56454A48" w14:textId="77777777" w:rsidR="00A15BC8" w:rsidRDefault="00A15BC8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306102" w14:textId="5A966248" w:rsidR="00C66CAD" w:rsidRDefault="00C66CAD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122C8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906874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81A5A9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ABD1492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62CAE626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CEC3A17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2D7D489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579B15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DE54B9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092E8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EE2093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0899C50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A3E8E84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CEE358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988FC4C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743D18A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FCA847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7494B5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1DCD8BF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2073E670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195C225E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E9F3527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CC72489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DBC18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21426CB6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2225DE08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68600114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606DD5B7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2E2DDD56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45A630AE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14090AF1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39F5731A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043BB944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23F1DFA" w14:textId="77777777" w:rsidR="00E1045B" w:rsidRPr="00E03B98" w:rsidRDefault="00E1045B" w:rsidP="00E03B98">
      <w:pPr>
        <w:rPr>
          <w:rFonts w:ascii="Times New Roman" w:hAnsi="Times New Roman" w:cs="Times New Roman"/>
        </w:rPr>
      </w:pPr>
    </w:p>
    <w:p w14:paraId="4A6DC31B" w14:textId="77777777" w:rsidR="00122C86" w:rsidRPr="009066EA" w:rsidRDefault="00122C86" w:rsidP="00122C86">
      <w:pPr>
        <w:tabs>
          <w:tab w:val="num" w:pos="720"/>
        </w:tabs>
        <w:ind w:right="-18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ПОГОДЖЕНО</w:t>
      </w:r>
    </w:p>
    <w:p w14:paraId="6FE2C0F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6912CD7A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Постійна комісія міської ради з</w:t>
      </w:r>
    </w:p>
    <w:p w14:paraId="1161AF3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питань місцевого бюджету, фінансів, </w:t>
      </w:r>
    </w:p>
    <w:p w14:paraId="6B8CA2E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податкової політики, розвитку </w:t>
      </w:r>
    </w:p>
    <w:p w14:paraId="37EA6439" w14:textId="77777777" w:rsidR="00E85F70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підприємництва, захисту прав</w:t>
      </w:r>
    </w:p>
    <w:p w14:paraId="30FC41D2" w14:textId="7C246DA8" w:rsidR="00122C86" w:rsidRPr="009066EA" w:rsidRDefault="00122C86" w:rsidP="00E85F70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споживачів,</w:t>
      </w:r>
      <w:r w:rsidR="00E85F70">
        <w:rPr>
          <w:rFonts w:ascii="Times New Roman" w:hAnsi="Times New Roman"/>
          <w:sz w:val="28"/>
          <w:szCs w:val="28"/>
        </w:rPr>
        <w:t xml:space="preserve"> </w:t>
      </w:r>
      <w:r w:rsidRPr="009066EA">
        <w:rPr>
          <w:rFonts w:ascii="Times New Roman" w:hAnsi="Times New Roman"/>
          <w:sz w:val="28"/>
          <w:szCs w:val="28"/>
        </w:rPr>
        <w:t>комунальної власності                                   Юлія ЛЮБЧЕНКО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  <w:t xml:space="preserve">       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</w:p>
    <w:p w14:paraId="5875D0EE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Керуючий справами</w:t>
      </w:r>
      <w:r w:rsidRPr="009066EA">
        <w:rPr>
          <w:rFonts w:ascii="Times New Roman" w:hAnsi="Times New Roman"/>
          <w:sz w:val="28"/>
          <w:szCs w:val="28"/>
        </w:rPr>
        <w:tab/>
        <w:t xml:space="preserve">    Оксана ЯЦЕНКО</w:t>
      </w:r>
    </w:p>
    <w:p w14:paraId="3ADD2AC7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51BEF8D9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Фінансове управління</w:t>
      </w:r>
      <w:r w:rsidRPr="009066EA">
        <w:rPr>
          <w:rFonts w:ascii="Times New Roman" w:hAnsi="Times New Roman"/>
          <w:sz w:val="28"/>
          <w:szCs w:val="28"/>
        </w:rPr>
        <w:tab/>
        <w:t xml:space="preserve">    Юлія ЛЮБЧЕНКО</w:t>
      </w:r>
    </w:p>
    <w:p w14:paraId="265D6D8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93FC5EF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Юридичний відділ</w:t>
      </w:r>
      <w:r w:rsidRPr="009066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066EA">
        <w:rPr>
          <w:rFonts w:ascii="Times New Roman" w:hAnsi="Times New Roman"/>
          <w:sz w:val="28"/>
          <w:szCs w:val="28"/>
        </w:rPr>
        <w:t>Оксана СІЛКО</w:t>
      </w:r>
      <w:r w:rsidRPr="009066EA">
        <w:rPr>
          <w:rFonts w:ascii="Times New Roman" w:hAnsi="Times New Roman"/>
          <w:sz w:val="28"/>
          <w:szCs w:val="28"/>
        </w:rPr>
        <w:tab/>
      </w:r>
    </w:p>
    <w:p w14:paraId="4E993F42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b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81CB438" w14:textId="77777777" w:rsidR="00122C86" w:rsidRDefault="00122C86" w:rsidP="00122C86">
      <w:pPr>
        <w:ind w:right="-143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Pr="009066EA">
        <w:rPr>
          <w:rFonts w:ascii="Times New Roman" w:hAnsi="Times New Roman"/>
          <w:sz w:val="28"/>
          <w:szCs w:val="28"/>
        </w:rPr>
        <w:t>організаційної                                                                               роботи,  діловодства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66EA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та </w:t>
      </w:r>
    </w:p>
    <w:p w14:paraId="303AC21A" w14:textId="77777777" w:rsidR="00C16CCB" w:rsidRPr="00F220A1" w:rsidRDefault="00122C86" w:rsidP="00F220A1">
      <w:pPr>
        <w:ind w:right="-143"/>
        <w:rPr>
          <w:rFonts w:ascii="Times New Roman" w:hAnsi="Times New Roman"/>
          <w:bCs/>
          <w:sz w:val="28"/>
          <w:szCs w:val="28"/>
        </w:rPr>
        <w:sectPr w:rsidR="00C16CCB" w:rsidRPr="00F220A1" w:rsidSect="00083E61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звернень громадян</w:t>
      </w:r>
      <w:r w:rsidRPr="009066EA">
        <w:rPr>
          <w:rFonts w:ascii="Times New Roman" w:hAnsi="Times New Roman"/>
          <w:sz w:val="28"/>
          <w:szCs w:val="28"/>
        </w:rPr>
        <w:t xml:space="preserve">                    </w:t>
      </w:r>
      <w:r w:rsidRPr="009066EA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9066EA">
        <w:rPr>
          <w:rFonts w:ascii="Times New Roman" w:hAnsi="Times New Roman"/>
          <w:bCs/>
          <w:sz w:val="28"/>
          <w:szCs w:val="28"/>
        </w:rPr>
        <w:t>Людмила ОМЕЛЬЧЕНК</w:t>
      </w:r>
      <w:r w:rsidR="00446769">
        <w:rPr>
          <w:rFonts w:ascii="Times New Roman" w:hAnsi="Times New Roman"/>
          <w:bCs/>
          <w:sz w:val="28"/>
          <w:szCs w:val="28"/>
        </w:rPr>
        <w:t>О</w:t>
      </w:r>
    </w:p>
    <w:p w14:paraId="59353FA7" w14:textId="77777777" w:rsidR="00012019" w:rsidRPr="00965339" w:rsidRDefault="00F220A1" w:rsidP="00C16CCB">
      <w:pPr>
        <w:pStyle w:val="ab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="00012019" w:rsidRPr="00965339">
        <w:rPr>
          <w:sz w:val="28"/>
          <w:szCs w:val="28"/>
          <w:lang w:val="uk-UA"/>
        </w:rPr>
        <w:t xml:space="preserve">Додаток </w:t>
      </w:r>
    </w:p>
    <w:p w14:paraId="6AD7CC32" w14:textId="77777777" w:rsidR="00012019" w:rsidRPr="00965339" w:rsidRDefault="00012019" w:rsidP="006E49A4">
      <w:pPr>
        <w:pStyle w:val="ab"/>
        <w:spacing w:after="0"/>
        <w:ind w:left="5670"/>
        <w:rPr>
          <w:rFonts w:cs="Times New Roman"/>
          <w:sz w:val="28"/>
          <w:szCs w:val="28"/>
          <w:lang w:val="uk-UA"/>
        </w:rPr>
      </w:pPr>
      <w:r w:rsidRPr="00965339">
        <w:rPr>
          <w:rFonts w:cs="Times New Roman"/>
          <w:sz w:val="28"/>
          <w:szCs w:val="28"/>
          <w:lang w:val="uk-UA"/>
        </w:rPr>
        <w:t>ЗАТВЕРДЖЕНО</w:t>
      </w:r>
    </w:p>
    <w:p w14:paraId="73C194E5" w14:textId="77777777" w:rsidR="00012019" w:rsidRPr="00965339" w:rsidRDefault="00012019" w:rsidP="006E49A4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37E1B47A" w14:textId="5F07BF9E" w:rsidR="00005546" w:rsidRDefault="006E49A4" w:rsidP="00DF5E85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від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A15BC8">
        <w:rPr>
          <w:rFonts w:ascii="Times New Roman" w:hAnsi="Times New Roman" w:cs="Times New Roman"/>
          <w:sz w:val="28"/>
          <w:szCs w:val="28"/>
        </w:rPr>
        <w:t>__________</w:t>
      </w:r>
      <w:r w:rsidR="00D16FC7">
        <w:rPr>
          <w:rFonts w:ascii="Times New Roman" w:hAnsi="Times New Roman" w:cs="Times New Roman"/>
          <w:sz w:val="28"/>
          <w:szCs w:val="28"/>
        </w:rPr>
        <w:t>__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012019" w:rsidRPr="00965339">
        <w:rPr>
          <w:rFonts w:ascii="Times New Roman" w:hAnsi="Times New Roman" w:cs="Times New Roman"/>
          <w:sz w:val="28"/>
          <w:szCs w:val="28"/>
        </w:rPr>
        <w:t>№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A15BC8">
        <w:rPr>
          <w:rFonts w:ascii="Times New Roman" w:hAnsi="Times New Roman" w:cs="Times New Roman"/>
          <w:sz w:val="28"/>
          <w:szCs w:val="28"/>
        </w:rPr>
        <w:t>________</w:t>
      </w:r>
      <w:r w:rsidR="00D16FC7">
        <w:rPr>
          <w:rFonts w:ascii="Times New Roman" w:hAnsi="Times New Roman" w:cs="Times New Roman"/>
          <w:sz w:val="28"/>
          <w:szCs w:val="28"/>
        </w:rPr>
        <w:t>__</w:t>
      </w:r>
    </w:p>
    <w:p w14:paraId="0987F5AD" w14:textId="77777777" w:rsidR="00DF5E85" w:rsidRPr="00965339" w:rsidRDefault="00DF5E85" w:rsidP="00DF5E85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68D58449" w14:textId="77777777" w:rsidR="00965339" w:rsidRPr="00A35E1B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6240C7CC" w14:textId="77777777" w:rsidR="00965339" w:rsidRPr="00A35E1B" w:rsidRDefault="00965339" w:rsidP="00F22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з реалізації міграційної політики на території</w:t>
      </w:r>
      <w:r w:rsidR="00F220A1"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>м. Сміла на 202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6A3DD0CC" w14:textId="77777777" w:rsidR="00965339" w:rsidRPr="00A35E1B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00D55" w14:textId="77777777" w:rsidR="00965339" w:rsidRPr="00A314E4" w:rsidRDefault="00965339" w:rsidP="00A31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A6">
        <w:rPr>
          <w:rFonts w:ascii="Times New Roman" w:hAnsi="Times New Roman" w:cs="Times New Roman"/>
          <w:b/>
          <w:bCs/>
          <w:sz w:val="28"/>
          <w:szCs w:val="28"/>
        </w:rPr>
        <w:t>1. Загальна характеристика Програми</w:t>
      </w:r>
    </w:p>
    <w:p w14:paraId="2B8C4CF2" w14:textId="242C9C62" w:rsidR="00F220A1" w:rsidRPr="00310995" w:rsidRDefault="00F220A1" w:rsidP="00F220A1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1. Ініціатор розроблення Програми</w:t>
      </w:r>
      <w:r w:rsidR="00D16FC7">
        <w:rPr>
          <w:rFonts w:ascii="Times New Roman" w:hAnsi="Times New Roman"/>
          <w:sz w:val="28"/>
          <w:szCs w:val="28"/>
        </w:rPr>
        <w:t xml:space="preserve"> </w:t>
      </w:r>
      <w:r w:rsidR="00D16FC7" w:rsidRPr="00D16FC7">
        <w:rPr>
          <w:rFonts w:ascii="Times New Roman" w:hAnsi="Times New Roman"/>
          <w:sz w:val="28"/>
          <w:szCs w:val="28"/>
        </w:rPr>
        <w:t>з реалізації міграційної політики на території м. Сміла на 2025-2027 роки</w:t>
      </w:r>
      <w:r w:rsidR="00D16FC7">
        <w:rPr>
          <w:rFonts w:ascii="Times New Roman" w:hAnsi="Times New Roman"/>
          <w:sz w:val="28"/>
          <w:szCs w:val="28"/>
        </w:rPr>
        <w:t xml:space="preserve"> </w:t>
      </w:r>
      <w:r w:rsidR="00D16FC7" w:rsidRPr="00D16FC7">
        <w:rPr>
          <w:rFonts w:ascii="Times New Roman" w:hAnsi="Times New Roman"/>
          <w:sz w:val="28"/>
          <w:szCs w:val="28"/>
        </w:rPr>
        <w:t>(далі – Програма)</w:t>
      </w:r>
      <w:r w:rsidRPr="0031099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995">
        <w:rPr>
          <w:rFonts w:ascii="Times New Roman" w:hAnsi="Times New Roman"/>
          <w:sz w:val="28"/>
          <w:szCs w:val="28"/>
        </w:rPr>
        <w:t>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4070BC4D" w14:textId="77777777" w:rsidR="005761A3" w:rsidRDefault="00F220A1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2. Розробник Програми: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громадян.</w:t>
      </w:r>
    </w:p>
    <w:p w14:paraId="3FF4AE63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761A3">
        <w:rPr>
          <w:rFonts w:ascii="Times New Roman" w:hAnsi="Times New Roman"/>
          <w:sz w:val="28"/>
          <w:szCs w:val="28"/>
        </w:rPr>
        <w:t>Співрозробники</w:t>
      </w:r>
      <w:proofErr w:type="spellEnd"/>
      <w:r w:rsidRPr="005761A3">
        <w:rPr>
          <w:rFonts w:ascii="Times New Roman" w:hAnsi="Times New Roman"/>
          <w:sz w:val="28"/>
          <w:szCs w:val="28"/>
        </w:rPr>
        <w:t xml:space="preserve"> Програми: відсутні.</w:t>
      </w:r>
      <w:r w:rsidR="00F220A1" w:rsidRPr="00310995">
        <w:rPr>
          <w:rFonts w:ascii="Times New Roman" w:hAnsi="Times New Roman"/>
          <w:sz w:val="28"/>
          <w:szCs w:val="28"/>
        </w:rPr>
        <w:t xml:space="preserve"> </w:t>
      </w:r>
    </w:p>
    <w:p w14:paraId="28D2F2B1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0A1" w:rsidRPr="00310995">
        <w:rPr>
          <w:rFonts w:ascii="Times New Roman" w:hAnsi="Times New Roman"/>
          <w:sz w:val="28"/>
          <w:szCs w:val="28"/>
        </w:rPr>
        <w:t>. Відповідальний виконавець Програми: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 w:rsidR="00F220A1">
        <w:rPr>
          <w:rFonts w:ascii="Times New Roman" w:hAnsi="Times New Roman" w:cs="Times New Roman"/>
          <w:sz w:val="28"/>
          <w:szCs w:val="28"/>
        </w:rPr>
        <w:t>.</w:t>
      </w:r>
    </w:p>
    <w:p w14:paraId="3FB54B44" w14:textId="6FD1843A" w:rsidR="00F220A1" w:rsidRPr="00310995" w:rsidRDefault="005761A3" w:rsidP="00F220A1">
      <w:pPr>
        <w:shd w:val="clear" w:color="auto" w:fill="FFFFFF"/>
        <w:ind w:firstLine="567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5</w:t>
      </w:r>
      <w:r w:rsidR="00F220A1" w:rsidRPr="00310995">
        <w:rPr>
          <w:rFonts w:ascii="Times New Roman" w:hAnsi="Times New Roman"/>
          <w:sz w:val="28"/>
          <w:szCs w:val="28"/>
        </w:rPr>
        <w:t>. Учасники Програми: </w:t>
      </w:r>
      <w:r w:rsidR="00986F9C">
        <w:rPr>
          <w:rFonts w:ascii="Times New Roman" w:hAnsi="Times New Roman"/>
          <w:sz w:val="28"/>
          <w:szCs w:val="28"/>
        </w:rPr>
        <w:t xml:space="preserve">Смілянський відділ </w:t>
      </w:r>
      <w:r w:rsidR="001431B3">
        <w:rPr>
          <w:rFonts w:ascii="Times New Roman" w:hAnsi="Times New Roman" w:cs="Times New Roman"/>
          <w:sz w:val="28"/>
          <w:szCs w:val="28"/>
        </w:rPr>
        <w:t>Центрально-південн</w:t>
      </w:r>
      <w:r w:rsidR="00986F9C">
        <w:rPr>
          <w:rFonts w:ascii="Times New Roman" w:hAnsi="Times New Roman" w:cs="Times New Roman"/>
          <w:sz w:val="28"/>
          <w:szCs w:val="28"/>
        </w:rPr>
        <w:t>ого</w:t>
      </w:r>
      <w:r w:rsidR="001431B3">
        <w:rPr>
          <w:rFonts w:ascii="Times New Roman" w:hAnsi="Times New Roman" w:cs="Times New Roman"/>
          <w:sz w:val="28"/>
          <w:szCs w:val="28"/>
        </w:rPr>
        <w:t xml:space="preserve"> міжрегіональн</w:t>
      </w:r>
      <w:r w:rsidR="00986F9C">
        <w:rPr>
          <w:rFonts w:ascii="Times New Roman" w:hAnsi="Times New Roman" w:cs="Times New Roman"/>
          <w:sz w:val="28"/>
          <w:szCs w:val="28"/>
        </w:rPr>
        <w:t xml:space="preserve">ого </w:t>
      </w:r>
      <w:r w:rsidR="001431B3">
        <w:rPr>
          <w:rFonts w:ascii="Times New Roman" w:hAnsi="Times New Roman" w:cs="Times New Roman"/>
          <w:sz w:val="28"/>
          <w:szCs w:val="28"/>
        </w:rPr>
        <w:t>управлінн</w:t>
      </w:r>
      <w:r w:rsidR="00DE308D">
        <w:rPr>
          <w:rFonts w:ascii="Times New Roman" w:hAnsi="Times New Roman" w:cs="Times New Roman"/>
          <w:sz w:val="28"/>
          <w:szCs w:val="28"/>
        </w:rPr>
        <w:t>я</w:t>
      </w:r>
      <w:r w:rsidR="001431B3">
        <w:rPr>
          <w:rFonts w:ascii="Times New Roman" w:hAnsi="Times New Roman" w:cs="Times New Roman"/>
          <w:sz w:val="28"/>
          <w:szCs w:val="28"/>
        </w:rPr>
        <w:t xml:space="preserve"> Державної міграційної служби</w:t>
      </w:r>
      <w:r w:rsidR="00A35E1B">
        <w:rPr>
          <w:rFonts w:ascii="Times New Roman" w:hAnsi="Times New Roman"/>
          <w:sz w:val="28"/>
          <w:szCs w:val="28"/>
        </w:rPr>
        <w:t>, виконавчий комітет Смілянської міської ради</w:t>
      </w:r>
      <w:r w:rsidR="00901E80">
        <w:rPr>
          <w:rFonts w:ascii="Times New Roman" w:hAnsi="Times New Roman"/>
          <w:sz w:val="28"/>
          <w:szCs w:val="28"/>
        </w:rPr>
        <w:t xml:space="preserve">, </w:t>
      </w:r>
      <w:r w:rsidR="00901E80">
        <w:rPr>
          <w:rFonts w:ascii="Times New Roman" w:hAnsi="Times New Roman" w:cs="Times New Roman"/>
          <w:sz w:val="28"/>
          <w:szCs w:val="28"/>
        </w:rPr>
        <w:t>Центрально-південне міжрегіональне управління Державної міграційної служби.</w:t>
      </w:r>
    </w:p>
    <w:p w14:paraId="291536D0" w14:textId="77777777" w:rsidR="008118C0" w:rsidRDefault="005761A3" w:rsidP="00F220A1">
      <w:pPr>
        <w:shd w:val="clear" w:color="auto" w:fill="FFFFFF"/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0A1" w:rsidRPr="00310995">
        <w:rPr>
          <w:rFonts w:ascii="Times New Roman" w:hAnsi="Times New Roman"/>
          <w:sz w:val="28"/>
          <w:szCs w:val="28"/>
        </w:rPr>
        <w:t>. Термін реалізації Програми: 2025-20</w:t>
      </w:r>
      <w:r w:rsidR="00F220A1">
        <w:rPr>
          <w:rFonts w:ascii="Times New Roman" w:hAnsi="Times New Roman"/>
          <w:sz w:val="28"/>
          <w:szCs w:val="28"/>
        </w:rPr>
        <w:t>27</w:t>
      </w:r>
      <w:r w:rsidR="00F220A1" w:rsidRPr="00310995">
        <w:rPr>
          <w:rFonts w:ascii="Times New Roman" w:hAnsi="Times New Roman"/>
          <w:sz w:val="28"/>
          <w:szCs w:val="28"/>
        </w:rPr>
        <w:t> роки</w:t>
      </w:r>
      <w:r w:rsidR="00F220A1">
        <w:rPr>
          <w:rFonts w:ascii="Times New Roman" w:hAnsi="Times New Roman"/>
          <w:sz w:val="28"/>
          <w:szCs w:val="28"/>
        </w:rPr>
        <w:t>.</w:t>
      </w:r>
      <w:r w:rsidR="008118C0" w:rsidRPr="008118C0">
        <w:t xml:space="preserve"> </w:t>
      </w:r>
    </w:p>
    <w:p w14:paraId="2DE48B80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118C0">
        <w:rPr>
          <w:rFonts w:ascii="Times New Roman" w:hAnsi="Times New Roman"/>
          <w:sz w:val="28"/>
          <w:szCs w:val="28"/>
        </w:rPr>
        <w:t>Джерела фінансування: кошти бюджету Смілянської міської територіальної громади, кошти обласного та державного бюджетів, а також інші джерела, не заборонені законодавством України.</w:t>
      </w:r>
    </w:p>
    <w:p w14:paraId="33C88159" w14:textId="3F8E9745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20A1" w:rsidRPr="00310995">
        <w:rPr>
          <w:rFonts w:ascii="Times New Roman" w:hAnsi="Times New Roman"/>
          <w:sz w:val="28"/>
          <w:szCs w:val="28"/>
        </w:rPr>
        <w:t>. Загальний обсяг</w:t>
      </w:r>
      <w:r w:rsidR="00D16FC7">
        <w:rPr>
          <w:rFonts w:ascii="Times New Roman" w:hAnsi="Times New Roman"/>
          <w:sz w:val="28"/>
          <w:szCs w:val="28"/>
        </w:rPr>
        <w:t xml:space="preserve"> фінансування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1A3">
        <w:rPr>
          <w:rFonts w:ascii="Times New Roman" w:hAnsi="Times New Roman" w:cs="Times New Roman"/>
          <w:color w:val="2D2C37"/>
          <w:sz w:val="28"/>
          <w:szCs w:val="28"/>
        </w:rPr>
        <w:t>визначається відповідно до конкретних завдань Програми у межах наявного фінансового ресурсу</w:t>
      </w:r>
      <w:r w:rsidR="00F220A1" w:rsidRPr="00310995">
        <w:rPr>
          <w:rFonts w:ascii="Times New Roman" w:hAnsi="Times New Roman"/>
          <w:sz w:val="28"/>
          <w:szCs w:val="28"/>
        </w:rPr>
        <w:t>.</w:t>
      </w:r>
    </w:p>
    <w:p w14:paraId="2E16F0A0" w14:textId="77777777" w:rsidR="00965339" w:rsidRPr="00965339" w:rsidRDefault="00965339" w:rsidP="00F220A1">
      <w:pPr>
        <w:rPr>
          <w:rFonts w:ascii="Times New Roman" w:hAnsi="Times New Roman" w:cs="Times New Roman"/>
          <w:sz w:val="28"/>
          <w:szCs w:val="28"/>
        </w:rPr>
      </w:pPr>
    </w:p>
    <w:p w14:paraId="4119F3EE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2. Актуальн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9653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BAFC815" w14:textId="77777777" w:rsidR="00F66952" w:rsidRP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Програма спрямована на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419B8035" w14:textId="4903A9C3" w:rsid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 xml:space="preserve">Метою Програми є організація ефективної взаємодії органів місцевого самоврядування та </w:t>
      </w:r>
      <w:r w:rsidR="00986F9C">
        <w:rPr>
          <w:rFonts w:ascii="Times New Roman" w:hAnsi="Times New Roman"/>
          <w:sz w:val="28"/>
          <w:szCs w:val="28"/>
        </w:rPr>
        <w:t>Смілянського відділ</w:t>
      </w:r>
      <w:r w:rsidR="00E85F70">
        <w:rPr>
          <w:rFonts w:ascii="Times New Roman" w:hAnsi="Times New Roman"/>
          <w:sz w:val="28"/>
          <w:szCs w:val="28"/>
        </w:rPr>
        <w:t>у</w:t>
      </w:r>
      <w:r w:rsidR="00986F9C">
        <w:rPr>
          <w:rFonts w:ascii="Times New Roman" w:hAnsi="Times New Roman"/>
          <w:sz w:val="28"/>
          <w:szCs w:val="28"/>
        </w:rPr>
        <w:t xml:space="preserve"> </w:t>
      </w:r>
      <w:r w:rsidR="00986F9C">
        <w:rPr>
          <w:rFonts w:ascii="Times New Roman" w:hAnsi="Times New Roman" w:cs="Times New Roman"/>
          <w:sz w:val="28"/>
          <w:szCs w:val="28"/>
        </w:rPr>
        <w:t>Центрально-південного міжрегіонального управління Державної міграційної служби</w:t>
      </w:r>
      <w:r w:rsidR="00986F9C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Pr="00F66952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CD592E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ДМС) для забезпечення дотримання вимог законодавства у сфері міграції та належного рівня надання адміністративних послуг.</w:t>
      </w:r>
    </w:p>
    <w:p w14:paraId="6A32EB31" w14:textId="218ADC5F" w:rsidR="00F14BD7" w:rsidRDefault="00965339" w:rsidP="00F14B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Державна міграційна служба України (далі </w:t>
      </w:r>
      <w:r w:rsidR="00F14BD7" w:rsidRPr="00D16FC7">
        <w:rPr>
          <w:rFonts w:ascii="Times New Roman" w:hAnsi="Times New Roman"/>
          <w:sz w:val="28"/>
          <w:szCs w:val="28"/>
        </w:rPr>
        <w:t xml:space="preserve">– </w:t>
      </w:r>
      <w:r w:rsidRPr="00965339">
        <w:rPr>
          <w:rFonts w:ascii="Times New Roman" w:hAnsi="Times New Roman" w:cs="Times New Roman"/>
          <w:sz w:val="28"/>
          <w:szCs w:val="28"/>
        </w:rPr>
        <w:t>ДМС)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</w:t>
      </w:r>
      <w:r w:rsidR="00F220A1">
        <w:rPr>
          <w:rFonts w:ascii="Times New Roman" w:hAnsi="Times New Roman" w:cs="Times New Roman"/>
          <w:sz w:val="28"/>
          <w:szCs w:val="28"/>
        </w:rPr>
        <w:t xml:space="preserve"> </w:t>
      </w:r>
      <w:r w:rsidR="00F220A1" w:rsidRPr="00F220A1">
        <w:rPr>
          <w:rFonts w:ascii="Times New Roman" w:hAnsi="Times New Roman" w:cs="Times New Roman"/>
          <w:sz w:val="28"/>
          <w:szCs w:val="28"/>
        </w:rPr>
        <w:t>реєстрації фізичних осіб, біженців та інших визначених законодавством категорій мігрантів.</w:t>
      </w:r>
      <w:r w:rsidRPr="00965339">
        <w:rPr>
          <w:rFonts w:ascii="Times New Roman" w:hAnsi="Times New Roman" w:cs="Times New Roman"/>
          <w:sz w:val="28"/>
          <w:szCs w:val="28"/>
        </w:rPr>
        <w:t xml:space="preserve"> ДМС у своїй </w:t>
      </w:r>
    </w:p>
    <w:p w14:paraId="425E12E2" w14:textId="77777777" w:rsidR="00263023" w:rsidRDefault="00263023" w:rsidP="00F14B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923C09" w14:textId="093E9EC8" w:rsidR="00965339" w:rsidRPr="00965339" w:rsidRDefault="00965339" w:rsidP="00F14BD7">
      <w:pPr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діяльності керується </w:t>
      </w:r>
      <w:hyperlink r:id="rId9" w:tgtFrame="_blank" w:history="1">
        <w:r w:rsidRPr="00D0582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965339">
        <w:rPr>
          <w:rFonts w:ascii="Times New Roman" w:hAnsi="Times New Roman" w:cs="Times New Roman"/>
          <w:sz w:val="28"/>
          <w:szCs w:val="28"/>
        </w:rPr>
        <w:t> 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5615E362" w14:textId="11D0B6F9" w:rsidR="00965339" w:rsidRDefault="00AA4097" w:rsidP="00F669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Положення про </w:t>
      </w:r>
      <w:r w:rsidR="00CD592E">
        <w:rPr>
          <w:rFonts w:ascii="Times New Roman" w:hAnsi="Times New Roman" w:cs="Times New Roman"/>
          <w:sz w:val="28"/>
          <w:szCs w:val="28"/>
        </w:rPr>
        <w:t>Смілянський відділ Центрально-південного міжрегіонального у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="00CD592E">
        <w:rPr>
          <w:rFonts w:ascii="Times New Roman" w:hAnsi="Times New Roman" w:cs="Times New Roman"/>
          <w:sz w:val="28"/>
          <w:szCs w:val="28"/>
        </w:rPr>
        <w:t>Державної міграційної служби, затвердженого наказом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="00CD592E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від </w:t>
      </w:r>
      <w:r w:rsidR="00CD592E">
        <w:rPr>
          <w:rFonts w:ascii="Times New Roman" w:hAnsi="Times New Roman" w:cs="Times New Roman"/>
          <w:sz w:val="28"/>
          <w:szCs w:val="28"/>
        </w:rPr>
        <w:t>10.04.2024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№ </w:t>
      </w:r>
      <w:r w:rsidR="00CD592E">
        <w:rPr>
          <w:rFonts w:ascii="Times New Roman" w:hAnsi="Times New Roman" w:cs="Times New Roman"/>
          <w:sz w:val="28"/>
          <w:szCs w:val="28"/>
        </w:rPr>
        <w:t>53</w:t>
      </w:r>
      <w:r w:rsidR="00F66952" w:rsidRPr="00F66952">
        <w:rPr>
          <w:rFonts w:ascii="Times New Roman" w:hAnsi="Times New Roman" w:cs="Times New Roman"/>
          <w:sz w:val="28"/>
          <w:szCs w:val="28"/>
        </w:rPr>
        <w:t>, забезпечує виконання вимог законодавства щодо оформлення, видачі, обміну, пересилання та анулювання паспортних документів, дотримання правил перебування іноземців та осіб без громадянства в Україні, а також заходів щодо протидії нелегальній міграції.</w:t>
      </w:r>
    </w:p>
    <w:p w14:paraId="20C116B2" w14:textId="77777777" w:rsidR="00F66952" w:rsidRDefault="00F66952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7A51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F220A1">
        <w:rPr>
          <w:rFonts w:ascii="Times New Roman" w:hAnsi="Times New Roman" w:cs="Times New Roman"/>
          <w:b/>
          <w:sz w:val="28"/>
          <w:szCs w:val="28"/>
        </w:rPr>
        <w:t>П</w:t>
      </w:r>
      <w:r w:rsidRPr="00965339"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03B12C2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>Метою Програми є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Сміла, а також створення належних умов для якісного, своєчасного та доступного надання адміністративних послуг жителям міста.</w:t>
      </w:r>
    </w:p>
    <w:p w14:paraId="3EF69207" w14:textId="15066015" w:rsidR="000D3717" w:rsidRPr="00965339" w:rsidRDefault="000D3717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Програма передбачає матеріально-технічну підтримку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sz w:val="28"/>
          <w:szCs w:val="28"/>
        </w:rPr>
        <w:t>з метою підвищення ефективності виконання покладених на нього повноважень, оптимізації роботи та покращення рівня обслуговування громадян.</w:t>
      </w:r>
    </w:p>
    <w:p w14:paraId="144CFE8C" w14:textId="77777777" w:rsidR="00965339" w:rsidRPr="00965339" w:rsidRDefault="00965339" w:rsidP="009653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F8D4" w14:textId="77777777" w:rsidR="008118C0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4. Обґрунтування шляхів і засобів розв’язання проблеми</w:t>
      </w:r>
    </w:p>
    <w:p w14:paraId="40CFD128" w14:textId="77777777" w:rsid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етапи виконання Програми</w:t>
      </w:r>
    </w:p>
    <w:p w14:paraId="7F97B3D5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717">
        <w:rPr>
          <w:rFonts w:ascii="Times New Roman" w:hAnsi="Times New Roman" w:cs="Times New Roman"/>
          <w:bCs/>
          <w:sz w:val="28"/>
          <w:szCs w:val="28"/>
        </w:rPr>
        <w:t>Розв’язання проблем, визначених у Програмі, передбачається шляхом:</w:t>
      </w:r>
    </w:p>
    <w:p w14:paraId="79DAFD71" w14:textId="56C93692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забезпечення матеріально-технічних потреб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bCs/>
          <w:sz w:val="28"/>
          <w:szCs w:val="28"/>
        </w:rPr>
        <w:t>для безперебійного надання адміністративних послуг;</w:t>
      </w:r>
    </w:p>
    <w:p w14:paraId="6139DD0C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удосконалення процесів прийому, обробки та оформлення документів у сфері міграції;</w:t>
      </w:r>
    </w:p>
    <w:p w14:paraId="03E1FF16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посилення взаємодії органів місцевого самоврядування з міграційною службою з метою дотримання вимог чинного законодавства;</w:t>
      </w:r>
    </w:p>
    <w:p w14:paraId="1003ADC9" w14:textId="77777777" w:rsid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створення сприятливих умов для обслуговування громадян та скорочення часу очікування та опрацювання звернень.</w:t>
      </w:r>
    </w:p>
    <w:p w14:paraId="7F0A0CB0" w14:textId="2E46ABC8" w:rsidR="00A15BC8" w:rsidRDefault="00A15BC8" w:rsidP="007D55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6C">
        <w:rPr>
          <w:rFonts w:ascii="Times New Roman" w:hAnsi="Times New Roman" w:cs="Times New Roman"/>
          <w:sz w:val="28"/>
          <w:szCs w:val="28"/>
        </w:rPr>
        <w:t xml:space="preserve">Обґрунтування видатків розвитку інфраструктури </w:t>
      </w:r>
      <w:r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146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146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B146C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9CABF6" w14:textId="77777777" w:rsidR="00F14BD7" w:rsidRPr="004B146C" w:rsidRDefault="00F14BD7" w:rsidP="007D55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2912"/>
        <w:gridCol w:w="3287"/>
        <w:gridCol w:w="2383"/>
      </w:tblGrid>
      <w:tr w:rsidR="00A15BC8" w:rsidRPr="004B146C" w14:paraId="4E8DA1F5" w14:textId="77777777" w:rsidTr="001E6122">
        <w:tc>
          <w:tcPr>
            <w:tcW w:w="916" w:type="dxa"/>
            <w:vMerge w:val="restart"/>
          </w:tcPr>
          <w:p w14:paraId="3F95BF36" w14:textId="77777777" w:rsidR="00A15BC8" w:rsidRPr="004B146C" w:rsidRDefault="00A15BC8" w:rsidP="001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912" w:type="dxa"/>
            <w:vMerge w:val="restart"/>
          </w:tcPr>
          <w:p w14:paraId="6ED55D72" w14:textId="77777777" w:rsidR="00A15BC8" w:rsidRPr="004B146C" w:rsidRDefault="00A15BC8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3287" w:type="dxa"/>
            <w:vMerge w:val="restart"/>
          </w:tcPr>
          <w:p w14:paraId="0A6ECEA9" w14:textId="77777777" w:rsidR="00A15BC8" w:rsidRPr="004B146C" w:rsidRDefault="00A15BC8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2383" w:type="dxa"/>
          </w:tcPr>
          <w:p w14:paraId="57FAE0C4" w14:textId="77777777" w:rsidR="00A15BC8" w:rsidRPr="004B146C" w:rsidRDefault="00A15BC8" w:rsidP="001E6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A15BC8" w:rsidRPr="004B146C" w14:paraId="0AD9D20F" w14:textId="77777777" w:rsidTr="001E6122">
        <w:tc>
          <w:tcPr>
            <w:tcW w:w="916" w:type="dxa"/>
            <w:vMerge/>
          </w:tcPr>
          <w:p w14:paraId="2A8B1D48" w14:textId="77777777" w:rsidR="00A15BC8" w:rsidRPr="004B146C" w:rsidRDefault="00A15BC8" w:rsidP="001E612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35EF0E80" w14:textId="77777777" w:rsidR="00A15BC8" w:rsidRPr="004B146C" w:rsidRDefault="00A15BC8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14:paraId="2F0C18F2" w14:textId="77777777" w:rsidR="00A15BC8" w:rsidRPr="004B146C" w:rsidRDefault="00A15BC8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7E25CA96" w14:textId="637E4ACC" w:rsidR="00A15BC8" w:rsidRPr="004B146C" w:rsidRDefault="00A15BC8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A15BC8" w:rsidRPr="004B146C" w14:paraId="7803B872" w14:textId="77777777" w:rsidTr="001E6122">
        <w:tc>
          <w:tcPr>
            <w:tcW w:w="916" w:type="dxa"/>
          </w:tcPr>
          <w:p w14:paraId="615C3CC6" w14:textId="77777777" w:rsidR="00A15BC8" w:rsidRPr="004B146C" w:rsidRDefault="00A15BC8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14:paraId="2A946208" w14:textId="77777777" w:rsidR="00A15BC8" w:rsidRPr="004B146C" w:rsidRDefault="00A15BC8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Придбання паперу та канцелярського приладдя</w:t>
            </w:r>
          </w:p>
        </w:tc>
        <w:tc>
          <w:tcPr>
            <w:tcW w:w="3287" w:type="dxa"/>
          </w:tcPr>
          <w:p w14:paraId="1981882D" w14:textId="77777777" w:rsidR="00A15BC8" w:rsidRPr="004B146C" w:rsidRDefault="00A15BC8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1951F3D4" w14:textId="19A1EE6E" w:rsidR="00A15BC8" w:rsidRPr="004B146C" w:rsidRDefault="00A15BC8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A15BC8" w:rsidRPr="004B146C" w14:paraId="498C3373" w14:textId="77777777" w:rsidTr="001E6122">
        <w:tc>
          <w:tcPr>
            <w:tcW w:w="916" w:type="dxa"/>
          </w:tcPr>
          <w:p w14:paraId="41C7E29A" w14:textId="77777777" w:rsidR="00A15BC8" w:rsidRPr="004B146C" w:rsidRDefault="00A15BC8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12" w:type="dxa"/>
          </w:tcPr>
          <w:p w14:paraId="2C4D0B15" w14:textId="7BB4CAE8" w:rsidR="00A15BC8" w:rsidRPr="004B146C" w:rsidRDefault="00A15BC8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зарядної станції</w:t>
            </w:r>
          </w:p>
        </w:tc>
        <w:tc>
          <w:tcPr>
            <w:tcW w:w="3287" w:type="dxa"/>
          </w:tcPr>
          <w:p w14:paraId="22AEF601" w14:textId="77777777" w:rsidR="00A15BC8" w:rsidRPr="004B146C" w:rsidRDefault="00A15BC8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2D2041E2" w14:textId="7444AB47" w:rsidR="00A15BC8" w:rsidRPr="004B146C" w:rsidRDefault="00A15BC8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A15BC8" w:rsidRPr="004B146C" w14:paraId="3DDA9083" w14:textId="77777777" w:rsidTr="001E6122">
        <w:tc>
          <w:tcPr>
            <w:tcW w:w="916" w:type="dxa"/>
          </w:tcPr>
          <w:p w14:paraId="229E8D09" w14:textId="77777777" w:rsidR="00A15BC8" w:rsidRPr="004B146C" w:rsidRDefault="00A15BC8" w:rsidP="001E612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  <w:gridSpan w:val="2"/>
          </w:tcPr>
          <w:p w14:paraId="379545F9" w14:textId="6E120054" w:rsidR="00A15BC8" w:rsidRPr="004B146C" w:rsidRDefault="00A15BC8" w:rsidP="00F14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 видатків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383" w:type="dxa"/>
          </w:tcPr>
          <w:p w14:paraId="74AA21AB" w14:textId="096BC147" w:rsidR="00A15BC8" w:rsidRPr="004B146C" w:rsidRDefault="00A15BC8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0,0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0E4DBE" w:rsidRPr="004B146C" w14:paraId="381A6A5A" w14:textId="77777777" w:rsidTr="001E6122">
        <w:tc>
          <w:tcPr>
            <w:tcW w:w="916" w:type="dxa"/>
            <w:vMerge w:val="restart"/>
          </w:tcPr>
          <w:p w14:paraId="733E7A96" w14:textId="77777777" w:rsidR="000E4DBE" w:rsidRPr="004B146C" w:rsidRDefault="000E4DBE" w:rsidP="001E6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912" w:type="dxa"/>
            <w:vMerge w:val="restart"/>
          </w:tcPr>
          <w:p w14:paraId="3EF1B11F" w14:textId="77777777" w:rsidR="000E4DBE" w:rsidRPr="004B146C" w:rsidRDefault="000E4DBE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3287" w:type="dxa"/>
            <w:vMerge w:val="restart"/>
          </w:tcPr>
          <w:p w14:paraId="5924CA00" w14:textId="77777777" w:rsidR="000E4DBE" w:rsidRPr="004B146C" w:rsidRDefault="000E4DBE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2383" w:type="dxa"/>
          </w:tcPr>
          <w:p w14:paraId="736656BC" w14:textId="77777777" w:rsidR="000E4DBE" w:rsidRPr="004B146C" w:rsidRDefault="000E4DBE" w:rsidP="001E6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0E4DBE" w:rsidRPr="004B146C" w14:paraId="0CDDBEEF" w14:textId="77777777" w:rsidTr="001E6122">
        <w:tc>
          <w:tcPr>
            <w:tcW w:w="916" w:type="dxa"/>
            <w:vMerge/>
          </w:tcPr>
          <w:p w14:paraId="686EC281" w14:textId="77777777" w:rsidR="000E4DBE" w:rsidRPr="004B146C" w:rsidRDefault="000E4DBE" w:rsidP="001E612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7C28B776" w14:textId="77777777" w:rsidR="000E4DBE" w:rsidRPr="004B146C" w:rsidRDefault="000E4DBE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14:paraId="41131996" w14:textId="77777777" w:rsidR="000E4DBE" w:rsidRPr="004B146C" w:rsidRDefault="000E4DBE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14C962BE" w14:textId="5018A274" w:rsidR="000E4DBE" w:rsidRPr="004B146C" w:rsidRDefault="000E4DBE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0E4DBE" w:rsidRPr="004B146C" w14:paraId="7F1A53F3" w14:textId="77777777" w:rsidTr="001E6122">
        <w:tc>
          <w:tcPr>
            <w:tcW w:w="916" w:type="dxa"/>
          </w:tcPr>
          <w:p w14:paraId="31F29B3C" w14:textId="77777777" w:rsidR="000E4DBE" w:rsidRPr="004B146C" w:rsidRDefault="000E4DBE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14:paraId="433A206B" w14:textId="77777777" w:rsidR="000E4DBE" w:rsidRPr="004B146C" w:rsidRDefault="000E4DBE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Придбання паперу та канцелярського приладдя</w:t>
            </w:r>
          </w:p>
        </w:tc>
        <w:tc>
          <w:tcPr>
            <w:tcW w:w="3287" w:type="dxa"/>
          </w:tcPr>
          <w:p w14:paraId="27FA779F" w14:textId="77777777" w:rsidR="000E4DBE" w:rsidRPr="004B146C" w:rsidRDefault="000E4DBE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4ECBE4EE" w14:textId="05E26549" w:rsidR="000E4DBE" w:rsidRPr="004B146C" w:rsidRDefault="000E4DBE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0E4DBE" w:rsidRPr="004B146C" w14:paraId="0BC8D776" w14:textId="77777777" w:rsidTr="001E6122">
        <w:tc>
          <w:tcPr>
            <w:tcW w:w="916" w:type="dxa"/>
          </w:tcPr>
          <w:p w14:paraId="30139B26" w14:textId="77777777" w:rsidR="000E4DBE" w:rsidRPr="004B146C" w:rsidRDefault="000E4DBE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14:paraId="7B33BCAB" w14:textId="5DCC450C" w:rsidR="000E4DBE" w:rsidRPr="004B146C" w:rsidRDefault="000E4DBE" w:rsidP="001E6122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комп’ютерного обладнання МФУ</w:t>
            </w:r>
          </w:p>
        </w:tc>
        <w:tc>
          <w:tcPr>
            <w:tcW w:w="3287" w:type="dxa"/>
          </w:tcPr>
          <w:p w14:paraId="0AD9F159" w14:textId="77777777" w:rsidR="000E4DBE" w:rsidRPr="004B146C" w:rsidRDefault="000E4DBE" w:rsidP="001E6122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660C954F" w14:textId="5954669A" w:rsidR="000E4DBE" w:rsidRPr="004B146C" w:rsidRDefault="000E4DBE" w:rsidP="001E6122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0E4DBE" w:rsidRPr="004B146C" w14:paraId="7D785C82" w14:textId="77777777" w:rsidTr="001E6122">
        <w:tc>
          <w:tcPr>
            <w:tcW w:w="916" w:type="dxa"/>
          </w:tcPr>
          <w:p w14:paraId="32FE8297" w14:textId="77777777" w:rsidR="000E4DBE" w:rsidRPr="004B146C" w:rsidRDefault="000E4DBE" w:rsidP="001E612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  <w:gridSpan w:val="2"/>
          </w:tcPr>
          <w:p w14:paraId="68E4A196" w14:textId="43A3985E" w:rsidR="000E4DBE" w:rsidRPr="004B146C" w:rsidRDefault="000E4DBE" w:rsidP="00F14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 видатків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383" w:type="dxa"/>
          </w:tcPr>
          <w:p w14:paraId="2617E351" w14:textId="68223D20" w:rsidR="000E4DBE" w:rsidRPr="004B146C" w:rsidRDefault="000E4DBE" w:rsidP="001E6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</w:tbl>
    <w:p w14:paraId="04E6C0F1" w14:textId="77777777" w:rsidR="00A15BC8" w:rsidRPr="004B146C" w:rsidRDefault="00A15BC8" w:rsidP="00A15BC8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22A95" w14:textId="76191FBE" w:rsidR="00965339" w:rsidRP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>бсяг  та джерел</w:t>
      </w:r>
      <w:r w:rsidR="00F14BD7">
        <w:rPr>
          <w:rFonts w:ascii="Times New Roman" w:hAnsi="Times New Roman" w:cs="Times New Roman"/>
          <w:b/>
          <w:sz w:val="28"/>
          <w:szCs w:val="28"/>
        </w:rPr>
        <w:t>а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 xml:space="preserve"> фінансування</w:t>
      </w:r>
    </w:p>
    <w:p w14:paraId="7818768F" w14:textId="77777777" w:rsidR="00955A14" w:rsidRDefault="00955A14" w:rsidP="00965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A14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(в межах коштів, передбачених на відповідний бюджетний рік), а також коштів обласного та державного бюджетів і інших джерел, не заборонених законодавством України.</w:t>
      </w:r>
    </w:p>
    <w:p w14:paraId="5D894362" w14:textId="186CCAFC" w:rsidR="00965339" w:rsidRDefault="00965339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168BC">
        <w:rPr>
          <w:rFonts w:ascii="Times New Roman" w:hAnsi="Times New Roman" w:cs="Times New Roman"/>
          <w:sz w:val="28"/>
          <w:szCs w:val="28"/>
        </w:rPr>
        <w:t>Г</w:t>
      </w:r>
      <w:r w:rsidRPr="00965339">
        <w:rPr>
          <w:rFonts w:ascii="Times New Roman" w:hAnsi="Times New Roman" w:cs="Times New Roman"/>
          <w:sz w:val="28"/>
          <w:szCs w:val="28"/>
        </w:rPr>
        <w:t>оловн</w:t>
      </w:r>
      <w:r w:rsidR="009168BC">
        <w:rPr>
          <w:rFonts w:ascii="Times New Roman" w:hAnsi="Times New Roman" w:cs="Times New Roman"/>
          <w:sz w:val="28"/>
          <w:szCs w:val="28"/>
        </w:rPr>
        <w:t>им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9168BC">
        <w:rPr>
          <w:rFonts w:ascii="Times New Roman" w:hAnsi="Times New Roman" w:cs="Times New Roman"/>
          <w:sz w:val="28"/>
          <w:szCs w:val="28"/>
        </w:rPr>
        <w:t>ом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9168BC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Pr="0096533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9168BC">
        <w:rPr>
          <w:rFonts w:ascii="Times New Roman" w:hAnsi="Times New Roman" w:cs="Times New Roman"/>
          <w:sz w:val="28"/>
          <w:szCs w:val="28"/>
        </w:rPr>
        <w:t xml:space="preserve">Смілянської міської ради, відповідальним виконавцем є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EF05C3">
        <w:rPr>
          <w:rFonts w:ascii="Times New Roman" w:hAnsi="Times New Roman" w:cs="Times New Roman"/>
          <w:sz w:val="28"/>
          <w:szCs w:val="28"/>
        </w:rPr>
        <w:t>, які забезпечують цільове та ефективне використання бюджетних коштів протягом усього строку реалізації Програми у межах визначених бюджетних призначень</w:t>
      </w:r>
      <w:r w:rsidRPr="009653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AF51E" w14:textId="77777777" w:rsidR="00EF05C3" w:rsidRPr="00965339" w:rsidRDefault="00EF05C3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Обсяг фінансування визначається конкретними завданнями у межах наявного фінансового ресурсу.</w:t>
      </w:r>
    </w:p>
    <w:p w14:paraId="7A8B1D82" w14:textId="77777777" w:rsidR="00446769" w:rsidRDefault="00446769" w:rsidP="00AA40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F80793" w14:textId="77777777" w:rsidR="00965339" w:rsidRPr="00965339" w:rsidRDefault="00EF05C3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5339" w:rsidRPr="00965339">
        <w:rPr>
          <w:rFonts w:ascii="Times New Roman" w:hAnsi="Times New Roman" w:cs="Times New Roman"/>
          <w:b/>
          <w:bCs/>
          <w:sz w:val="28"/>
          <w:szCs w:val="28"/>
        </w:rPr>
        <w:t>. Напрями діяльності, перелік завдань і заходів</w:t>
      </w:r>
    </w:p>
    <w:p w14:paraId="57477C46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Програми, результативні показники</w:t>
      </w:r>
    </w:p>
    <w:p w14:paraId="6C777C84" w14:textId="77777777" w:rsidR="00EF05C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реалізацію таких </w:t>
      </w:r>
      <w:r w:rsidR="007645F3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965339" w:rsidRPr="00965339">
        <w:rPr>
          <w:rFonts w:ascii="Times New Roman" w:hAnsi="Times New Roman" w:cs="Times New Roman"/>
          <w:sz w:val="28"/>
          <w:szCs w:val="28"/>
        </w:rPr>
        <w:t>:</w:t>
      </w:r>
    </w:p>
    <w:p w14:paraId="3EF0D428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безперебійного надання адміністративних послуг жителям міста, у тому числі шляхом придбання зарядної станції для роботи обладнання міграційної служби;</w:t>
      </w:r>
    </w:p>
    <w:p w14:paraId="3807D44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5F3">
        <w:rPr>
          <w:rFonts w:ascii="Times New Roman" w:hAnsi="Times New Roman" w:cs="Times New Roman"/>
          <w:sz w:val="28"/>
          <w:szCs w:val="28"/>
        </w:rPr>
        <w:t xml:space="preserve"> </w:t>
      </w:r>
      <w:r w:rsidR="007645F3" w:rsidRPr="007645F3">
        <w:rPr>
          <w:rFonts w:ascii="Times New Roman" w:hAnsi="Times New Roman" w:cs="Times New Roman"/>
          <w:sz w:val="28"/>
          <w:szCs w:val="28"/>
        </w:rPr>
        <w:t>підвищення якості та доступності адміністративних послуг, що надаються громадянам України, іноземцям та особам без громадянства;</w:t>
      </w:r>
    </w:p>
    <w:p w14:paraId="1F67882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повноти надходжень до бюджету Смілянської міської територіальної громади від надання адміністративних послуг та стягнення державного мита.</w:t>
      </w:r>
    </w:p>
    <w:p w14:paraId="61DF0A45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Реалізація Програми дозволить забезпечити:</w:t>
      </w:r>
    </w:p>
    <w:p w14:paraId="4499EB8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виконання повноважень щодо набуття та припинення громадянства України;</w:t>
      </w:r>
    </w:p>
    <w:p w14:paraId="5FEE956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прийняття рішень про надання, відмову чи скасування дозволів на імміграцію;</w:t>
      </w:r>
    </w:p>
    <w:p w14:paraId="65320679" w14:textId="77777777" w:rsidR="00263023" w:rsidRDefault="007645F3" w:rsidP="00F14B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 xml:space="preserve">вирішення питань трудової та освітньої міграції іноземців та осіб без </w:t>
      </w:r>
    </w:p>
    <w:p w14:paraId="6FF53425" w14:textId="77777777" w:rsidR="00263023" w:rsidRDefault="00263023" w:rsidP="00F14B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FA92BF" w14:textId="4B2F484B" w:rsidR="00F14BD7" w:rsidRDefault="007645F3" w:rsidP="0026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громадянства на території м. Сміла;</w:t>
      </w:r>
    </w:p>
    <w:p w14:paraId="4C3EACD7" w14:textId="13E4FE40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виявлення нелегальних мігрантів, прийняття рішень про їх</w:t>
      </w:r>
      <w:r w:rsidR="00446769">
        <w:rPr>
          <w:rFonts w:ascii="Times New Roman" w:hAnsi="Times New Roman" w:cs="Times New Roman"/>
          <w:sz w:val="28"/>
          <w:szCs w:val="28"/>
        </w:rPr>
        <w:t>нє</w:t>
      </w:r>
      <w:r w:rsidRPr="007645F3">
        <w:rPr>
          <w:rFonts w:ascii="Times New Roman" w:hAnsi="Times New Roman" w:cs="Times New Roman"/>
          <w:sz w:val="28"/>
          <w:szCs w:val="28"/>
        </w:rPr>
        <w:t xml:space="preserve"> добровільне чи примусове повернення до країни походження та застосування заборони в’їзду в Україну у випадках, передбачених законодавством;</w:t>
      </w:r>
    </w:p>
    <w:p w14:paraId="1B799E8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оформлення та видачу документів громадянам України, що посвідчують особу та підтверджують громадянство.</w:t>
      </w:r>
    </w:p>
    <w:p w14:paraId="23C2920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Програми:</w:t>
      </w:r>
    </w:p>
    <w:p w14:paraId="7A6813B7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наданих адміністративних послуг у сфері міграції;</w:t>
      </w:r>
    </w:p>
    <w:p w14:paraId="05C94E24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скорочення часу опрацювання документів;</w:t>
      </w:r>
    </w:p>
    <w:p w14:paraId="16C77BE5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обсяг надходжень до місцевого бюджету від надання адміністративних послуг;</w:t>
      </w:r>
    </w:p>
    <w:p w14:paraId="7DE8B83C" w14:textId="77777777" w:rsid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прийнятих рішень з питань імміграції та громадянства.</w:t>
      </w:r>
    </w:p>
    <w:p w14:paraId="63F0D0E7" w14:textId="77777777" w:rsidR="002E58BF" w:rsidRDefault="002E58BF" w:rsidP="007645F3">
      <w:pPr>
        <w:rPr>
          <w:rFonts w:ascii="Times New Roman" w:hAnsi="Times New Roman" w:cs="Times New Roman"/>
          <w:b/>
          <w:sz w:val="28"/>
          <w:szCs w:val="28"/>
        </w:rPr>
      </w:pPr>
    </w:p>
    <w:p w14:paraId="288B188B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7. Координація та контроль за ходом виконання Програми</w:t>
      </w:r>
    </w:p>
    <w:p w14:paraId="7B39522D" w14:textId="05B9998C" w:rsidR="00214C09" w:rsidRPr="00214C09" w:rsidRDefault="00965339" w:rsidP="00214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214C09">
        <w:rPr>
          <w:rFonts w:ascii="Times New Roman" w:hAnsi="Times New Roman" w:cs="Times New Roman"/>
          <w:sz w:val="28"/>
          <w:szCs w:val="28"/>
        </w:rPr>
        <w:t xml:space="preserve">, </w:t>
      </w:r>
      <w:r w:rsidR="00214C09" w:rsidRPr="002D3ADA">
        <w:rPr>
          <w:rFonts w:ascii="Times New Roman" w:hAnsi="Times New Roman"/>
          <w:sz w:val="28"/>
          <w:szCs w:val="20"/>
        </w:rPr>
        <w:t>контроль –</w:t>
      </w:r>
      <w:r w:rsidR="00214C09">
        <w:rPr>
          <w:rFonts w:ascii="Times New Roman" w:hAnsi="Times New Roman"/>
          <w:sz w:val="28"/>
          <w:szCs w:val="20"/>
        </w:rPr>
        <w:t xml:space="preserve"> на </w:t>
      </w:r>
      <w:r w:rsidR="00214C09" w:rsidRPr="002D3ADA">
        <w:rPr>
          <w:rFonts w:ascii="Times New Roman" w:hAnsi="Times New Roman"/>
          <w:sz w:val="28"/>
          <w:szCs w:val="20"/>
        </w:rPr>
        <w:t>постійн</w:t>
      </w:r>
      <w:r w:rsidR="00214C09">
        <w:rPr>
          <w:rFonts w:ascii="Times New Roman" w:hAnsi="Times New Roman"/>
          <w:sz w:val="28"/>
          <w:szCs w:val="20"/>
        </w:rPr>
        <w:t>у</w:t>
      </w:r>
      <w:r w:rsidR="00214C09" w:rsidRPr="002D3ADA">
        <w:rPr>
          <w:rFonts w:ascii="Times New Roman" w:hAnsi="Times New Roman"/>
          <w:sz w:val="28"/>
          <w:szCs w:val="20"/>
        </w:rPr>
        <w:t xml:space="preserve"> комісі</w:t>
      </w:r>
      <w:r w:rsidR="00214C09">
        <w:rPr>
          <w:rFonts w:ascii="Times New Roman" w:hAnsi="Times New Roman"/>
          <w:sz w:val="28"/>
          <w:szCs w:val="20"/>
        </w:rPr>
        <w:t xml:space="preserve">ю </w:t>
      </w:r>
      <w:r w:rsidR="00214C09" w:rsidRPr="002D3ADA">
        <w:rPr>
          <w:rFonts w:ascii="Times New Roman" w:hAnsi="Times New Roman"/>
          <w:sz w:val="28"/>
          <w:szCs w:val="20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11285B3" w14:textId="77777777" w:rsidR="00933203" w:rsidRPr="00933203" w:rsidRDefault="00933203" w:rsidP="00933203">
      <w:pPr>
        <w:pStyle w:val="a7"/>
        <w:spacing w:after="0"/>
        <w:jc w:val="both"/>
        <w:rPr>
          <w:rStyle w:val="a9"/>
          <w:rFonts w:ascii="Times New Roman" w:eastAsia="Courier New" w:hAnsi="Times New Roman"/>
          <w:b w:val="0"/>
          <w:sz w:val="28"/>
          <w:szCs w:val="28"/>
        </w:rPr>
      </w:pPr>
    </w:p>
    <w:p w14:paraId="1EA01FE3" w14:textId="77777777" w:rsidR="008118C0" w:rsidRDefault="008118C0" w:rsidP="008118C0">
      <w:pPr>
        <w:rPr>
          <w:rFonts w:ascii="Times New Roman" w:hAnsi="Times New Roman"/>
          <w:sz w:val="28"/>
        </w:rPr>
      </w:pPr>
    </w:p>
    <w:p w14:paraId="7FF4049A" w14:textId="77777777" w:rsidR="00032805" w:rsidRPr="008118C0" w:rsidRDefault="001A0580" w:rsidP="00811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Сергій АНАНКО</w:t>
      </w:r>
    </w:p>
    <w:p w14:paraId="4F61908A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5F725A1F" w14:textId="77777777" w:rsidR="00CA29F7" w:rsidRDefault="00CA29F7" w:rsidP="00965339">
      <w:pPr>
        <w:jc w:val="both"/>
        <w:rPr>
          <w:rFonts w:ascii="Times New Roman" w:hAnsi="Times New Roman" w:cs="Times New Roman"/>
        </w:rPr>
      </w:pPr>
    </w:p>
    <w:p w14:paraId="56CEE84F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70D7B4C6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2D3CBAF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3C4EAB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338CFC5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61C6F6A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6817B02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8512C8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26710E70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1057BFE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B45E9D1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2B52C96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CD78AE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5BBD414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05EE797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F73FD23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32C9E82E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52C451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0C5BCB9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9C763BD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10DBA95" w14:textId="77777777" w:rsidR="00F14BD7" w:rsidRDefault="00F14BD7" w:rsidP="00965339">
      <w:pPr>
        <w:jc w:val="both"/>
        <w:rPr>
          <w:rFonts w:ascii="Times New Roman" w:hAnsi="Times New Roman" w:cs="Times New Roman"/>
        </w:rPr>
      </w:pPr>
    </w:p>
    <w:p w14:paraId="22559A69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F43588A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5AB2FC95" w14:textId="75A85D34" w:rsidR="0088387C" w:rsidRPr="001A0580" w:rsidRDefault="001A0580" w:rsidP="00965339">
      <w:pPr>
        <w:jc w:val="both"/>
        <w:rPr>
          <w:rFonts w:ascii="Times New Roman" w:hAnsi="Times New Roman" w:cs="Times New Roman"/>
        </w:rPr>
      </w:pPr>
      <w:r w:rsidRPr="001A0580">
        <w:rPr>
          <w:rFonts w:ascii="Times New Roman" w:hAnsi="Times New Roman" w:cs="Times New Roman"/>
        </w:rPr>
        <w:t>Людмила ОМЕЛЬЧЕНКО</w:t>
      </w:r>
    </w:p>
    <w:sectPr w:rsidR="0088387C" w:rsidRPr="001A0580" w:rsidSect="00F14BD7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E109" w14:textId="77777777" w:rsidR="00C84E8B" w:rsidRDefault="00C84E8B">
      <w:r>
        <w:separator/>
      </w:r>
    </w:p>
  </w:endnote>
  <w:endnote w:type="continuationSeparator" w:id="0">
    <w:p w14:paraId="539D83AD" w14:textId="77777777" w:rsidR="00C84E8B" w:rsidRDefault="00C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58C0" w14:textId="77777777" w:rsidR="00C84E8B" w:rsidRDefault="00C84E8B">
      <w:r>
        <w:separator/>
      </w:r>
    </w:p>
  </w:footnote>
  <w:footnote w:type="continuationSeparator" w:id="0">
    <w:p w14:paraId="20A34CB4" w14:textId="77777777" w:rsidR="00C84E8B" w:rsidRDefault="00C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3A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tab/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E55F" w14:textId="77777777" w:rsidR="00F14BD7" w:rsidRDefault="00F14BD7">
    <w:pPr>
      <w:pStyle w:val="af1"/>
      <w:rPr>
        <w:rFonts w:ascii="Times New Roman" w:hAnsi="Times New Roman" w:cs="Times New Roman"/>
      </w:rPr>
    </w:pPr>
  </w:p>
  <w:p w14:paraId="5D8AF54D" w14:textId="7EC14D57" w:rsidR="00C16CCB" w:rsidRPr="00C16CCB" w:rsidRDefault="00C16CCB">
    <w:pPr>
      <w:pStyle w:val="af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</w:t>
    </w:r>
    <w:r w:rsidRPr="00C16CCB">
      <w:rPr>
        <w:rFonts w:ascii="Times New Roman" w:hAnsi="Times New Roman" w:cs="Times New Roman"/>
      </w:rPr>
      <w:t>Продовження додатка</w:t>
    </w:r>
    <w:r w:rsidRPr="00C16CCB">
      <w:rPr>
        <w:rFonts w:ascii="Times New Roman" w:hAnsi="Times New Roman" w:cs="Times New Roman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04"/>
    <w:multiLevelType w:val="multilevel"/>
    <w:tmpl w:val="059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3F4"/>
    <w:multiLevelType w:val="multilevel"/>
    <w:tmpl w:val="023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78E"/>
    <w:multiLevelType w:val="multilevel"/>
    <w:tmpl w:val="AC0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63817"/>
    <w:multiLevelType w:val="multilevel"/>
    <w:tmpl w:val="23E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9C"/>
    <w:multiLevelType w:val="multilevel"/>
    <w:tmpl w:val="18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731"/>
    <w:multiLevelType w:val="multilevel"/>
    <w:tmpl w:val="26CCC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49C0"/>
    <w:multiLevelType w:val="multilevel"/>
    <w:tmpl w:val="009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5630">
    <w:abstractNumId w:val="13"/>
  </w:num>
  <w:num w:numId="2" w16cid:durableId="418675399">
    <w:abstractNumId w:val="19"/>
  </w:num>
  <w:num w:numId="3" w16cid:durableId="2018774603">
    <w:abstractNumId w:val="4"/>
  </w:num>
  <w:num w:numId="4" w16cid:durableId="1980064567">
    <w:abstractNumId w:val="10"/>
  </w:num>
  <w:num w:numId="5" w16cid:durableId="1931354120">
    <w:abstractNumId w:val="11"/>
  </w:num>
  <w:num w:numId="6" w16cid:durableId="266696386">
    <w:abstractNumId w:val="5"/>
  </w:num>
  <w:num w:numId="7" w16cid:durableId="1227842454">
    <w:abstractNumId w:val="6"/>
  </w:num>
  <w:num w:numId="8" w16cid:durableId="990907392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8523">
    <w:abstractNumId w:val="2"/>
  </w:num>
  <w:num w:numId="10" w16cid:durableId="1987466920">
    <w:abstractNumId w:val="18"/>
  </w:num>
  <w:num w:numId="11" w16cid:durableId="592473195">
    <w:abstractNumId w:val="20"/>
  </w:num>
  <w:num w:numId="12" w16cid:durableId="215700503">
    <w:abstractNumId w:val="7"/>
  </w:num>
  <w:num w:numId="13" w16cid:durableId="1078744030">
    <w:abstractNumId w:val="14"/>
  </w:num>
  <w:num w:numId="14" w16cid:durableId="875579634">
    <w:abstractNumId w:val="16"/>
  </w:num>
  <w:num w:numId="15" w16cid:durableId="1031955404">
    <w:abstractNumId w:val="0"/>
  </w:num>
  <w:num w:numId="16" w16cid:durableId="1747069534">
    <w:abstractNumId w:val="15"/>
  </w:num>
  <w:num w:numId="17" w16cid:durableId="480466209">
    <w:abstractNumId w:val="12"/>
  </w:num>
  <w:num w:numId="18" w16cid:durableId="439372561">
    <w:abstractNumId w:val="9"/>
  </w:num>
  <w:num w:numId="19" w16cid:durableId="193659116">
    <w:abstractNumId w:val="3"/>
  </w:num>
  <w:num w:numId="20" w16cid:durableId="25639006">
    <w:abstractNumId w:val="17"/>
  </w:num>
  <w:num w:numId="21" w16cid:durableId="9413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035"/>
    <w:rsid w:val="00005546"/>
    <w:rsid w:val="00012019"/>
    <w:rsid w:val="00020C00"/>
    <w:rsid w:val="00022E8B"/>
    <w:rsid w:val="00027DDC"/>
    <w:rsid w:val="00032805"/>
    <w:rsid w:val="00043CC9"/>
    <w:rsid w:val="00055226"/>
    <w:rsid w:val="00057742"/>
    <w:rsid w:val="00083E61"/>
    <w:rsid w:val="0008734A"/>
    <w:rsid w:val="000914EE"/>
    <w:rsid w:val="000972E9"/>
    <w:rsid w:val="000A5789"/>
    <w:rsid w:val="000A7057"/>
    <w:rsid w:val="000C48C3"/>
    <w:rsid w:val="000C54A6"/>
    <w:rsid w:val="000D1161"/>
    <w:rsid w:val="000D3717"/>
    <w:rsid w:val="000D58F3"/>
    <w:rsid w:val="000E4DBE"/>
    <w:rsid w:val="000F1656"/>
    <w:rsid w:val="000F5680"/>
    <w:rsid w:val="001139DD"/>
    <w:rsid w:val="00121C5E"/>
    <w:rsid w:val="00122C86"/>
    <w:rsid w:val="00124EDA"/>
    <w:rsid w:val="001260AE"/>
    <w:rsid w:val="001303D2"/>
    <w:rsid w:val="001315CE"/>
    <w:rsid w:val="00137219"/>
    <w:rsid w:val="001431B3"/>
    <w:rsid w:val="001502F0"/>
    <w:rsid w:val="0015442D"/>
    <w:rsid w:val="00187F52"/>
    <w:rsid w:val="001A0580"/>
    <w:rsid w:val="001A69C6"/>
    <w:rsid w:val="001B08AD"/>
    <w:rsid w:val="001F1680"/>
    <w:rsid w:val="00202BBD"/>
    <w:rsid w:val="002134F0"/>
    <w:rsid w:val="00214C09"/>
    <w:rsid w:val="00217640"/>
    <w:rsid w:val="00242E42"/>
    <w:rsid w:val="0026075E"/>
    <w:rsid w:val="00263023"/>
    <w:rsid w:val="002745E9"/>
    <w:rsid w:val="0028466C"/>
    <w:rsid w:val="00284D57"/>
    <w:rsid w:val="002A0CE4"/>
    <w:rsid w:val="002A5380"/>
    <w:rsid w:val="002B0407"/>
    <w:rsid w:val="002C280E"/>
    <w:rsid w:val="002E1E1D"/>
    <w:rsid w:val="002E58BF"/>
    <w:rsid w:val="002F1722"/>
    <w:rsid w:val="00307BD1"/>
    <w:rsid w:val="003410ED"/>
    <w:rsid w:val="00342014"/>
    <w:rsid w:val="00347FA4"/>
    <w:rsid w:val="00352F96"/>
    <w:rsid w:val="00370821"/>
    <w:rsid w:val="003726A5"/>
    <w:rsid w:val="0037325D"/>
    <w:rsid w:val="003B473D"/>
    <w:rsid w:val="003B7FA6"/>
    <w:rsid w:val="003C0CE0"/>
    <w:rsid w:val="003D7A55"/>
    <w:rsid w:val="003E37DD"/>
    <w:rsid w:val="003F50D0"/>
    <w:rsid w:val="004052BA"/>
    <w:rsid w:val="00446769"/>
    <w:rsid w:val="00447B0E"/>
    <w:rsid w:val="00451425"/>
    <w:rsid w:val="00456F4F"/>
    <w:rsid w:val="00463952"/>
    <w:rsid w:val="00464D11"/>
    <w:rsid w:val="00476E73"/>
    <w:rsid w:val="0048004D"/>
    <w:rsid w:val="00493EC9"/>
    <w:rsid w:val="004A1EA7"/>
    <w:rsid w:val="004B5FB9"/>
    <w:rsid w:val="004B6DD0"/>
    <w:rsid w:val="004C6A53"/>
    <w:rsid w:val="004D63D7"/>
    <w:rsid w:val="004E2534"/>
    <w:rsid w:val="00516B01"/>
    <w:rsid w:val="0053430F"/>
    <w:rsid w:val="00537EF1"/>
    <w:rsid w:val="00545ADF"/>
    <w:rsid w:val="005761A3"/>
    <w:rsid w:val="00596791"/>
    <w:rsid w:val="005B2F1F"/>
    <w:rsid w:val="005B6E38"/>
    <w:rsid w:val="005C61DC"/>
    <w:rsid w:val="005C7356"/>
    <w:rsid w:val="005F29E0"/>
    <w:rsid w:val="00640C89"/>
    <w:rsid w:val="006706D8"/>
    <w:rsid w:val="006738D8"/>
    <w:rsid w:val="0069238C"/>
    <w:rsid w:val="00693798"/>
    <w:rsid w:val="006C4EED"/>
    <w:rsid w:val="006C5629"/>
    <w:rsid w:val="006C644B"/>
    <w:rsid w:val="006E49A4"/>
    <w:rsid w:val="006F24F8"/>
    <w:rsid w:val="006F3913"/>
    <w:rsid w:val="007008D5"/>
    <w:rsid w:val="0070368F"/>
    <w:rsid w:val="007131E2"/>
    <w:rsid w:val="00713909"/>
    <w:rsid w:val="00750472"/>
    <w:rsid w:val="007508B0"/>
    <w:rsid w:val="00760BAF"/>
    <w:rsid w:val="00761EBC"/>
    <w:rsid w:val="007645F3"/>
    <w:rsid w:val="007717AD"/>
    <w:rsid w:val="0079350C"/>
    <w:rsid w:val="00794639"/>
    <w:rsid w:val="007B5791"/>
    <w:rsid w:val="007B796D"/>
    <w:rsid w:val="007C5F06"/>
    <w:rsid w:val="007C736D"/>
    <w:rsid w:val="007D5539"/>
    <w:rsid w:val="007E7F28"/>
    <w:rsid w:val="007F30D5"/>
    <w:rsid w:val="00807C54"/>
    <w:rsid w:val="008118C0"/>
    <w:rsid w:val="008159D8"/>
    <w:rsid w:val="00820753"/>
    <w:rsid w:val="008470CC"/>
    <w:rsid w:val="008521EC"/>
    <w:rsid w:val="00854283"/>
    <w:rsid w:val="00873D79"/>
    <w:rsid w:val="0088387C"/>
    <w:rsid w:val="0088482C"/>
    <w:rsid w:val="00887B9D"/>
    <w:rsid w:val="008A47C7"/>
    <w:rsid w:val="008C24E2"/>
    <w:rsid w:val="008F5D10"/>
    <w:rsid w:val="00901E80"/>
    <w:rsid w:val="00903F35"/>
    <w:rsid w:val="00904F58"/>
    <w:rsid w:val="00911505"/>
    <w:rsid w:val="009168BC"/>
    <w:rsid w:val="00926DAA"/>
    <w:rsid w:val="00933203"/>
    <w:rsid w:val="00952F76"/>
    <w:rsid w:val="00955A14"/>
    <w:rsid w:val="00955DAB"/>
    <w:rsid w:val="00965339"/>
    <w:rsid w:val="00983E6F"/>
    <w:rsid w:val="00986F9C"/>
    <w:rsid w:val="009A14FC"/>
    <w:rsid w:val="009E2E3E"/>
    <w:rsid w:val="00A051CD"/>
    <w:rsid w:val="00A0650B"/>
    <w:rsid w:val="00A15BC8"/>
    <w:rsid w:val="00A314E4"/>
    <w:rsid w:val="00A35E1B"/>
    <w:rsid w:val="00A37F63"/>
    <w:rsid w:val="00A72FE6"/>
    <w:rsid w:val="00A8393F"/>
    <w:rsid w:val="00AA4097"/>
    <w:rsid w:val="00AA58C9"/>
    <w:rsid w:val="00AB72F5"/>
    <w:rsid w:val="00AC626E"/>
    <w:rsid w:val="00AD39B0"/>
    <w:rsid w:val="00AE1D12"/>
    <w:rsid w:val="00AF6B3D"/>
    <w:rsid w:val="00B07A95"/>
    <w:rsid w:val="00B673E3"/>
    <w:rsid w:val="00B81132"/>
    <w:rsid w:val="00B83BAB"/>
    <w:rsid w:val="00B861DC"/>
    <w:rsid w:val="00BB47C9"/>
    <w:rsid w:val="00BC61A8"/>
    <w:rsid w:val="00C10438"/>
    <w:rsid w:val="00C14023"/>
    <w:rsid w:val="00C14166"/>
    <w:rsid w:val="00C1689B"/>
    <w:rsid w:val="00C16CCB"/>
    <w:rsid w:val="00C45669"/>
    <w:rsid w:val="00C66CAD"/>
    <w:rsid w:val="00C70A0E"/>
    <w:rsid w:val="00C766F2"/>
    <w:rsid w:val="00C769CC"/>
    <w:rsid w:val="00C81AD1"/>
    <w:rsid w:val="00C84E8B"/>
    <w:rsid w:val="00C951D0"/>
    <w:rsid w:val="00C96F39"/>
    <w:rsid w:val="00CA29F7"/>
    <w:rsid w:val="00CD2A73"/>
    <w:rsid w:val="00CD592E"/>
    <w:rsid w:val="00CE3462"/>
    <w:rsid w:val="00CF5F71"/>
    <w:rsid w:val="00D05822"/>
    <w:rsid w:val="00D109A6"/>
    <w:rsid w:val="00D10D0F"/>
    <w:rsid w:val="00D10D13"/>
    <w:rsid w:val="00D15B08"/>
    <w:rsid w:val="00D16FC7"/>
    <w:rsid w:val="00D3054C"/>
    <w:rsid w:val="00D3069F"/>
    <w:rsid w:val="00D538E8"/>
    <w:rsid w:val="00D61C24"/>
    <w:rsid w:val="00D678AD"/>
    <w:rsid w:val="00D726C9"/>
    <w:rsid w:val="00D86AEA"/>
    <w:rsid w:val="00D87A80"/>
    <w:rsid w:val="00D92D51"/>
    <w:rsid w:val="00DB261C"/>
    <w:rsid w:val="00DC77D3"/>
    <w:rsid w:val="00DD7A8A"/>
    <w:rsid w:val="00DE0035"/>
    <w:rsid w:val="00DE308D"/>
    <w:rsid w:val="00DF2F7C"/>
    <w:rsid w:val="00DF5B62"/>
    <w:rsid w:val="00DF5E85"/>
    <w:rsid w:val="00E03B98"/>
    <w:rsid w:val="00E10114"/>
    <w:rsid w:val="00E1045B"/>
    <w:rsid w:val="00E161FF"/>
    <w:rsid w:val="00E34156"/>
    <w:rsid w:val="00E60E2C"/>
    <w:rsid w:val="00E615DE"/>
    <w:rsid w:val="00E74CE8"/>
    <w:rsid w:val="00E85F70"/>
    <w:rsid w:val="00E901EA"/>
    <w:rsid w:val="00ED215C"/>
    <w:rsid w:val="00EF05C3"/>
    <w:rsid w:val="00EF2F36"/>
    <w:rsid w:val="00F118C7"/>
    <w:rsid w:val="00F11F14"/>
    <w:rsid w:val="00F14BD7"/>
    <w:rsid w:val="00F220A1"/>
    <w:rsid w:val="00F23593"/>
    <w:rsid w:val="00F52693"/>
    <w:rsid w:val="00F54870"/>
    <w:rsid w:val="00F5494B"/>
    <w:rsid w:val="00F60FAA"/>
    <w:rsid w:val="00F66952"/>
    <w:rsid w:val="00F67BA6"/>
    <w:rsid w:val="00F729A5"/>
    <w:rsid w:val="00F734B2"/>
    <w:rsid w:val="00F83FD4"/>
    <w:rsid w:val="00F9531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3278D01B"/>
  <w15:chartTrackingRefBased/>
  <w15:docId w15:val="{B7AA99AD-7CCA-4121-8AC7-C512B46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E8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387C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387C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1">
    <w:name w:val="Основной текст (2)_"/>
    <w:link w:val="23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4">
    <w:name w:val="Заголовок №2_"/>
    <w:link w:val="25"/>
    <w:rsid w:val="00DE0035"/>
    <w:rPr>
      <w:b/>
      <w:bCs/>
      <w:spacing w:val="10"/>
      <w:sz w:val="30"/>
      <w:szCs w:val="30"/>
      <w:lang w:bidi="ar-SA"/>
    </w:rPr>
  </w:style>
  <w:style w:type="character" w:customStyle="1" w:styleId="31">
    <w:name w:val="Основной текст (3)_"/>
    <w:link w:val="32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3">
    <w:name w:val="Заголовок №3_"/>
    <w:link w:val="34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3">
    <w:name w:val="Основной текст (2)"/>
    <w:basedOn w:val="a"/>
    <w:link w:val="21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5">
    <w:name w:val="Заголовок №2"/>
    <w:basedOn w:val="a"/>
    <w:link w:val="24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4">
    <w:name w:val="Заголовок №3"/>
    <w:basedOn w:val="a"/>
    <w:link w:val="33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x-none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character" w:styleId="ae">
    <w:name w:val="Hyperlink"/>
    <w:rsid w:val="00965339"/>
    <w:rPr>
      <w:color w:val="0563C1"/>
      <w:u w:val="single"/>
    </w:rPr>
  </w:style>
  <w:style w:type="paragraph" w:styleId="af">
    <w:name w:val="Balloon Text"/>
    <w:basedOn w:val="a"/>
    <w:link w:val="af0"/>
    <w:rsid w:val="0070368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70368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1">
    <w:name w:val="header"/>
    <w:basedOn w:val="a"/>
    <w:link w:val="af2"/>
    <w:rsid w:val="00C16CC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f3">
    <w:name w:val="footer"/>
    <w:basedOn w:val="a"/>
    <w:link w:val="af4"/>
    <w:rsid w:val="00C16CCB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character" w:customStyle="1" w:styleId="20">
    <w:name w:val="Заголовок 2 Знак"/>
    <w:link w:val="2"/>
    <w:semiHidden/>
    <w:rsid w:val="0088387C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bidi="uk-UA"/>
    </w:rPr>
  </w:style>
  <w:style w:type="character" w:customStyle="1" w:styleId="30">
    <w:name w:val="Заголовок 3 Знак"/>
    <w:link w:val="3"/>
    <w:semiHidden/>
    <w:rsid w:val="0088387C"/>
    <w:rPr>
      <w:rFonts w:ascii="Aptos Display" w:eastAsia="Times New Roman" w:hAnsi="Aptos Display" w:cs="Times New Roman"/>
      <w:b/>
      <w:bCs/>
      <w:color w:val="000000"/>
      <w:sz w:val="26"/>
      <w:szCs w:val="2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8A56-72B7-402F-A2F0-98B8A90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6491</Words>
  <Characters>3701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10172</CharactersWithSpaces>
  <SharedDoc>false</SharedDoc>
  <HLinks>
    <vt:vector size="6" baseType="variant"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U58</cp:lastModifiedBy>
  <cp:revision>17</cp:revision>
  <cp:lastPrinted>2026-05-11T07:07:00Z</cp:lastPrinted>
  <dcterms:created xsi:type="dcterms:W3CDTF">2025-11-03T06:03:00Z</dcterms:created>
  <dcterms:modified xsi:type="dcterms:W3CDTF">2026-05-11T07:13:00Z</dcterms:modified>
</cp:coreProperties>
</file>