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723018">
      <w:pPr>
        <w:keepNext/>
        <w:autoSpaceDE w:val="0"/>
        <w:autoSpaceDN w:val="0"/>
        <w:jc w:val="center"/>
        <w:rPr>
          <w:rFonts w:cs="Courier New"/>
          <w:b/>
          <w:bCs/>
          <w:sz w:val="18"/>
          <w:szCs w:val="18"/>
        </w:rPr>
      </w:pPr>
      <w:r>
        <w:rPr>
          <w:rFonts w:cs="Courier New"/>
          <w:b/>
          <w:noProof/>
          <w:sz w:val="18"/>
          <w:szCs w:val="18"/>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3826E0" w:rsidRDefault="003826E0"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C66B95" w:rsidRDefault="00D4501C" w:rsidP="00C66B95">
      <w:pPr>
        <w:pStyle w:val="a3"/>
        <w:spacing w:after="0"/>
        <w:ind w:firstLine="543"/>
        <w:jc w:val="both"/>
        <w:rPr>
          <w:rStyle w:val="a4"/>
          <w:color w:val="000000"/>
          <w:sz w:val="28"/>
          <w:szCs w:val="28"/>
          <w:lang w:val="uk-UA" w:eastAsia="uk-UA"/>
        </w:rPr>
      </w:pPr>
      <w:r>
        <w:rPr>
          <w:sz w:val="28"/>
          <w:szCs w:val="28"/>
          <w:lang w:val="uk-UA"/>
        </w:rPr>
        <w:t>до проекту рішення міської ради «Про внесення змін до рішення міської ради від 23.12.2020 №</w:t>
      </w:r>
      <w:r w:rsidR="000C053D">
        <w:rPr>
          <w:sz w:val="28"/>
          <w:szCs w:val="28"/>
          <w:lang w:val="uk-UA"/>
        </w:rPr>
        <w:t xml:space="preserve"> </w:t>
      </w:r>
      <w:r>
        <w:rPr>
          <w:sz w:val="28"/>
          <w:szCs w:val="28"/>
          <w:lang w:val="uk-UA"/>
        </w:rPr>
        <w:t xml:space="preserve">6-36/VIІІ «Про бюджет Смілянської міської територіальної громади на 2021 рік» </w:t>
      </w:r>
      <w:r>
        <w:rPr>
          <w:rStyle w:val="a4"/>
          <w:color w:val="000000"/>
          <w:sz w:val="28"/>
          <w:szCs w:val="28"/>
          <w:lang w:val="uk-UA" w:eastAsia="uk-UA"/>
        </w:rPr>
        <w:t>та зі змінами, внесеними рішенням міської ради від 27.01.2021 року № 7-50/</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sidR="0029595C">
        <w:rPr>
          <w:rStyle w:val="a4"/>
          <w:color w:val="000000"/>
          <w:sz w:val="28"/>
          <w:szCs w:val="28"/>
          <w:lang w:val="uk-UA" w:eastAsia="uk-UA"/>
        </w:rPr>
        <w:t>від 24.03.2021 року № 11-37/</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29595C">
        <w:rPr>
          <w:rStyle w:val="a4"/>
          <w:color w:val="000000"/>
          <w:sz w:val="28"/>
          <w:szCs w:val="28"/>
          <w:lang w:val="uk-UA" w:eastAsia="uk-UA"/>
        </w:rPr>
        <w:t>,</w:t>
      </w:r>
      <w:r w:rsidR="0029595C" w:rsidRPr="0029595C">
        <w:rPr>
          <w:rStyle w:val="a4"/>
          <w:color w:val="000000"/>
          <w:sz w:val="28"/>
          <w:szCs w:val="28"/>
          <w:lang w:val="uk-UA" w:eastAsia="uk-UA"/>
        </w:rPr>
        <w:t xml:space="preserve"> </w:t>
      </w:r>
      <w:r w:rsidR="0029595C" w:rsidRPr="00BA673D">
        <w:rPr>
          <w:rStyle w:val="a4"/>
          <w:color w:val="000000"/>
          <w:sz w:val="28"/>
          <w:szCs w:val="28"/>
          <w:lang w:val="uk-UA" w:eastAsia="uk-UA"/>
        </w:rPr>
        <w:t xml:space="preserve">від </w:t>
      </w:r>
      <w:r w:rsidR="0029595C">
        <w:rPr>
          <w:rStyle w:val="a4"/>
          <w:color w:val="000000"/>
          <w:sz w:val="28"/>
          <w:szCs w:val="28"/>
          <w:lang w:val="uk-UA" w:eastAsia="uk-UA"/>
        </w:rPr>
        <w:t>28.07</w:t>
      </w:r>
      <w:r w:rsidR="0029595C" w:rsidRPr="00BA673D">
        <w:rPr>
          <w:rStyle w:val="a4"/>
          <w:color w:val="000000"/>
          <w:sz w:val="28"/>
          <w:szCs w:val="28"/>
          <w:lang w:val="uk-UA" w:eastAsia="uk-UA"/>
        </w:rPr>
        <w:t xml:space="preserve">.2021 року № </w:t>
      </w:r>
      <w:r w:rsidR="0029595C">
        <w:rPr>
          <w:rStyle w:val="a4"/>
          <w:color w:val="000000"/>
          <w:sz w:val="28"/>
          <w:szCs w:val="28"/>
          <w:lang w:val="uk-UA" w:eastAsia="uk-UA"/>
        </w:rPr>
        <w:t>20</w:t>
      </w:r>
      <w:r w:rsidR="0029595C" w:rsidRPr="00BA673D">
        <w:rPr>
          <w:rStyle w:val="a4"/>
          <w:color w:val="000000"/>
          <w:sz w:val="28"/>
          <w:szCs w:val="28"/>
          <w:lang w:val="uk-UA" w:eastAsia="uk-UA"/>
        </w:rPr>
        <w:t>-</w:t>
      </w:r>
      <w:r w:rsidR="0029595C">
        <w:rPr>
          <w:rStyle w:val="a4"/>
          <w:color w:val="000000"/>
          <w:sz w:val="28"/>
          <w:szCs w:val="28"/>
          <w:lang w:val="uk-UA" w:eastAsia="uk-UA"/>
        </w:rPr>
        <w:t>27</w:t>
      </w:r>
      <w:r w:rsidR="0029595C" w:rsidRPr="00BA673D">
        <w:rPr>
          <w:rStyle w:val="a4"/>
          <w:color w:val="000000"/>
          <w:sz w:val="28"/>
          <w:szCs w:val="28"/>
          <w:lang w:val="uk-UA" w:eastAsia="uk-UA"/>
        </w:rPr>
        <w:t>/</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05.08.2021року № 21-2/</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26.08.2021 року № 22-34/</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w:t>
      </w:r>
      <w:r w:rsidR="0029595C" w:rsidRPr="00CC291E">
        <w:rPr>
          <w:rStyle w:val="a4"/>
          <w:color w:val="000000"/>
          <w:sz w:val="28"/>
          <w:szCs w:val="28"/>
          <w:lang w:val="uk-UA" w:eastAsia="uk-UA"/>
        </w:rPr>
        <w:t xml:space="preserve"> </w:t>
      </w:r>
      <w:r w:rsidR="0029595C">
        <w:rPr>
          <w:rStyle w:val="a4"/>
          <w:color w:val="000000"/>
          <w:sz w:val="28"/>
          <w:szCs w:val="28"/>
          <w:lang w:val="uk-UA" w:eastAsia="uk-UA"/>
        </w:rPr>
        <w:t>від 03.09.2021 року № 23-5/</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24.09.2021 року № 26-7/</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29.</w:t>
      </w:r>
      <w:r w:rsidR="00C66B95">
        <w:rPr>
          <w:rStyle w:val="a4"/>
          <w:color w:val="000000"/>
          <w:sz w:val="28"/>
          <w:szCs w:val="28"/>
          <w:lang w:val="uk-UA" w:eastAsia="uk-UA"/>
        </w:rPr>
        <w:t>09.2021 року</w:t>
      </w:r>
      <w:r w:rsidR="0029595C">
        <w:rPr>
          <w:rStyle w:val="a4"/>
          <w:color w:val="000000"/>
          <w:sz w:val="28"/>
          <w:szCs w:val="28"/>
          <w:lang w:val="uk-UA" w:eastAsia="uk-UA"/>
        </w:rPr>
        <w:t xml:space="preserve"> № 27-51/</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xml:space="preserve">, </w:t>
      </w:r>
      <w:r w:rsidR="00C66B95" w:rsidRPr="00BA673D">
        <w:rPr>
          <w:rStyle w:val="a4"/>
          <w:color w:val="000000"/>
          <w:sz w:val="28"/>
          <w:szCs w:val="28"/>
          <w:lang w:val="uk-UA" w:eastAsia="uk-UA"/>
        </w:rPr>
        <w:t xml:space="preserve">від </w:t>
      </w:r>
      <w:r w:rsidR="00C66B95">
        <w:rPr>
          <w:rStyle w:val="a4"/>
          <w:color w:val="000000"/>
          <w:sz w:val="28"/>
          <w:szCs w:val="28"/>
          <w:lang w:val="uk-UA" w:eastAsia="uk-UA"/>
        </w:rPr>
        <w:t>27.10</w:t>
      </w:r>
      <w:r w:rsidR="00C66B95" w:rsidRPr="00BA673D">
        <w:rPr>
          <w:rStyle w:val="a4"/>
          <w:color w:val="000000"/>
          <w:sz w:val="28"/>
          <w:szCs w:val="28"/>
          <w:lang w:val="uk-UA" w:eastAsia="uk-UA"/>
        </w:rPr>
        <w:t xml:space="preserve">.2021 року № </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sidRPr="00BA673D">
        <w:rPr>
          <w:rStyle w:val="a4"/>
          <w:color w:val="000000"/>
          <w:sz w:val="28"/>
          <w:szCs w:val="28"/>
          <w:lang w:eastAsia="uk-UA"/>
        </w:rPr>
        <w:t>VI</w:t>
      </w:r>
      <w:r w:rsidR="00C66B95" w:rsidRPr="00BA673D">
        <w:rPr>
          <w:rStyle w:val="a4"/>
          <w:color w:val="000000"/>
          <w:sz w:val="28"/>
          <w:szCs w:val="28"/>
          <w:lang w:val="uk-UA" w:eastAsia="uk-UA"/>
        </w:rPr>
        <w:t>ІІ</w:t>
      </w:r>
      <w:r w:rsidR="00317E13">
        <w:rPr>
          <w:rStyle w:val="a4"/>
          <w:color w:val="000000"/>
          <w:sz w:val="28"/>
          <w:szCs w:val="28"/>
          <w:lang w:val="uk-UA" w:eastAsia="uk-UA"/>
        </w:rPr>
        <w:t xml:space="preserve">, </w:t>
      </w:r>
      <w:r w:rsidR="00317E13" w:rsidRPr="00BA673D">
        <w:rPr>
          <w:rStyle w:val="a4"/>
          <w:color w:val="000000"/>
          <w:sz w:val="28"/>
          <w:szCs w:val="28"/>
          <w:lang w:val="uk-UA" w:eastAsia="uk-UA"/>
        </w:rPr>
        <w:t xml:space="preserve">від </w:t>
      </w:r>
      <w:r w:rsidR="00317E13">
        <w:rPr>
          <w:rStyle w:val="a4"/>
          <w:color w:val="000000"/>
          <w:sz w:val="28"/>
          <w:szCs w:val="28"/>
          <w:lang w:val="uk-UA" w:eastAsia="uk-UA"/>
        </w:rPr>
        <w:t>10.11</w:t>
      </w:r>
      <w:r w:rsidR="00317E13" w:rsidRPr="00BA673D">
        <w:rPr>
          <w:rStyle w:val="a4"/>
          <w:color w:val="000000"/>
          <w:sz w:val="28"/>
          <w:szCs w:val="28"/>
          <w:lang w:val="uk-UA" w:eastAsia="uk-UA"/>
        </w:rPr>
        <w:t xml:space="preserve">.2021 року № </w:t>
      </w:r>
      <w:r w:rsidR="00317E13">
        <w:rPr>
          <w:rStyle w:val="a4"/>
          <w:color w:val="000000"/>
          <w:sz w:val="28"/>
          <w:szCs w:val="28"/>
          <w:lang w:val="uk-UA" w:eastAsia="uk-UA"/>
        </w:rPr>
        <w:t>30</w:t>
      </w:r>
      <w:r w:rsidR="00317E13" w:rsidRPr="00BA673D">
        <w:rPr>
          <w:rStyle w:val="a4"/>
          <w:color w:val="000000"/>
          <w:sz w:val="28"/>
          <w:szCs w:val="28"/>
          <w:lang w:val="uk-UA" w:eastAsia="uk-UA"/>
        </w:rPr>
        <w:t>-</w:t>
      </w:r>
      <w:r w:rsidR="00317E13">
        <w:rPr>
          <w:rStyle w:val="a4"/>
          <w:color w:val="000000"/>
          <w:sz w:val="28"/>
          <w:szCs w:val="28"/>
          <w:lang w:val="uk-UA" w:eastAsia="uk-UA"/>
        </w:rPr>
        <w:t>16</w:t>
      </w:r>
      <w:r w:rsidR="00317E13" w:rsidRPr="00BA673D">
        <w:rPr>
          <w:rStyle w:val="a4"/>
          <w:color w:val="000000"/>
          <w:sz w:val="28"/>
          <w:szCs w:val="28"/>
          <w:lang w:val="uk-UA" w:eastAsia="uk-UA"/>
        </w:rPr>
        <w:t>/</w:t>
      </w:r>
      <w:r w:rsidR="00317E13" w:rsidRPr="00BA673D">
        <w:rPr>
          <w:rStyle w:val="a4"/>
          <w:color w:val="000000"/>
          <w:sz w:val="28"/>
          <w:szCs w:val="28"/>
          <w:lang w:eastAsia="uk-UA"/>
        </w:rPr>
        <w:t>VI</w:t>
      </w:r>
      <w:r w:rsidR="00317E13" w:rsidRPr="00BA673D">
        <w:rPr>
          <w:rStyle w:val="a4"/>
          <w:color w:val="000000"/>
          <w:sz w:val="28"/>
          <w:szCs w:val="28"/>
          <w:lang w:val="uk-UA" w:eastAsia="uk-UA"/>
        </w:rPr>
        <w:t>ІІ</w:t>
      </w:r>
      <w:r w:rsidR="0089744F">
        <w:rPr>
          <w:rStyle w:val="a4"/>
          <w:color w:val="000000"/>
          <w:sz w:val="28"/>
          <w:szCs w:val="28"/>
          <w:lang w:val="uk-UA" w:eastAsia="uk-UA"/>
        </w:rPr>
        <w:t>, від 24.11.2021 № 31</w:t>
      </w:r>
      <w:r w:rsidR="0089744F" w:rsidRPr="00BA673D">
        <w:rPr>
          <w:rStyle w:val="a4"/>
          <w:color w:val="000000"/>
          <w:sz w:val="28"/>
          <w:szCs w:val="28"/>
          <w:lang w:val="uk-UA" w:eastAsia="uk-UA"/>
        </w:rPr>
        <w:t>-</w:t>
      </w:r>
      <w:r w:rsidR="0089744F">
        <w:rPr>
          <w:rStyle w:val="a4"/>
          <w:color w:val="000000"/>
          <w:sz w:val="28"/>
          <w:szCs w:val="28"/>
          <w:lang w:val="uk-UA" w:eastAsia="uk-UA"/>
        </w:rPr>
        <w:t>31</w:t>
      </w:r>
      <w:r w:rsidR="0089744F" w:rsidRPr="00BA673D">
        <w:rPr>
          <w:rStyle w:val="a4"/>
          <w:color w:val="000000"/>
          <w:sz w:val="28"/>
          <w:szCs w:val="28"/>
          <w:lang w:val="uk-UA" w:eastAsia="uk-UA"/>
        </w:rPr>
        <w:t>/</w:t>
      </w:r>
      <w:r w:rsidR="0089744F" w:rsidRPr="00BA673D">
        <w:rPr>
          <w:rStyle w:val="a4"/>
          <w:color w:val="000000"/>
          <w:sz w:val="28"/>
          <w:szCs w:val="28"/>
          <w:lang w:eastAsia="uk-UA"/>
        </w:rPr>
        <w:t>VI</w:t>
      </w:r>
      <w:r w:rsidR="0089744F" w:rsidRPr="00BA673D">
        <w:rPr>
          <w:rStyle w:val="a4"/>
          <w:color w:val="000000"/>
          <w:sz w:val="28"/>
          <w:szCs w:val="28"/>
          <w:lang w:val="uk-UA" w:eastAsia="uk-UA"/>
        </w:rPr>
        <w:t>ІІ</w:t>
      </w:r>
      <w:r w:rsidR="00FB40B7">
        <w:rPr>
          <w:rStyle w:val="a4"/>
          <w:color w:val="000000"/>
          <w:sz w:val="28"/>
          <w:szCs w:val="28"/>
          <w:lang w:val="uk-UA" w:eastAsia="uk-UA"/>
        </w:rPr>
        <w:t>, від 15.12.2021 №</w:t>
      </w:r>
      <w:r w:rsidR="00F26888">
        <w:rPr>
          <w:rStyle w:val="a4"/>
          <w:color w:val="000000"/>
          <w:sz w:val="28"/>
          <w:szCs w:val="28"/>
          <w:lang w:val="uk-UA" w:eastAsia="uk-UA"/>
        </w:rPr>
        <w:t xml:space="preserve"> </w:t>
      </w:r>
      <w:r w:rsidR="00FB40B7">
        <w:rPr>
          <w:rStyle w:val="a4"/>
          <w:color w:val="000000"/>
          <w:sz w:val="28"/>
          <w:szCs w:val="28"/>
          <w:lang w:val="uk-UA" w:eastAsia="uk-UA"/>
        </w:rPr>
        <w:t>34-16</w:t>
      </w:r>
      <w:r w:rsidR="00077C63" w:rsidRPr="00077C63">
        <w:rPr>
          <w:rStyle w:val="a4"/>
          <w:color w:val="000000"/>
          <w:sz w:val="28"/>
          <w:szCs w:val="28"/>
          <w:lang w:val="uk-UA" w:eastAsia="uk-UA"/>
        </w:rPr>
        <w:t xml:space="preserve"> </w:t>
      </w:r>
      <w:r w:rsidR="00077C63" w:rsidRPr="00BA673D">
        <w:rPr>
          <w:rStyle w:val="a4"/>
          <w:color w:val="000000"/>
          <w:sz w:val="28"/>
          <w:szCs w:val="28"/>
          <w:lang w:eastAsia="uk-UA"/>
        </w:rPr>
        <w:t>VI</w:t>
      </w:r>
      <w:r w:rsidR="00077C63" w:rsidRPr="00BA673D">
        <w:rPr>
          <w:rStyle w:val="a4"/>
          <w:color w:val="000000"/>
          <w:sz w:val="28"/>
          <w:szCs w:val="28"/>
          <w:lang w:val="uk-UA" w:eastAsia="uk-UA"/>
        </w:rPr>
        <w:t>ІІ</w:t>
      </w:r>
      <w:r w:rsidR="00077C63">
        <w:rPr>
          <w:rStyle w:val="a4"/>
          <w:color w:val="000000"/>
          <w:sz w:val="28"/>
          <w:szCs w:val="28"/>
          <w:lang w:val="uk-UA" w:eastAsia="uk-UA"/>
        </w:rPr>
        <w:t>.</w:t>
      </w:r>
    </w:p>
    <w:p w:rsidR="00077C63" w:rsidRDefault="00077C63" w:rsidP="00C66B95">
      <w:pPr>
        <w:pStyle w:val="a3"/>
        <w:spacing w:after="0"/>
        <w:ind w:firstLine="543"/>
        <w:jc w:val="both"/>
        <w:rPr>
          <w:rStyle w:val="a4"/>
          <w:color w:val="000000"/>
          <w:sz w:val="28"/>
          <w:szCs w:val="28"/>
          <w:lang w:val="uk-UA" w:eastAsia="uk-UA"/>
        </w:rPr>
      </w:pPr>
    </w:p>
    <w:p w:rsidR="0029595C" w:rsidRDefault="0029595C" w:rsidP="0029595C">
      <w:pPr>
        <w:pStyle w:val="a3"/>
        <w:spacing w:after="0"/>
        <w:ind w:firstLine="543"/>
        <w:jc w:val="both"/>
        <w:rPr>
          <w:rStyle w:val="a4"/>
          <w:color w:val="000000"/>
          <w:sz w:val="28"/>
          <w:szCs w:val="28"/>
          <w:lang w:val="uk-UA" w:eastAsia="uk-UA"/>
        </w:rPr>
      </w:pPr>
    </w:p>
    <w:p w:rsidR="00D4501C" w:rsidRDefault="0029595C" w:rsidP="00C66B95">
      <w:pPr>
        <w:pStyle w:val="a3"/>
        <w:spacing w:after="0"/>
        <w:ind w:firstLine="543"/>
        <w:jc w:val="both"/>
        <w:rPr>
          <w:sz w:val="28"/>
          <w:szCs w:val="28"/>
          <w:lang w:val="uk-UA"/>
        </w:rPr>
      </w:pPr>
      <w:r>
        <w:rPr>
          <w:rStyle w:val="a4"/>
          <w:color w:val="000000"/>
          <w:sz w:val="28"/>
          <w:szCs w:val="28"/>
          <w:lang w:val="uk-UA" w:eastAsia="uk-UA"/>
        </w:rPr>
        <w:t xml:space="preserve"> </w:t>
      </w:r>
      <w:r w:rsidR="00D4501C" w:rsidRPr="00A2064E">
        <w:rPr>
          <w:sz w:val="28"/>
          <w:szCs w:val="28"/>
          <w:lang w:val="uk-UA"/>
        </w:rPr>
        <w:t>Внесення на розгляд міської ради проект</w:t>
      </w:r>
      <w:r w:rsidR="00A2064E" w:rsidRPr="00A2064E">
        <w:rPr>
          <w:sz w:val="28"/>
          <w:szCs w:val="28"/>
          <w:lang w:val="uk-UA"/>
        </w:rPr>
        <w:t>у</w:t>
      </w:r>
      <w:r w:rsidR="00D4501C" w:rsidRPr="00A2064E">
        <w:rPr>
          <w:sz w:val="28"/>
          <w:szCs w:val="28"/>
          <w:lang w:val="uk-UA"/>
        </w:rPr>
        <w:t xml:space="preserve"> рішення про внесення</w:t>
      </w:r>
      <w:r w:rsidR="00A2064E">
        <w:rPr>
          <w:sz w:val="28"/>
          <w:szCs w:val="28"/>
          <w:lang w:val="uk-UA"/>
        </w:rPr>
        <w:t xml:space="preserve">           </w:t>
      </w:r>
      <w:r w:rsidR="00D4501C" w:rsidRPr="00A2064E">
        <w:rPr>
          <w:sz w:val="28"/>
          <w:szCs w:val="28"/>
          <w:lang w:val="uk-UA"/>
        </w:rPr>
        <w:t xml:space="preserve"> </w:t>
      </w:r>
      <w:r w:rsidR="00D4501C" w:rsidRPr="00185283">
        <w:rPr>
          <w:sz w:val="28"/>
          <w:szCs w:val="28"/>
          <w:lang w:val="uk-UA"/>
        </w:rPr>
        <w:t>змін до бюджету міської територіально</w:t>
      </w:r>
      <w:r w:rsidR="00FA024E">
        <w:rPr>
          <w:sz w:val="28"/>
          <w:szCs w:val="28"/>
          <w:lang w:val="uk-UA"/>
        </w:rPr>
        <w:t>ї громади на 2021 рік викликано:</w:t>
      </w:r>
    </w:p>
    <w:p w:rsidR="00FA024E" w:rsidRPr="00185283" w:rsidRDefault="00FA024E" w:rsidP="00C66B95">
      <w:pPr>
        <w:pStyle w:val="a3"/>
        <w:spacing w:after="0"/>
        <w:ind w:firstLine="543"/>
        <w:jc w:val="both"/>
        <w:rPr>
          <w:sz w:val="28"/>
          <w:szCs w:val="28"/>
          <w:lang w:val="uk-UA"/>
        </w:rPr>
      </w:pPr>
    </w:p>
    <w:p w:rsidR="00CF1EC4" w:rsidRPr="00CF1EC4" w:rsidRDefault="00D4501C" w:rsidP="00797B5F">
      <w:pPr>
        <w:numPr>
          <w:ilvl w:val="0"/>
          <w:numId w:val="12"/>
        </w:numPr>
        <w:ind w:left="1040" w:right="-81"/>
        <w:jc w:val="both"/>
        <w:rPr>
          <w:bCs/>
          <w:sz w:val="28"/>
          <w:szCs w:val="28"/>
        </w:rPr>
      </w:pPr>
      <w:r w:rsidRPr="00365C2F">
        <w:rPr>
          <w:sz w:val="28"/>
          <w:szCs w:val="28"/>
          <w:lang w:val="uk-UA"/>
        </w:rPr>
        <w:t>перерозподіл</w:t>
      </w:r>
      <w:r w:rsidR="0029595C" w:rsidRPr="00365C2F">
        <w:rPr>
          <w:sz w:val="28"/>
          <w:szCs w:val="28"/>
          <w:lang w:val="uk-UA"/>
        </w:rPr>
        <w:t>ом</w:t>
      </w:r>
      <w:r w:rsidRPr="00365C2F">
        <w:rPr>
          <w:sz w:val="28"/>
          <w:szCs w:val="28"/>
          <w:lang w:val="uk-UA"/>
        </w:rPr>
        <w:t xml:space="preserve"> деяких видатків бюджету в межах річного розпису;</w:t>
      </w:r>
    </w:p>
    <w:p w:rsidR="00CF1EC4" w:rsidRDefault="00B20F27" w:rsidP="00CF1EC4">
      <w:pPr>
        <w:pStyle w:val="a5"/>
        <w:numPr>
          <w:ilvl w:val="0"/>
          <w:numId w:val="12"/>
        </w:numPr>
        <w:spacing w:before="120"/>
        <w:contextualSpacing/>
        <w:jc w:val="both"/>
        <w:rPr>
          <w:sz w:val="28"/>
          <w:szCs w:val="28"/>
        </w:rPr>
      </w:pPr>
      <w:r>
        <w:rPr>
          <w:bCs/>
          <w:sz w:val="28"/>
          <w:szCs w:val="28"/>
        </w:rPr>
        <w:t>збільшення</w:t>
      </w:r>
      <w:r w:rsidR="00CF1EC4" w:rsidRPr="00F959A3">
        <w:rPr>
          <w:bCs/>
          <w:sz w:val="28"/>
          <w:szCs w:val="28"/>
        </w:rPr>
        <w:t xml:space="preserve"> доходної частини спеціального фонду (бюджету розвитку)</w:t>
      </w:r>
      <w:r w:rsidR="00CF1EC4" w:rsidRPr="004948F0">
        <w:rPr>
          <w:sz w:val="28"/>
          <w:szCs w:val="28"/>
        </w:rPr>
        <w:t>;</w:t>
      </w:r>
    </w:p>
    <w:p w:rsidR="00B20F27" w:rsidRDefault="001F435E" w:rsidP="00B20F27">
      <w:pPr>
        <w:pStyle w:val="a5"/>
        <w:numPr>
          <w:ilvl w:val="0"/>
          <w:numId w:val="12"/>
        </w:numPr>
        <w:spacing w:before="120"/>
        <w:contextualSpacing/>
        <w:jc w:val="both"/>
        <w:rPr>
          <w:sz w:val="28"/>
          <w:szCs w:val="28"/>
        </w:rPr>
      </w:pPr>
      <w:r>
        <w:rPr>
          <w:sz w:val="28"/>
          <w:szCs w:val="28"/>
        </w:rPr>
        <w:t>перерозподіл трансфертів з обласного бюджету</w:t>
      </w:r>
      <w:r w:rsidR="00EA2DF7">
        <w:rPr>
          <w:sz w:val="28"/>
          <w:szCs w:val="28"/>
        </w:rPr>
        <w:t>;</w:t>
      </w:r>
    </w:p>
    <w:p w:rsidR="00EA2DF7" w:rsidRDefault="00EA2DF7" w:rsidP="00EA2DF7">
      <w:pPr>
        <w:pStyle w:val="a5"/>
        <w:numPr>
          <w:ilvl w:val="0"/>
          <w:numId w:val="12"/>
        </w:numPr>
        <w:spacing w:before="120"/>
        <w:contextualSpacing/>
        <w:jc w:val="both"/>
        <w:rPr>
          <w:sz w:val="28"/>
          <w:szCs w:val="28"/>
        </w:rPr>
      </w:pPr>
      <w:r>
        <w:rPr>
          <w:sz w:val="28"/>
          <w:szCs w:val="28"/>
        </w:rPr>
        <w:t>перерозподіл трансфертів з державного бюджету</w:t>
      </w:r>
    </w:p>
    <w:p w:rsidR="00EA2DF7" w:rsidRDefault="00EA2DF7" w:rsidP="00EA2DF7">
      <w:pPr>
        <w:pStyle w:val="a5"/>
        <w:spacing w:before="120"/>
        <w:ind w:left="1080"/>
        <w:contextualSpacing/>
        <w:jc w:val="both"/>
        <w:rPr>
          <w:sz w:val="28"/>
          <w:szCs w:val="28"/>
        </w:rPr>
      </w:pPr>
    </w:p>
    <w:p w:rsidR="00D4501C" w:rsidRPr="00365C2F" w:rsidRDefault="00D4501C" w:rsidP="00CF1EC4">
      <w:pPr>
        <w:ind w:left="1040" w:right="-81"/>
        <w:jc w:val="both"/>
        <w:rPr>
          <w:bCs/>
          <w:sz w:val="28"/>
          <w:szCs w:val="28"/>
        </w:rPr>
      </w:pPr>
    </w:p>
    <w:p w:rsidR="003826E0" w:rsidRDefault="003826E0" w:rsidP="003826E0">
      <w:pPr>
        <w:pStyle w:val="a5"/>
        <w:spacing w:before="120"/>
        <w:ind w:left="0" w:firstLine="709"/>
        <w:contextualSpacing/>
        <w:rPr>
          <w:b/>
          <w:bCs/>
          <w:sz w:val="28"/>
          <w:szCs w:val="28"/>
        </w:rPr>
      </w:pPr>
    </w:p>
    <w:p w:rsidR="00F959A3" w:rsidRDefault="00F26888" w:rsidP="003826E0">
      <w:pPr>
        <w:pStyle w:val="a5"/>
        <w:spacing w:before="120"/>
        <w:ind w:left="0" w:firstLine="709"/>
        <w:contextualSpacing/>
        <w:rPr>
          <w:sz w:val="28"/>
          <w:szCs w:val="28"/>
        </w:rPr>
      </w:pPr>
      <w:r>
        <w:rPr>
          <w:b/>
          <w:bCs/>
          <w:sz w:val="28"/>
          <w:szCs w:val="28"/>
        </w:rPr>
        <w:t>І.</w:t>
      </w:r>
      <w:r w:rsidRPr="00F26888">
        <w:rPr>
          <w:b/>
          <w:bCs/>
          <w:sz w:val="28"/>
          <w:szCs w:val="28"/>
          <w:lang w:val="ru-RU"/>
        </w:rPr>
        <w:t xml:space="preserve"> </w:t>
      </w:r>
      <w:r w:rsidR="00C74FB8">
        <w:rPr>
          <w:b/>
          <w:bCs/>
          <w:sz w:val="28"/>
          <w:szCs w:val="28"/>
        </w:rPr>
        <w:t>Пере</w:t>
      </w:r>
      <w:r>
        <w:rPr>
          <w:b/>
          <w:bCs/>
          <w:sz w:val="28"/>
          <w:szCs w:val="28"/>
        </w:rPr>
        <w:t>р</w:t>
      </w:r>
      <w:r w:rsidR="00FB40B7" w:rsidRPr="004B452D">
        <w:rPr>
          <w:b/>
          <w:bCs/>
          <w:sz w:val="28"/>
          <w:szCs w:val="28"/>
        </w:rPr>
        <w:t>озподіл деяких видатків бюджету міської територіальної громади в межах річного розпису</w:t>
      </w:r>
    </w:p>
    <w:p w:rsidR="00FB40B7" w:rsidRPr="0042285A" w:rsidRDefault="00D83E69" w:rsidP="00F26888">
      <w:pPr>
        <w:pStyle w:val="a5"/>
        <w:tabs>
          <w:tab w:val="left" w:pos="0"/>
        </w:tabs>
        <w:ind w:left="0" w:firstLine="709"/>
        <w:jc w:val="both"/>
        <w:rPr>
          <w:sz w:val="28"/>
          <w:szCs w:val="28"/>
        </w:rPr>
      </w:pPr>
      <w:r>
        <w:rPr>
          <w:b/>
          <w:bCs/>
          <w:sz w:val="28"/>
          <w:szCs w:val="28"/>
        </w:rPr>
        <w:t>1.1</w:t>
      </w:r>
      <w:r w:rsidR="00FB40B7" w:rsidRPr="00A25AFB">
        <w:rPr>
          <w:b/>
          <w:bCs/>
          <w:sz w:val="28"/>
          <w:szCs w:val="28"/>
        </w:rPr>
        <w:t>збільшити</w:t>
      </w:r>
      <w:r w:rsidR="00FB40B7" w:rsidRPr="00E03D8F">
        <w:rPr>
          <w:bCs/>
          <w:sz w:val="28"/>
          <w:szCs w:val="28"/>
        </w:rPr>
        <w:t xml:space="preserve"> бюджетні призначення </w:t>
      </w:r>
      <w:r w:rsidR="00FB40B7">
        <w:rPr>
          <w:b/>
          <w:bCs/>
          <w:sz w:val="28"/>
          <w:szCs w:val="28"/>
        </w:rPr>
        <w:t xml:space="preserve">головному розпоряднику коштів виконавчому комітету Смілянської міської ради </w:t>
      </w:r>
      <w:r w:rsidR="00FB40B7" w:rsidRPr="00E03D8F">
        <w:rPr>
          <w:bCs/>
          <w:sz w:val="28"/>
          <w:szCs w:val="28"/>
        </w:rPr>
        <w:t>по загальному</w:t>
      </w:r>
      <w:r w:rsidR="00FB40B7">
        <w:rPr>
          <w:bCs/>
          <w:sz w:val="28"/>
          <w:szCs w:val="28"/>
        </w:rPr>
        <w:t xml:space="preserve"> фонду (для </w:t>
      </w:r>
      <w:r w:rsidR="00AC233C">
        <w:rPr>
          <w:bCs/>
          <w:sz w:val="28"/>
          <w:szCs w:val="28"/>
        </w:rPr>
        <w:t>забезпечення молоком та сумішами дітей малозабезпечених сімей та народжених від ВІЛ-інфікованих</w:t>
      </w:r>
      <w:r w:rsidR="00000C68">
        <w:rPr>
          <w:bCs/>
          <w:sz w:val="28"/>
          <w:szCs w:val="28"/>
        </w:rPr>
        <w:t xml:space="preserve"> </w:t>
      </w:r>
      <w:r w:rsidR="00AC233C">
        <w:rPr>
          <w:bCs/>
          <w:sz w:val="28"/>
          <w:szCs w:val="28"/>
        </w:rPr>
        <w:t>матерів</w:t>
      </w:r>
      <w:r w:rsidR="00F26888">
        <w:rPr>
          <w:b/>
          <w:bCs/>
          <w:sz w:val="28"/>
          <w:szCs w:val="28"/>
        </w:rPr>
        <w:t>)</w:t>
      </w:r>
      <w:r w:rsidR="00FB40B7" w:rsidRPr="0042285A">
        <w:rPr>
          <w:b/>
          <w:bCs/>
          <w:sz w:val="28"/>
          <w:szCs w:val="28"/>
        </w:rPr>
        <w:t xml:space="preserve"> </w:t>
      </w:r>
      <w:r w:rsidR="00FB40B7" w:rsidRPr="0042285A">
        <w:rPr>
          <w:bCs/>
          <w:sz w:val="28"/>
          <w:szCs w:val="28"/>
        </w:rPr>
        <w:t>по КПКВК МБ 0212</w:t>
      </w:r>
      <w:r w:rsidR="00AC233C" w:rsidRPr="0042285A">
        <w:rPr>
          <w:bCs/>
          <w:sz w:val="28"/>
          <w:szCs w:val="28"/>
        </w:rPr>
        <w:t>111</w:t>
      </w:r>
      <w:r w:rsidR="00FB40B7" w:rsidRPr="0042285A">
        <w:rPr>
          <w:bCs/>
          <w:sz w:val="28"/>
          <w:szCs w:val="28"/>
        </w:rPr>
        <w:t xml:space="preserve"> «</w:t>
      </w:r>
      <w:r w:rsidR="00AC233C" w:rsidRPr="0042285A">
        <w:rPr>
          <w:bCs/>
          <w:sz w:val="28"/>
          <w:szCs w:val="28"/>
        </w:rPr>
        <w:t>Первинна медична допомога населенню, що надається центрами первинної</w:t>
      </w:r>
      <w:r w:rsidR="00AC233C">
        <w:rPr>
          <w:b/>
          <w:bCs/>
          <w:sz w:val="28"/>
          <w:szCs w:val="28"/>
        </w:rPr>
        <w:t xml:space="preserve"> </w:t>
      </w:r>
      <w:r w:rsidR="00AC233C" w:rsidRPr="006B1D8B">
        <w:rPr>
          <w:bCs/>
          <w:sz w:val="28"/>
          <w:szCs w:val="28"/>
        </w:rPr>
        <w:t xml:space="preserve">медичної </w:t>
      </w:r>
      <w:r w:rsidR="00AC233C">
        <w:rPr>
          <w:b/>
          <w:bCs/>
          <w:sz w:val="28"/>
          <w:szCs w:val="28"/>
        </w:rPr>
        <w:lastRenderedPageBreak/>
        <w:t>(</w:t>
      </w:r>
      <w:r w:rsidR="00AC233C" w:rsidRPr="0042285A">
        <w:rPr>
          <w:bCs/>
          <w:sz w:val="28"/>
          <w:szCs w:val="28"/>
        </w:rPr>
        <w:t xml:space="preserve">медико-санітарної) допомоги </w:t>
      </w:r>
      <w:r w:rsidR="00FB40B7" w:rsidRPr="0042285A">
        <w:rPr>
          <w:bCs/>
          <w:sz w:val="28"/>
          <w:szCs w:val="28"/>
        </w:rPr>
        <w:t xml:space="preserve">» КЕКВ 2610 в сумі </w:t>
      </w:r>
      <w:r w:rsidR="00AC233C" w:rsidRPr="0042285A">
        <w:rPr>
          <w:bCs/>
          <w:sz w:val="28"/>
          <w:szCs w:val="28"/>
        </w:rPr>
        <w:t>2 000</w:t>
      </w:r>
      <w:r w:rsidR="00FB40B7" w:rsidRPr="0042285A">
        <w:rPr>
          <w:bCs/>
          <w:sz w:val="28"/>
          <w:szCs w:val="28"/>
        </w:rPr>
        <w:t xml:space="preserve"> гривень</w:t>
      </w:r>
      <w:r w:rsidR="00FB40B7">
        <w:rPr>
          <w:b/>
          <w:bCs/>
          <w:sz w:val="28"/>
          <w:szCs w:val="28"/>
        </w:rPr>
        <w:t xml:space="preserve"> </w:t>
      </w:r>
      <w:r w:rsidR="00FB40B7" w:rsidRPr="00253C8A">
        <w:rPr>
          <w:sz w:val="28"/>
          <w:szCs w:val="28"/>
        </w:rPr>
        <w:t xml:space="preserve">за </w:t>
      </w:r>
      <w:r w:rsidR="00FB40B7" w:rsidRPr="0042285A">
        <w:rPr>
          <w:bCs/>
          <w:sz w:val="28"/>
          <w:szCs w:val="28"/>
        </w:rPr>
        <w:t xml:space="preserve">рахунок </w:t>
      </w:r>
      <w:r w:rsidR="00FB40B7" w:rsidRPr="00253C8A">
        <w:rPr>
          <w:b/>
          <w:bCs/>
          <w:sz w:val="28"/>
          <w:szCs w:val="28"/>
        </w:rPr>
        <w:t xml:space="preserve">зменшення </w:t>
      </w:r>
      <w:r w:rsidR="00FB40B7" w:rsidRPr="0042285A">
        <w:rPr>
          <w:bCs/>
          <w:sz w:val="28"/>
          <w:szCs w:val="28"/>
        </w:rPr>
        <w:t>бюджетних призначень</w:t>
      </w:r>
      <w:r w:rsidR="00FB40B7" w:rsidRPr="00253C8A">
        <w:rPr>
          <w:b/>
          <w:sz w:val="28"/>
          <w:szCs w:val="28"/>
        </w:rPr>
        <w:t xml:space="preserve"> головному розпоряднику коштів фінансовому управлінню виконавчого комітету Смілянської міської ради </w:t>
      </w:r>
      <w:r w:rsidR="00FB40B7" w:rsidRPr="0042285A">
        <w:rPr>
          <w:sz w:val="28"/>
          <w:szCs w:val="28"/>
        </w:rPr>
        <w:t xml:space="preserve">по КПКВК МБ 3718710 </w:t>
      </w:r>
      <w:r w:rsidR="00FA776F">
        <w:rPr>
          <w:sz w:val="28"/>
          <w:szCs w:val="28"/>
        </w:rPr>
        <w:t>«</w:t>
      </w:r>
      <w:r w:rsidR="00FB40B7" w:rsidRPr="0042285A">
        <w:rPr>
          <w:sz w:val="28"/>
          <w:szCs w:val="28"/>
        </w:rPr>
        <w:t>Резервний фонд»</w:t>
      </w:r>
      <w:r w:rsidR="00FB40B7" w:rsidRPr="0042285A">
        <w:rPr>
          <w:bCs/>
          <w:sz w:val="28"/>
          <w:szCs w:val="28"/>
        </w:rPr>
        <w:t xml:space="preserve"> в сумі </w:t>
      </w:r>
      <w:r w:rsidR="0023277E" w:rsidRPr="0042285A">
        <w:rPr>
          <w:bCs/>
          <w:sz w:val="28"/>
          <w:szCs w:val="28"/>
        </w:rPr>
        <w:t>2000</w:t>
      </w:r>
      <w:r w:rsidR="00FB40B7" w:rsidRPr="0042285A">
        <w:rPr>
          <w:bCs/>
          <w:sz w:val="28"/>
          <w:szCs w:val="28"/>
        </w:rPr>
        <w:t xml:space="preserve"> </w:t>
      </w:r>
      <w:r w:rsidR="00FB40B7" w:rsidRPr="0042285A">
        <w:rPr>
          <w:sz w:val="28"/>
          <w:szCs w:val="28"/>
        </w:rPr>
        <w:t>гривень;</w:t>
      </w:r>
    </w:p>
    <w:p w:rsidR="00FB40B7" w:rsidRDefault="00D83E69" w:rsidP="001F435E">
      <w:pPr>
        <w:pStyle w:val="a5"/>
        <w:spacing w:before="120"/>
        <w:ind w:left="0" w:firstLine="709"/>
        <w:contextualSpacing/>
        <w:jc w:val="both"/>
        <w:rPr>
          <w:sz w:val="28"/>
          <w:szCs w:val="28"/>
        </w:rPr>
      </w:pPr>
      <w:r w:rsidRPr="005A6E00">
        <w:rPr>
          <w:b/>
          <w:sz w:val="28"/>
          <w:szCs w:val="28"/>
        </w:rPr>
        <w:t>1.2</w:t>
      </w:r>
      <w:r>
        <w:rPr>
          <w:sz w:val="28"/>
          <w:szCs w:val="28"/>
        </w:rPr>
        <w:t>.</w:t>
      </w:r>
      <w:r w:rsidRPr="00A25AFB">
        <w:rPr>
          <w:b/>
          <w:bCs/>
          <w:sz w:val="28"/>
          <w:szCs w:val="28"/>
        </w:rPr>
        <w:t>збільшити</w:t>
      </w:r>
      <w:r w:rsidRPr="00E03D8F">
        <w:rPr>
          <w:bCs/>
          <w:sz w:val="28"/>
          <w:szCs w:val="28"/>
        </w:rPr>
        <w:t xml:space="preserve"> бюджетні призначення </w:t>
      </w:r>
      <w:r>
        <w:rPr>
          <w:b/>
          <w:bCs/>
          <w:sz w:val="28"/>
          <w:szCs w:val="28"/>
        </w:rPr>
        <w:t xml:space="preserve">головному розпоряднику коштів виконавчому комітету Смілянської міської ради </w:t>
      </w:r>
      <w:r w:rsidRPr="00E03D8F">
        <w:rPr>
          <w:bCs/>
          <w:sz w:val="28"/>
          <w:szCs w:val="28"/>
        </w:rPr>
        <w:t>по загальному</w:t>
      </w:r>
      <w:r>
        <w:rPr>
          <w:bCs/>
          <w:sz w:val="28"/>
          <w:szCs w:val="28"/>
        </w:rPr>
        <w:t xml:space="preserve"> фонду по </w:t>
      </w:r>
      <w:r w:rsidRPr="00504C10">
        <w:rPr>
          <w:bCs/>
          <w:sz w:val="28"/>
          <w:szCs w:val="28"/>
        </w:rPr>
        <w:t xml:space="preserve"> КПКВК </w:t>
      </w:r>
      <w:r w:rsidRPr="005C3093">
        <w:rPr>
          <w:bCs/>
          <w:sz w:val="28"/>
          <w:szCs w:val="28"/>
        </w:rPr>
        <w:t xml:space="preserve">МБ 0210160 «Керівництво і управління у відповідній сфері у містах (місті Києві), селищах, селах, об’єднаних територіальних громадах» </w:t>
      </w:r>
      <w:r w:rsidRPr="005C3093">
        <w:rPr>
          <w:sz w:val="28"/>
          <w:szCs w:val="28"/>
        </w:rPr>
        <w:t>КЕ</w:t>
      </w:r>
      <w:r w:rsidR="00FE4822" w:rsidRPr="005C3093">
        <w:rPr>
          <w:sz w:val="28"/>
          <w:szCs w:val="28"/>
        </w:rPr>
        <w:t>КВ 22</w:t>
      </w:r>
      <w:r w:rsidR="008E43FD">
        <w:rPr>
          <w:sz w:val="28"/>
          <w:szCs w:val="28"/>
        </w:rPr>
        <w:t>71</w:t>
      </w:r>
      <w:r w:rsidR="00FE4822">
        <w:rPr>
          <w:sz w:val="28"/>
          <w:szCs w:val="28"/>
        </w:rPr>
        <w:t xml:space="preserve"> </w:t>
      </w:r>
      <w:r w:rsidR="005C3093">
        <w:rPr>
          <w:sz w:val="28"/>
          <w:szCs w:val="28"/>
        </w:rPr>
        <w:t xml:space="preserve"> в </w:t>
      </w:r>
      <w:r w:rsidR="00FE4822">
        <w:rPr>
          <w:sz w:val="28"/>
          <w:szCs w:val="28"/>
        </w:rPr>
        <w:t>сумі15</w:t>
      </w:r>
      <w:r w:rsidR="00290996">
        <w:rPr>
          <w:sz w:val="28"/>
          <w:szCs w:val="28"/>
        </w:rPr>
        <w:t xml:space="preserve"> </w:t>
      </w:r>
      <w:r w:rsidR="00FE4822">
        <w:rPr>
          <w:sz w:val="28"/>
          <w:szCs w:val="28"/>
        </w:rPr>
        <w:t>500 гривень.</w:t>
      </w:r>
      <w:r w:rsidR="008E43FD">
        <w:rPr>
          <w:sz w:val="28"/>
          <w:szCs w:val="28"/>
        </w:rPr>
        <w:t xml:space="preserve"> за рахунок</w:t>
      </w:r>
      <w:r w:rsidR="008E43FD" w:rsidRPr="008E43FD">
        <w:rPr>
          <w:b/>
          <w:bCs/>
          <w:sz w:val="28"/>
          <w:szCs w:val="28"/>
        </w:rPr>
        <w:t xml:space="preserve"> </w:t>
      </w:r>
      <w:r w:rsidR="008E43FD" w:rsidRPr="00253C8A">
        <w:rPr>
          <w:b/>
          <w:bCs/>
          <w:sz w:val="28"/>
          <w:szCs w:val="28"/>
        </w:rPr>
        <w:t xml:space="preserve">зменшення </w:t>
      </w:r>
      <w:r w:rsidR="008E43FD" w:rsidRPr="0042285A">
        <w:rPr>
          <w:bCs/>
          <w:sz w:val="28"/>
          <w:szCs w:val="28"/>
        </w:rPr>
        <w:t>бюджетних призначень</w:t>
      </w:r>
      <w:r w:rsidR="008E43FD" w:rsidRPr="00253C8A">
        <w:rPr>
          <w:b/>
          <w:sz w:val="28"/>
          <w:szCs w:val="28"/>
        </w:rPr>
        <w:t xml:space="preserve"> головному розпоряднику коштів</w:t>
      </w:r>
      <w:r w:rsidR="008E43FD">
        <w:rPr>
          <w:b/>
          <w:sz w:val="28"/>
          <w:szCs w:val="28"/>
        </w:rPr>
        <w:t xml:space="preserve"> </w:t>
      </w:r>
      <w:r w:rsidR="008E43FD">
        <w:rPr>
          <w:b/>
          <w:bCs/>
          <w:sz w:val="28"/>
          <w:szCs w:val="28"/>
        </w:rPr>
        <w:t xml:space="preserve">виконавчому комітету Смілянської міської ради </w:t>
      </w:r>
      <w:r w:rsidR="008E43FD" w:rsidRPr="00E03D8F">
        <w:rPr>
          <w:bCs/>
          <w:sz w:val="28"/>
          <w:szCs w:val="28"/>
        </w:rPr>
        <w:t>по загальному</w:t>
      </w:r>
      <w:r w:rsidR="008E43FD">
        <w:rPr>
          <w:bCs/>
          <w:sz w:val="28"/>
          <w:szCs w:val="28"/>
        </w:rPr>
        <w:t xml:space="preserve"> фонду по</w:t>
      </w:r>
      <w:r w:rsidR="008E43FD" w:rsidRPr="00504C10">
        <w:rPr>
          <w:bCs/>
          <w:sz w:val="28"/>
          <w:szCs w:val="28"/>
        </w:rPr>
        <w:t xml:space="preserve"> КПКВК </w:t>
      </w:r>
      <w:r w:rsidR="008E43FD" w:rsidRPr="005C3093">
        <w:rPr>
          <w:bCs/>
          <w:sz w:val="28"/>
          <w:szCs w:val="28"/>
        </w:rPr>
        <w:t xml:space="preserve">МБ 0210160 «Керівництво і управління у відповідній сфері у містах (місті Києві), селищах, селах, об’єднаних територіальних громадах» </w:t>
      </w:r>
      <w:r w:rsidR="008E43FD" w:rsidRPr="005C3093">
        <w:rPr>
          <w:sz w:val="28"/>
          <w:szCs w:val="28"/>
        </w:rPr>
        <w:t>КЕКВ 2210</w:t>
      </w:r>
      <w:r w:rsidR="008E43FD">
        <w:rPr>
          <w:sz w:val="28"/>
          <w:szCs w:val="28"/>
        </w:rPr>
        <w:t xml:space="preserve"> в сумі15</w:t>
      </w:r>
      <w:r w:rsidR="00290996">
        <w:rPr>
          <w:sz w:val="28"/>
          <w:szCs w:val="28"/>
        </w:rPr>
        <w:t xml:space="preserve"> </w:t>
      </w:r>
      <w:r w:rsidR="008E43FD">
        <w:rPr>
          <w:sz w:val="28"/>
          <w:szCs w:val="28"/>
        </w:rPr>
        <w:t>500 гривень</w:t>
      </w:r>
    </w:p>
    <w:p w:rsidR="00BC24ED" w:rsidRPr="00702807" w:rsidRDefault="00343332" w:rsidP="003665CA">
      <w:pPr>
        <w:pStyle w:val="a5"/>
        <w:spacing w:before="120"/>
        <w:ind w:left="0" w:firstLine="709"/>
        <w:contextualSpacing/>
        <w:jc w:val="both"/>
        <w:rPr>
          <w:sz w:val="28"/>
          <w:szCs w:val="28"/>
        </w:rPr>
      </w:pPr>
      <w:r w:rsidRPr="005A6E00">
        <w:rPr>
          <w:b/>
          <w:sz w:val="28"/>
          <w:szCs w:val="28"/>
        </w:rPr>
        <w:t>1.3.</w:t>
      </w:r>
      <w:r w:rsidRPr="00343332">
        <w:rPr>
          <w:b/>
          <w:bCs/>
          <w:sz w:val="28"/>
          <w:szCs w:val="28"/>
        </w:rPr>
        <w:t xml:space="preserve"> </w:t>
      </w:r>
      <w:r w:rsidRPr="00A25AFB">
        <w:rPr>
          <w:b/>
          <w:bCs/>
          <w:sz w:val="28"/>
          <w:szCs w:val="28"/>
        </w:rPr>
        <w:t>збільшити</w:t>
      </w:r>
      <w:r w:rsidRPr="00E03D8F">
        <w:rPr>
          <w:bCs/>
          <w:sz w:val="28"/>
          <w:szCs w:val="28"/>
        </w:rPr>
        <w:t xml:space="preserve"> бюджетні призначення </w:t>
      </w:r>
      <w:r>
        <w:rPr>
          <w:b/>
          <w:bCs/>
          <w:sz w:val="28"/>
          <w:szCs w:val="28"/>
        </w:rPr>
        <w:t>головному розпоряднику коштів управлінню архітектури ,</w:t>
      </w:r>
      <w:r w:rsidR="003665CA">
        <w:rPr>
          <w:b/>
          <w:bCs/>
          <w:sz w:val="28"/>
          <w:szCs w:val="28"/>
        </w:rPr>
        <w:t xml:space="preserve">регулювання забудови та земельних відносин міста </w:t>
      </w:r>
      <w:r>
        <w:rPr>
          <w:b/>
          <w:bCs/>
          <w:sz w:val="28"/>
          <w:szCs w:val="28"/>
        </w:rPr>
        <w:t>виконавчо</w:t>
      </w:r>
      <w:r w:rsidR="00E1117C">
        <w:rPr>
          <w:b/>
          <w:bCs/>
          <w:sz w:val="28"/>
          <w:szCs w:val="28"/>
        </w:rPr>
        <w:t>го</w:t>
      </w:r>
      <w:r>
        <w:rPr>
          <w:b/>
          <w:bCs/>
          <w:sz w:val="28"/>
          <w:szCs w:val="28"/>
        </w:rPr>
        <w:t xml:space="preserve"> комітету Смілянської міської ради </w:t>
      </w:r>
      <w:r w:rsidRPr="00E03D8F">
        <w:rPr>
          <w:bCs/>
          <w:sz w:val="28"/>
          <w:szCs w:val="28"/>
        </w:rPr>
        <w:t>по загальному</w:t>
      </w:r>
      <w:r>
        <w:rPr>
          <w:bCs/>
          <w:sz w:val="28"/>
          <w:szCs w:val="28"/>
        </w:rPr>
        <w:t xml:space="preserve"> фонду</w:t>
      </w:r>
      <w:r w:rsidR="003665CA">
        <w:rPr>
          <w:bCs/>
          <w:sz w:val="28"/>
          <w:szCs w:val="28"/>
        </w:rPr>
        <w:t xml:space="preserve"> по </w:t>
      </w:r>
      <w:r w:rsidR="003665CA" w:rsidRPr="00504C10">
        <w:rPr>
          <w:bCs/>
          <w:sz w:val="28"/>
          <w:szCs w:val="28"/>
        </w:rPr>
        <w:t xml:space="preserve">КПКВК </w:t>
      </w:r>
      <w:r w:rsidR="003665CA" w:rsidRPr="005C3093">
        <w:rPr>
          <w:bCs/>
          <w:sz w:val="28"/>
          <w:szCs w:val="28"/>
        </w:rPr>
        <w:t xml:space="preserve">МБ </w:t>
      </w:r>
      <w:r w:rsidR="003665CA">
        <w:rPr>
          <w:bCs/>
          <w:sz w:val="28"/>
          <w:szCs w:val="28"/>
        </w:rPr>
        <w:t>16</w:t>
      </w:r>
      <w:r w:rsidR="003665CA" w:rsidRPr="005C3093">
        <w:rPr>
          <w:bCs/>
          <w:sz w:val="28"/>
          <w:szCs w:val="28"/>
        </w:rPr>
        <w:t>10160 «Керівництво і управління у відповідній сфері у містах (місті Києві), селищах, селах, об’єднаних територіальних громадах»</w:t>
      </w:r>
      <w:r w:rsidR="003665CA" w:rsidRPr="005C3093">
        <w:rPr>
          <w:sz w:val="28"/>
          <w:szCs w:val="28"/>
        </w:rPr>
        <w:t xml:space="preserve"> КЕКВ </w:t>
      </w:r>
      <w:r w:rsidR="003665CA">
        <w:rPr>
          <w:sz w:val="28"/>
          <w:szCs w:val="28"/>
        </w:rPr>
        <w:t>2273  в сумі</w:t>
      </w:r>
      <w:r w:rsidR="001605B9">
        <w:rPr>
          <w:sz w:val="28"/>
          <w:szCs w:val="28"/>
        </w:rPr>
        <w:t xml:space="preserve"> </w:t>
      </w:r>
      <w:r w:rsidR="003665CA">
        <w:rPr>
          <w:sz w:val="28"/>
          <w:szCs w:val="28"/>
        </w:rPr>
        <w:t>2 220,81 гривень за рахунок</w:t>
      </w:r>
      <w:r w:rsidR="003665CA" w:rsidRPr="003665CA">
        <w:rPr>
          <w:b/>
          <w:bCs/>
          <w:sz w:val="28"/>
          <w:szCs w:val="28"/>
        </w:rPr>
        <w:t xml:space="preserve"> </w:t>
      </w:r>
      <w:r w:rsidR="003665CA" w:rsidRPr="00253C8A">
        <w:rPr>
          <w:b/>
          <w:bCs/>
          <w:sz w:val="28"/>
          <w:szCs w:val="28"/>
        </w:rPr>
        <w:t xml:space="preserve">зменшення </w:t>
      </w:r>
      <w:r w:rsidR="003665CA" w:rsidRPr="0042285A">
        <w:rPr>
          <w:bCs/>
          <w:sz w:val="28"/>
          <w:szCs w:val="28"/>
        </w:rPr>
        <w:t>бюджетних призначень</w:t>
      </w:r>
      <w:r w:rsidR="003665CA" w:rsidRPr="00253C8A">
        <w:rPr>
          <w:b/>
          <w:sz w:val="28"/>
          <w:szCs w:val="28"/>
        </w:rPr>
        <w:t xml:space="preserve"> головному розпоряднику коштів </w:t>
      </w:r>
      <w:r w:rsidR="001605B9">
        <w:rPr>
          <w:b/>
          <w:bCs/>
          <w:sz w:val="28"/>
          <w:szCs w:val="28"/>
        </w:rPr>
        <w:t>управлінню архітектури,</w:t>
      </w:r>
      <w:r w:rsidR="00E046E1">
        <w:rPr>
          <w:b/>
          <w:bCs/>
          <w:sz w:val="28"/>
          <w:szCs w:val="28"/>
        </w:rPr>
        <w:t xml:space="preserve"> </w:t>
      </w:r>
      <w:r w:rsidR="001605B9">
        <w:rPr>
          <w:b/>
          <w:bCs/>
          <w:sz w:val="28"/>
          <w:szCs w:val="28"/>
        </w:rPr>
        <w:t>регулювання забудови та земельних відносин міста виконавчо</w:t>
      </w:r>
      <w:r w:rsidR="00CF5734">
        <w:rPr>
          <w:b/>
          <w:bCs/>
          <w:sz w:val="28"/>
          <w:szCs w:val="28"/>
        </w:rPr>
        <w:t>го</w:t>
      </w:r>
      <w:r w:rsidR="001605B9">
        <w:rPr>
          <w:b/>
          <w:bCs/>
          <w:sz w:val="28"/>
          <w:szCs w:val="28"/>
        </w:rPr>
        <w:t xml:space="preserve"> комітету Смілянської міської ради </w:t>
      </w:r>
      <w:r w:rsidR="001605B9" w:rsidRPr="00E03D8F">
        <w:rPr>
          <w:bCs/>
          <w:sz w:val="28"/>
          <w:szCs w:val="28"/>
        </w:rPr>
        <w:t>по загальному</w:t>
      </w:r>
      <w:r w:rsidR="001605B9">
        <w:rPr>
          <w:bCs/>
          <w:sz w:val="28"/>
          <w:szCs w:val="28"/>
        </w:rPr>
        <w:t xml:space="preserve"> фонду по </w:t>
      </w:r>
      <w:r w:rsidR="001605B9" w:rsidRPr="00504C10">
        <w:rPr>
          <w:bCs/>
          <w:sz w:val="28"/>
          <w:szCs w:val="28"/>
        </w:rPr>
        <w:t xml:space="preserve">КПКВК </w:t>
      </w:r>
      <w:r w:rsidR="001605B9" w:rsidRPr="005C3093">
        <w:rPr>
          <w:bCs/>
          <w:sz w:val="28"/>
          <w:szCs w:val="28"/>
        </w:rPr>
        <w:t xml:space="preserve">МБ </w:t>
      </w:r>
      <w:r w:rsidR="001605B9">
        <w:rPr>
          <w:bCs/>
          <w:sz w:val="28"/>
          <w:szCs w:val="28"/>
        </w:rPr>
        <w:t>16</w:t>
      </w:r>
      <w:r w:rsidR="001605B9" w:rsidRPr="005C3093">
        <w:rPr>
          <w:bCs/>
          <w:sz w:val="28"/>
          <w:szCs w:val="28"/>
        </w:rPr>
        <w:t>10160 «Керівництво і управління у відповідній сфері у містах (місті Києві), селищах, селах, об’єднаних територіальних громадах»</w:t>
      </w:r>
      <w:r w:rsidR="001605B9" w:rsidRPr="005C3093">
        <w:rPr>
          <w:sz w:val="28"/>
          <w:szCs w:val="28"/>
        </w:rPr>
        <w:t xml:space="preserve"> КЕКВ</w:t>
      </w:r>
      <w:r w:rsidR="003665CA" w:rsidRPr="00253C8A">
        <w:rPr>
          <w:b/>
          <w:sz w:val="28"/>
          <w:szCs w:val="28"/>
        </w:rPr>
        <w:t xml:space="preserve"> </w:t>
      </w:r>
      <w:r w:rsidR="001605B9" w:rsidRPr="00702807">
        <w:rPr>
          <w:sz w:val="28"/>
          <w:szCs w:val="28"/>
        </w:rPr>
        <w:t>2120 в сумі 2</w:t>
      </w:r>
      <w:r w:rsidR="00BC24ED" w:rsidRPr="00702807">
        <w:rPr>
          <w:sz w:val="28"/>
          <w:szCs w:val="28"/>
        </w:rPr>
        <w:t xml:space="preserve"> </w:t>
      </w:r>
      <w:r w:rsidR="001605B9" w:rsidRPr="00702807">
        <w:rPr>
          <w:sz w:val="28"/>
          <w:szCs w:val="28"/>
        </w:rPr>
        <w:t>220,81 гривень</w:t>
      </w:r>
    </w:p>
    <w:p w:rsidR="002F0277" w:rsidRDefault="0040021C" w:rsidP="00B0500E">
      <w:pPr>
        <w:pStyle w:val="a5"/>
        <w:overflowPunct w:val="0"/>
        <w:autoSpaceDE w:val="0"/>
        <w:autoSpaceDN w:val="0"/>
        <w:adjustRightInd w:val="0"/>
        <w:spacing w:line="276" w:lineRule="auto"/>
        <w:ind w:left="0" w:firstLine="675"/>
        <w:jc w:val="both"/>
        <w:rPr>
          <w:sz w:val="28"/>
          <w:szCs w:val="28"/>
        </w:rPr>
      </w:pPr>
      <w:r w:rsidRPr="005A6E00">
        <w:rPr>
          <w:b/>
          <w:sz w:val="28"/>
          <w:szCs w:val="28"/>
        </w:rPr>
        <w:t>1.4</w:t>
      </w:r>
      <w:r w:rsidR="005A6E00">
        <w:rPr>
          <w:sz w:val="28"/>
          <w:szCs w:val="28"/>
        </w:rPr>
        <w:t>.</w:t>
      </w:r>
      <w:r>
        <w:rPr>
          <w:sz w:val="28"/>
          <w:szCs w:val="28"/>
        </w:rPr>
        <w:t xml:space="preserve">провести перерозподіл бюджетних призначень </w:t>
      </w:r>
      <w:r>
        <w:rPr>
          <w:b/>
          <w:bCs/>
          <w:sz w:val="28"/>
          <w:szCs w:val="28"/>
        </w:rPr>
        <w:t xml:space="preserve">головному розпоряднику коштів управлінню житлово-комунального господарства  виконавчого комітету Смілянської міської ради </w:t>
      </w:r>
      <w:r w:rsidRPr="00E03D8F">
        <w:rPr>
          <w:bCs/>
          <w:sz w:val="28"/>
          <w:szCs w:val="28"/>
        </w:rPr>
        <w:t>по загальному</w:t>
      </w:r>
      <w:r>
        <w:rPr>
          <w:bCs/>
          <w:sz w:val="28"/>
          <w:szCs w:val="28"/>
        </w:rPr>
        <w:t xml:space="preserve"> фонду</w:t>
      </w:r>
      <w:r w:rsidR="00932BD6">
        <w:rPr>
          <w:sz w:val="28"/>
          <w:szCs w:val="28"/>
        </w:rPr>
        <w:t xml:space="preserve"> </w:t>
      </w:r>
      <w:r w:rsidR="00BE7425">
        <w:rPr>
          <w:sz w:val="28"/>
          <w:szCs w:val="28"/>
        </w:rPr>
        <w:t>п</w:t>
      </w:r>
      <w:r w:rsidR="00932BD6">
        <w:rPr>
          <w:sz w:val="28"/>
          <w:szCs w:val="28"/>
        </w:rPr>
        <w:t>о КПКВК МБ 1216030 «Організація благоустрою населених пунктів»,</w:t>
      </w:r>
      <w:r w:rsidR="007E6B43">
        <w:rPr>
          <w:sz w:val="28"/>
          <w:szCs w:val="28"/>
        </w:rPr>
        <w:t xml:space="preserve"> </w:t>
      </w:r>
      <w:r w:rsidR="00932BD6">
        <w:rPr>
          <w:sz w:val="28"/>
          <w:szCs w:val="28"/>
        </w:rPr>
        <w:t>а саме:</w:t>
      </w:r>
      <w:r w:rsidR="002F0277">
        <w:rPr>
          <w:sz w:val="28"/>
          <w:szCs w:val="28"/>
        </w:rPr>
        <w:t xml:space="preserve">         -  </w:t>
      </w:r>
      <w:r w:rsidR="002F0277" w:rsidRPr="005A6E00">
        <w:rPr>
          <w:b/>
          <w:sz w:val="28"/>
          <w:szCs w:val="28"/>
        </w:rPr>
        <w:t xml:space="preserve">збільшити </w:t>
      </w:r>
      <w:r w:rsidR="002F0277">
        <w:rPr>
          <w:sz w:val="28"/>
          <w:szCs w:val="28"/>
        </w:rPr>
        <w:t>планові бюджетні призначення по Програмі з утримання, поточного ремонту та розвитку зовнішнього освітлення м. Сміла СКП</w:t>
      </w:r>
      <w:r w:rsidR="00E046E1">
        <w:rPr>
          <w:sz w:val="28"/>
          <w:szCs w:val="28"/>
        </w:rPr>
        <w:t xml:space="preserve">                 </w:t>
      </w:r>
      <w:r w:rsidR="002F0277">
        <w:rPr>
          <w:sz w:val="28"/>
          <w:szCs w:val="28"/>
        </w:rPr>
        <w:t xml:space="preserve">«Комунальник» на 2021 рік , КЕКВ 2610 </w:t>
      </w:r>
      <w:r w:rsidR="007B5C35">
        <w:rPr>
          <w:sz w:val="28"/>
          <w:szCs w:val="28"/>
        </w:rPr>
        <w:t>в</w:t>
      </w:r>
      <w:r w:rsidR="002F0277">
        <w:rPr>
          <w:sz w:val="28"/>
          <w:szCs w:val="28"/>
        </w:rPr>
        <w:t xml:space="preserve"> сум</w:t>
      </w:r>
      <w:r w:rsidR="007B5C35">
        <w:rPr>
          <w:sz w:val="28"/>
          <w:szCs w:val="28"/>
        </w:rPr>
        <w:t>і</w:t>
      </w:r>
      <w:r w:rsidR="002F0277">
        <w:rPr>
          <w:sz w:val="28"/>
          <w:szCs w:val="28"/>
        </w:rPr>
        <w:t xml:space="preserve"> 100 000 гр</w:t>
      </w:r>
      <w:r w:rsidR="007B5C35">
        <w:rPr>
          <w:sz w:val="28"/>
          <w:szCs w:val="28"/>
        </w:rPr>
        <w:t>ивень,</w:t>
      </w:r>
    </w:p>
    <w:p w:rsidR="00CE4A42" w:rsidRDefault="00CE4A42" w:rsidP="00CE4A42">
      <w:pPr>
        <w:pStyle w:val="a5"/>
        <w:overflowPunct w:val="0"/>
        <w:autoSpaceDE w:val="0"/>
        <w:autoSpaceDN w:val="0"/>
        <w:adjustRightInd w:val="0"/>
        <w:spacing w:line="276" w:lineRule="auto"/>
        <w:ind w:left="0"/>
        <w:jc w:val="both"/>
        <w:rPr>
          <w:sz w:val="28"/>
          <w:szCs w:val="28"/>
        </w:rPr>
      </w:pPr>
      <w:r w:rsidRPr="005A6E00">
        <w:rPr>
          <w:b/>
          <w:sz w:val="28"/>
          <w:szCs w:val="28"/>
        </w:rPr>
        <w:t xml:space="preserve">  зменшити</w:t>
      </w:r>
      <w:r>
        <w:rPr>
          <w:sz w:val="28"/>
          <w:szCs w:val="28"/>
        </w:rPr>
        <w:t xml:space="preserve"> планові бюджетні призначення по Програмі з утримання та  ремонту об’єктів благоустрою в м. Сміла СКП </w:t>
      </w:r>
      <w:r w:rsidR="00E046E1">
        <w:rPr>
          <w:sz w:val="28"/>
          <w:szCs w:val="28"/>
        </w:rPr>
        <w:t>«</w:t>
      </w:r>
      <w:r>
        <w:rPr>
          <w:sz w:val="28"/>
          <w:szCs w:val="28"/>
        </w:rPr>
        <w:t xml:space="preserve">Комунальник» на 2021 рік   КЕКВ 2610 </w:t>
      </w:r>
      <w:r w:rsidR="00CF35F4">
        <w:rPr>
          <w:sz w:val="28"/>
          <w:szCs w:val="28"/>
        </w:rPr>
        <w:t xml:space="preserve">в </w:t>
      </w:r>
      <w:r>
        <w:rPr>
          <w:sz w:val="28"/>
          <w:szCs w:val="28"/>
        </w:rPr>
        <w:t>сум</w:t>
      </w:r>
      <w:r w:rsidR="00CF35F4">
        <w:rPr>
          <w:sz w:val="28"/>
          <w:szCs w:val="28"/>
        </w:rPr>
        <w:t>і</w:t>
      </w:r>
      <w:r>
        <w:rPr>
          <w:sz w:val="28"/>
          <w:szCs w:val="28"/>
        </w:rPr>
        <w:t xml:space="preserve"> 100 000 гр</w:t>
      </w:r>
      <w:r w:rsidR="007B5C35">
        <w:rPr>
          <w:sz w:val="28"/>
          <w:szCs w:val="28"/>
        </w:rPr>
        <w:t>ивень</w:t>
      </w:r>
      <w:r>
        <w:rPr>
          <w:sz w:val="28"/>
          <w:szCs w:val="28"/>
        </w:rPr>
        <w:t>;</w:t>
      </w:r>
    </w:p>
    <w:p w:rsidR="002F0277" w:rsidRDefault="002F0277" w:rsidP="002F0277">
      <w:pPr>
        <w:pStyle w:val="a5"/>
        <w:spacing w:before="120"/>
        <w:ind w:left="0" w:firstLine="709"/>
        <w:contextualSpacing/>
        <w:jc w:val="both"/>
        <w:rPr>
          <w:b/>
          <w:sz w:val="28"/>
          <w:szCs w:val="28"/>
        </w:rPr>
      </w:pPr>
    </w:p>
    <w:p w:rsidR="00CF1EC4" w:rsidRPr="0073377E" w:rsidRDefault="00CF1EC4" w:rsidP="00E046E1">
      <w:pPr>
        <w:pStyle w:val="a5"/>
        <w:spacing w:before="120"/>
        <w:ind w:left="0" w:firstLine="709"/>
        <w:contextualSpacing/>
        <w:jc w:val="center"/>
        <w:rPr>
          <w:b/>
          <w:sz w:val="28"/>
          <w:szCs w:val="28"/>
        </w:rPr>
      </w:pPr>
      <w:r w:rsidRPr="0073377E">
        <w:rPr>
          <w:b/>
          <w:sz w:val="28"/>
          <w:szCs w:val="28"/>
        </w:rPr>
        <w:t xml:space="preserve">II. </w:t>
      </w:r>
      <w:r w:rsidR="00B20F27">
        <w:rPr>
          <w:b/>
          <w:sz w:val="28"/>
          <w:szCs w:val="28"/>
        </w:rPr>
        <w:t>Збільшення</w:t>
      </w:r>
      <w:r w:rsidRPr="0073377E">
        <w:rPr>
          <w:b/>
          <w:bCs/>
          <w:sz w:val="28"/>
          <w:szCs w:val="28"/>
        </w:rPr>
        <w:t xml:space="preserve"> доходної частини спеціального фонду (бюджету розвитку)</w:t>
      </w:r>
    </w:p>
    <w:p w:rsidR="00CF1EC4" w:rsidRPr="0073377E" w:rsidRDefault="003826E0" w:rsidP="00CF1EC4">
      <w:pPr>
        <w:ind w:firstLine="709"/>
        <w:contextualSpacing/>
        <w:jc w:val="both"/>
        <w:rPr>
          <w:sz w:val="28"/>
          <w:szCs w:val="28"/>
          <w:lang w:val="uk-UA"/>
        </w:rPr>
      </w:pPr>
      <w:r>
        <w:rPr>
          <w:b/>
          <w:sz w:val="28"/>
          <w:szCs w:val="28"/>
          <w:lang w:val="uk-UA"/>
        </w:rPr>
        <w:t>2</w:t>
      </w:r>
      <w:r w:rsidR="00CF1EC4" w:rsidRPr="00B52260">
        <w:rPr>
          <w:b/>
          <w:sz w:val="28"/>
          <w:szCs w:val="28"/>
          <w:lang w:val="uk-UA"/>
        </w:rPr>
        <w:t>.1</w:t>
      </w:r>
      <w:r w:rsidR="00B52260">
        <w:rPr>
          <w:sz w:val="28"/>
          <w:szCs w:val="28"/>
          <w:lang w:val="uk-UA"/>
        </w:rPr>
        <w:t>.</w:t>
      </w:r>
      <w:r w:rsidR="00CF1EC4" w:rsidRPr="0073377E">
        <w:rPr>
          <w:sz w:val="28"/>
          <w:szCs w:val="28"/>
          <w:lang w:val="uk-UA"/>
        </w:rPr>
        <w:t xml:space="preserve"> Враховуючи додаткові надходження до спеціального фонду бюджету міської територіальної громади (бюджету розвитку), а саме:</w:t>
      </w:r>
    </w:p>
    <w:p w:rsidR="00B52260" w:rsidRDefault="00CF1EC4" w:rsidP="00CF1EC4">
      <w:pPr>
        <w:ind w:firstLine="709"/>
        <w:jc w:val="both"/>
        <w:rPr>
          <w:sz w:val="28"/>
          <w:szCs w:val="28"/>
          <w:lang w:val="uk-UA"/>
        </w:rPr>
      </w:pPr>
      <w:r w:rsidRPr="0073377E">
        <w:rPr>
          <w:sz w:val="28"/>
          <w:szCs w:val="28"/>
          <w:lang w:val="uk-UA"/>
        </w:rPr>
        <w:t xml:space="preserve">- по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та посилаючись на статтю 52 Бюджетного </w:t>
      </w:r>
      <w:r w:rsidRPr="0073377E">
        <w:rPr>
          <w:sz w:val="28"/>
          <w:szCs w:val="28"/>
          <w:lang w:val="uk-UA"/>
        </w:rPr>
        <w:lastRenderedPageBreak/>
        <w:t xml:space="preserve">кодексу України пропонується збільшити доходну частину спеціального фонду на </w:t>
      </w:r>
      <w:r w:rsidRPr="0073377E">
        <w:rPr>
          <w:b/>
          <w:sz w:val="28"/>
          <w:szCs w:val="28"/>
          <w:lang w:val="uk-UA"/>
        </w:rPr>
        <w:t xml:space="preserve">200 000 гривень </w:t>
      </w:r>
      <w:r w:rsidRPr="0073377E">
        <w:rPr>
          <w:sz w:val="28"/>
          <w:szCs w:val="28"/>
          <w:lang w:val="uk-UA"/>
        </w:rPr>
        <w:t xml:space="preserve">та спрямувати </w:t>
      </w:r>
      <w:r w:rsidRPr="0073377E">
        <w:rPr>
          <w:b/>
          <w:bCs/>
          <w:sz w:val="28"/>
          <w:szCs w:val="28"/>
          <w:lang w:val="uk-UA"/>
        </w:rPr>
        <w:t xml:space="preserve">головному розпоряднику коштів управлінню житлово-комунального господарства виконавчого комітету Смілянської міської ради по </w:t>
      </w:r>
      <w:r w:rsidRPr="0073377E">
        <w:rPr>
          <w:bCs/>
          <w:sz w:val="28"/>
          <w:szCs w:val="28"/>
          <w:lang w:val="uk-UA"/>
        </w:rPr>
        <w:t xml:space="preserve">КПКВК МБ 1217670 </w:t>
      </w:r>
      <w:r w:rsidRPr="0073377E">
        <w:rPr>
          <w:sz w:val="28"/>
          <w:szCs w:val="28"/>
          <w:lang w:val="uk-UA"/>
        </w:rPr>
        <w:t xml:space="preserve">«Внески до статутного капіталу суб‘єктів господарювання» </w:t>
      </w:r>
      <w:r w:rsidRPr="0073377E">
        <w:rPr>
          <w:b/>
          <w:sz w:val="28"/>
          <w:szCs w:val="28"/>
          <w:lang w:val="uk-UA"/>
        </w:rPr>
        <w:t xml:space="preserve">КЕКВ 3210 в сумі </w:t>
      </w:r>
      <w:r w:rsidRPr="0073377E">
        <w:rPr>
          <w:sz w:val="28"/>
          <w:szCs w:val="28"/>
          <w:lang w:val="uk-UA"/>
        </w:rPr>
        <w:t>200 000</w:t>
      </w:r>
      <w:r w:rsidRPr="0073377E">
        <w:rPr>
          <w:b/>
          <w:sz w:val="28"/>
          <w:szCs w:val="28"/>
          <w:lang w:val="uk-UA"/>
        </w:rPr>
        <w:t xml:space="preserve"> </w:t>
      </w:r>
      <w:r w:rsidRPr="0073377E">
        <w:rPr>
          <w:sz w:val="28"/>
          <w:szCs w:val="28"/>
          <w:lang w:val="uk-UA"/>
        </w:rPr>
        <w:t xml:space="preserve">гривень відповідно до програми поповнення статутного капіталу СКП «Вод </w:t>
      </w:r>
      <w:proofErr w:type="spellStart"/>
      <w:r w:rsidRPr="0073377E">
        <w:rPr>
          <w:sz w:val="28"/>
          <w:szCs w:val="28"/>
          <w:lang w:val="uk-UA"/>
        </w:rPr>
        <w:t>Гео</w:t>
      </w:r>
      <w:proofErr w:type="spellEnd"/>
      <w:r w:rsidRPr="0073377E">
        <w:rPr>
          <w:sz w:val="28"/>
          <w:szCs w:val="28"/>
          <w:lang w:val="uk-UA"/>
        </w:rPr>
        <w:t>» на 2021-2022 роки</w:t>
      </w:r>
      <w:r w:rsidR="00B52260">
        <w:rPr>
          <w:sz w:val="28"/>
          <w:szCs w:val="28"/>
          <w:lang w:val="uk-UA"/>
        </w:rPr>
        <w:t>;</w:t>
      </w:r>
    </w:p>
    <w:p w:rsidR="00B20F27" w:rsidRDefault="00B20F27" w:rsidP="00CF1EC4">
      <w:pPr>
        <w:ind w:firstLine="709"/>
        <w:jc w:val="both"/>
        <w:rPr>
          <w:sz w:val="28"/>
          <w:szCs w:val="28"/>
          <w:lang w:val="uk-UA"/>
        </w:rPr>
      </w:pPr>
    </w:p>
    <w:p w:rsidR="00B20F27" w:rsidRPr="001F435E" w:rsidRDefault="00B20F27" w:rsidP="00CF1EC4">
      <w:pPr>
        <w:ind w:firstLine="709"/>
        <w:jc w:val="both"/>
        <w:rPr>
          <w:b/>
          <w:sz w:val="28"/>
          <w:szCs w:val="28"/>
          <w:lang w:val="uk-UA"/>
        </w:rPr>
      </w:pPr>
      <w:r w:rsidRPr="0073377E">
        <w:rPr>
          <w:b/>
          <w:sz w:val="28"/>
          <w:szCs w:val="28"/>
          <w:lang w:val="uk-UA"/>
        </w:rPr>
        <w:t>II</w:t>
      </w:r>
      <w:r>
        <w:rPr>
          <w:b/>
          <w:sz w:val="28"/>
          <w:szCs w:val="28"/>
          <w:lang w:val="uk-UA"/>
        </w:rPr>
        <w:t>І</w:t>
      </w:r>
      <w:r w:rsidRPr="0073377E">
        <w:rPr>
          <w:b/>
          <w:sz w:val="28"/>
          <w:szCs w:val="28"/>
          <w:lang w:val="uk-UA"/>
        </w:rPr>
        <w:t xml:space="preserve">. </w:t>
      </w:r>
      <w:r w:rsidR="001F435E">
        <w:rPr>
          <w:b/>
          <w:sz w:val="28"/>
          <w:szCs w:val="28"/>
          <w:lang w:val="uk-UA"/>
        </w:rPr>
        <w:t>П</w:t>
      </w:r>
      <w:proofErr w:type="spellStart"/>
      <w:r w:rsidR="001F435E" w:rsidRPr="001F435E">
        <w:rPr>
          <w:b/>
          <w:sz w:val="28"/>
          <w:szCs w:val="28"/>
        </w:rPr>
        <w:t>ерерозподіл</w:t>
      </w:r>
      <w:proofErr w:type="spellEnd"/>
      <w:r w:rsidR="001F435E" w:rsidRPr="001F435E">
        <w:rPr>
          <w:b/>
          <w:sz w:val="28"/>
          <w:szCs w:val="28"/>
        </w:rPr>
        <w:t xml:space="preserve"> </w:t>
      </w:r>
      <w:proofErr w:type="spellStart"/>
      <w:r w:rsidR="001F435E" w:rsidRPr="001F435E">
        <w:rPr>
          <w:b/>
          <w:sz w:val="28"/>
          <w:szCs w:val="28"/>
        </w:rPr>
        <w:t>трансфертів</w:t>
      </w:r>
      <w:proofErr w:type="spellEnd"/>
      <w:r w:rsidR="001F435E" w:rsidRPr="001F435E">
        <w:rPr>
          <w:b/>
          <w:sz w:val="28"/>
          <w:szCs w:val="28"/>
        </w:rPr>
        <w:t xml:space="preserve"> з </w:t>
      </w:r>
      <w:proofErr w:type="spellStart"/>
      <w:r w:rsidR="001F435E" w:rsidRPr="001F435E">
        <w:rPr>
          <w:b/>
          <w:sz w:val="28"/>
          <w:szCs w:val="28"/>
        </w:rPr>
        <w:t>обласного</w:t>
      </w:r>
      <w:proofErr w:type="spellEnd"/>
      <w:r w:rsidR="001F435E" w:rsidRPr="001F435E">
        <w:rPr>
          <w:b/>
          <w:sz w:val="28"/>
          <w:szCs w:val="28"/>
        </w:rPr>
        <w:t xml:space="preserve"> бюджету</w:t>
      </w:r>
    </w:p>
    <w:p w:rsidR="00B52260" w:rsidRDefault="00B20F27" w:rsidP="00B52260">
      <w:pPr>
        <w:spacing w:before="120"/>
        <w:ind w:firstLine="709"/>
        <w:jc w:val="both"/>
        <w:rPr>
          <w:bCs/>
          <w:sz w:val="28"/>
          <w:szCs w:val="28"/>
          <w:lang w:val="uk-UA"/>
        </w:rPr>
      </w:pPr>
      <w:r>
        <w:rPr>
          <w:b/>
          <w:sz w:val="28"/>
          <w:szCs w:val="28"/>
          <w:lang w:val="uk-UA"/>
        </w:rPr>
        <w:t>3</w:t>
      </w:r>
      <w:r w:rsidR="00B52260" w:rsidRPr="00721DDC">
        <w:rPr>
          <w:b/>
          <w:sz w:val="28"/>
          <w:szCs w:val="28"/>
          <w:lang w:val="uk-UA"/>
        </w:rPr>
        <w:t>.</w:t>
      </w:r>
      <w:r>
        <w:rPr>
          <w:b/>
          <w:sz w:val="28"/>
          <w:szCs w:val="28"/>
          <w:lang w:val="uk-UA"/>
        </w:rPr>
        <w:t>1</w:t>
      </w:r>
      <w:r w:rsidR="00B52260" w:rsidRPr="00721DDC">
        <w:rPr>
          <w:b/>
          <w:sz w:val="28"/>
          <w:szCs w:val="28"/>
          <w:lang w:val="uk-UA"/>
        </w:rPr>
        <w:t>.</w:t>
      </w:r>
      <w:r w:rsidR="00B52260">
        <w:rPr>
          <w:sz w:val="28"/>
          <w:szCs w:val="28"/>
          <w:lang w:val="uk-UA"/>
        </w:rPr>
        <w:t xml:space="preserve"> </w:t>
      </w:r>
      <w:r w:rsidR="00B52260" w:rsidRPr="00163500">
        <w:rPr>
          <w:sz w:val="28"/>
          <w:szCs w:val="28"/>
          <w:lang w:val="uk-UA"/>
        </w:rPr>
        <w:t xml:space="preserve">Відповідно до </w:t>
      </w:r>
      <w:r w:rsidR="003826E0">
        <w:rPr>
          <w:sz w:val="28"/>
          <w:szCs w:val="28"/>
          <w:lang w:val="uk-UA"/>
        </w:rPr>
        <w:t>висновку постійної комісії</w:t>
      </w:r>
      <w:r w:rsidR="00B52260" w:rsidRPr="00163500">
        <w:rPr>
          <w:sz w:val="28"/>
          <w:szCs w:val="28"/>
          <w:lang w:val="uk-UA"/>
        </w:rPr>
        <w:t xml:space="preserve"> </w:t>
      </w:r>
      <w:r w:rsidR="00B52260">
        <w:rPr>
          <w:sz w:val="28"/>
          <w:szCs w:val="28"/>
          <w:lang w:val="uk-UA"/>
        </w:rPr>
        <w:t xml:space="preserve">Черкаської </w:t>
      </w:r>
      <w:r w:rsidR="003826E0">
        <w:rPr>
          <w:sz w:val="28"/>
          <w:szCs w:val="28"/>
          <w:lang w:val="uk-UA"/>
        </w:rPr>
        <w:t>обласної ради з питань соціально-економічного розвитку бюджету та фінансів від 16.12.2021 №19/2 та відповідно до довідки Департаменту соціального захисту населення Черкаської ОДА №1175/09 від 16.12.2021</w:t>
      </w:r>
      <w:r w:rsidR="00B52260" w:rsidRPr="00163500">
        <w:rPr>
          <w:sz w:val="28"/>
          <w:szCs w:val="28"/>
          <w:lang w:val="uk-UA"/>
        </w:rPr>
        <w:t xml:space="preserve"> </w:t>
      </w:r>
      <w:r w:rsidR="00B52260" w:rsidRPr="006C0CD1">
        <w:rPr>
          <w:b/>
          <w:sz w:val="28"/>
          <w:szCs w:val="28"/>
          <w:lang w:val="uk-UA"/>
        </w:rPr>
        <w:t xml:space="preserve">зменшується </w:t>
      </w:r>
      <w:r w:rsidR="00B52260" w:rsidRPr="00163500">
        <w:rPr>
          <w:sz w:val="28"/>
          <w:szCs w:val="28"/>
          <w:lang w:val="uk-UA"/>
        </w:rPr>
        <w:t>дох</w:t>
      </w:r>
      <w:r w:rsidR="00E046E1">
        <w:rPr>
          <w:sz w:val="28"/>
          <w:szCs w:val="28"/>
          <w:lang w:val="uk-UA"/>
        </w:rPr>
        <w:t xml:space="preserve">одна частина загального фонду </w:t>
      </w:r>
      <w:r w:rsidR="00B52260" w:rsidRPr="00163500">
        <w:rPr>
          <w:sz w:val="28"/>
          <w:szCs w:val="28"/>
          <w:lang w:val="uk-UA"/>
        </w:rPr>
        <w:t>бюджету</w:t>
      </w:r>
      <w:r w:rsidR="00E046E1">
        <w:rPr>
          <w:sz w:val="28"/>
          <w:szCs w:val="28"/>
          <w:lang w:val="uk-UA"/>
        </w:rPr>
        <w:t xml:space="preserve"> територіальної громади </w:t>
      </w:r>
      <w:r w:rsidR="00B52260" w:rsidRPr="00163500">
        <w:rPr>
          <w:sz w:val="28"/>
          <w:szCs w:val="28"/>
          <w:lang w:val="uk-UA"/>
        </w:rPr>
        <w:t>по коду бюджетної класифікації 410</w:t>
      </w:r>
      <w:r w:rsidR="00B52260">
        <w:rPr>
          <w:sz w:val="28"/>
          <w:szCs w:val="28"/>
          <w:lang w:val="uk-UA"/>
        </w:rPr>
        <w:t>509</w:t>
      </w:r>
      <w:r w:rsidR="00B52260" w:rsidRPr="00163500">
        <w:rPr>
          <w:sz w:val="28"/>
          <w:szCs w:val="28"/>
          <w:lang w:val="uk-UA"/>
        </w:rPr>
        <w:t>00 «Субвенція</w:t>
      </w:r>
      <w:r w:rsidR="00B52260">
        <w:rPr>
          <w:sz w:val="28"/>
          <w:szCs w:val="28"/>
          <w:lang w:val="uk-UA"/>
        </w:rPr>
        <w:t xml:space="preserve"> з місцевого бюджету на пр</w:t>
      </w:r>
      <w:r w:rsidR="00B52260" w:rsidRPr="00720741">
        <w:rPr>
          <w:sz w:val="28"/>
          <w:szCs w:val="28"/>
          <w:lang w:val="uk-UA"/>
        </w:rPr>
        <w:t xml:space="preserve">оектні, будівельно-ремонтні роботи, придбання житла та приміщень для розвитку сімейних та інших форм виховання, наближених до сімейних, </w:t>
      </w:r>
      <w:r w:rsidR="00B52260">
        <w:rPr>
          <w:sz w:val="28"/>
          <w:szCs w:val="28"/>
          <w:lang w:val="uk-UA"/>
        </w:rPr>
        <w:t xml:space="preserve">підтримку малих групових будинків </w:t>
      </w:r>
      <w:r w:rsidR="00B52260" w:rsidRPr="00720741">
        <w:rPr>
          <w:sz w:val="28"/>
          <w:szCs w:val="28"/>
          <w:lang w:val="uk-UA"/>
        </w:rPr>
        <w:t>та забезпечення житлом дітей-сиріт,</w:t>
      </w:r>
      <w:r w:rsidR="00B52260">
        <w:rPr>
          <w:sz w:val="28"/>
          <w:szCs w:val="28"/>
          <w:lang w:val="uk-UA"/>
        </w:rPr>
        <w:t xml:space="preserve"> дітей, позбавлених батьківського піклування, </w:t>
      </w:r>
      <w:r w:rsidR="00B52260" w:rsidRPr="00720741">
        <w:rPr>
          <w:sz w:val="28"/>
          <w:szCs w:val="28"/>
          <w:lang w:val="uk-UA"/>
        </w:rPr>
        <w:t>осіб з їх числа</w:t>
      </w:r>
      <w:r w:rsidR="00B52260">
        <w:rPr>
          <w:sz w:val="28"/>
          <w:szCs w:val="28"/>
          <w:lang w:val="uk-UA"/>
        </w:rPr>
        <w:t xml:space="preserve"> за рахунок відповідної субвенції з державного бюджету»</w:t>
      </w:r>
      <w:r w:rsidR="00B52260" w:rsidRPr="006D6A09">
        <w:rPr>
          <w:sz w:val="28"/>
          <w:szCs w:val="28"/>
          <w:lang w:val="uk-UA"/>
        </w:rPr>
        <w:t xml:space="preserve"> </w:t>
      </w:r>
      <w:r w:rsidR="00B52260">
        <w:rPr>
          <w:sz w:val="28"/>
          <w:szCs w:val="28"/>
          <w:lang w:val="uk-UA"/>
        </w:rPr>
        <w:t>на 2021 рік у</w:t>
      </w:r>
      <w:r w:rsidR="00B52260" w:rsidRPr="006D6A09">
        <w:rPr>
          <w:sz w:val="28"/>
          <w:szCs w:val="28"/>
          <w:lang w:val="uk-UA"/>
        </w:rPr>
        <w:t xml:space="preserve"> сумі </w:t>
      </w:r>
      <w:r w:rsidR="00B52260">
        <w:rPr>
          <w:b/>
          <w:sz w:val="28"/>
          <w:szCs w:val="28"/>
          <w:lang w:val="uk-UA"/>
        </w:rPr>
        <w:t>443 641</w:t>
      </w:r>
      <w:r w:rsidR="00B52260" w:rsidRPr="006D6A09">
        <w:rPr>
          <w:b/>
          <w:sz w:val="28"/>
          <w:szCs w:val="28"/>
          <w:lang w:val="uk-UA"/>
        </w:rPr>
        <w:t xml:space="preserve"> гривень</w:t>
      </w:r>
      <w:r w:rsidR="00B52260" w:rsidRPr="006D6A09">
        <w:rPr>
          <w:sz w:val="28"/>
          <w:szCs w:val="28"/>
          <w:lang w:val="uk-UA"/>
        </w:rPr>
        <w:t xml:space="preserve"> та відповідно </w:t>
      </w:r>
      <w:r w:rsidR="00B52260" w:rsidRPr="006D6A09">
        <w:rPr>
          <w:b/>
          <w:sz w:val="28"/>
          <w:szCs w:val="28"/>
          <w:lang w:val="uk-UA"/>
        </w:rPr>
        <w:t>з</w:t>
      </w:r>
      <w:r w:rsidR="00B52260">
        <w:rPr>
          <w:b/>
          <w:sz w:val="28"/>
          <w:szCs w:val="28"/>
          <w:lang w:val="uk-UA"/>
        </w:rPr>
        <w:t>менш</w:t>
      </w:r>
      <w:r w:rsidR="00B52260" w:rsidRPr="006D6A09">
        <w:rPr>
          <w:b/>
          <w:sz w:val="28"/>
          <w:szCs w:val="28"/>
          <w:lang w:val="uk-UA"/>
        </w:rPr>
        <w:t>уються бюджетні</w:t>
      </w:r>
      <w:r w:rsidR="00B52260" w:rsidRPr="006D6A09">
        <w:rPr>
          <w:sz w:val="28"/>
          <w:szCs w:val="28"/>
          <w:lang w:val="uk-UA"/>
        </w:rPr>
        <w:t xml:space="preserve"> призначення </w:t>
      </w:r>
      <w:r w:rsidR="00B52260" w:rsidRPr="006D6A09">
        <w:rPr>
          <w:b/>
          <w:sz w:val="28"/>
          <w:szCs w:val="28"/>
          <w:lang w:val="uk-UA"/>
        </w:rPr>
        <w:t>головному розпоряднику коштів управлінню праці та соціального захисту населення виконавчого комітету Смілянської міської ради</w:t>
      </w:r>
      <w:r w:rsidR="00B52260" w:rsidRPr="006D6A09">
        <w:rPr>
          <w:sz w:val="28"/>
          <w:szCs w:val="28"/>
          <w:lang w:val="uk-UA"/>
        </w:rPr>
        <w:t xml:space="preserve"> у сумі</w:t>
      </w:r>
      <w:r w:rsidR="00B52260" w:rsidRPr="006D6A09">
        <w:rPr>
          <w:b/>
          <w:sz w:val="28"/>
          <w:szCs w:val="28"/>
          <w:lang w:val="uk-UA"/>
        </w:rPr>
        <w:t xml:space="preserve"> </w:t>
      </w:r>
      <w:r w:rsidR="00B52260">
        <w:rPr>
          <w:b/>
          <w:sz w:val="28"/>
          <w:szCs w:val="28"/>
          <w:lang w:val="uk-UA"/>
        </w:rPr>
        <w:t>44</w:t>
      </w:r>
      <w:r w:rsidR="003826E0">
        <w:rPr>
          <w:b/>
          <w:sz w:val="28"/>
          <w:szCs w:val="28"/>
          <w:lang w:val="uk-UA"/>
        </w:rPr>
        <w:t>3</w:t>
      </w:r>
      <w:r w:rsidR="00B52260">
        <w:rPr>
          <w:b/>
          <w:sz w:val="28"/>
          <w:szCs w:val="28"/>
          <w:lang w:val="uk-UA"/>
        </w:rPr>
        <w:t xml:space="preserve">  641 </w:t>
      </w:r>
      <w:r w:rsidR="00B52260" w:rsidRPr="006D6A09">
        <w:rPr>
          <w:b/>
          <w:sz w:val="28"/>
          <w:szCs w:val="28"/>
          <w:lang w:val="uk-UA"/>
        </w:rPr>
        <w:t>гривень</w:t>
      </w:r>
      <w:r w:rsidR="00B52260" w:rsidRPr="006D6A09">
        <w:rPr>
          <w:sz w:val="28"/>
          <w:szCs w:val="28"/>
          <w:lang w:val="uk-UA"/>
        </w:rPr>
        <w:t xml:space="preserve"> </w:t>
      </w:r>
      <w:r w:rsidR="00B52260" w:rsidRPr="006B1D8B">
        <w:rPr>
          <w:sz w:val="28"/>
          <w:szCs w:val="28"/>
          <w:lang w:val="uk-UA"/>
        </w:rPr>
        <w:t>по</w:t>
      </w:r>
      <w:r w:rsidR="00B52260" w:rsidRPr="006B1D8B">
        <w:rPr>
          <w:b/>
          <w:sz w:val="28"/>
          <w:szCs w:val="28"/>
          <w:lang w:val="uk-UA"/>
        </w:rPr>
        <w:t xml:space="preserve"> </w:t>
      </w:r>
      <w:r w:rsidR="00B52260" w:rsidRPr="006B1D8B">
        <w:rPr>
          <w:sz w:val="28"/>
          <w:szCs w:val="28"/>
          <w:lang w:val="uk-UA"/>
        </w:rPr>
        <w:t>КПКВК МБ 0816083</w:t>
      </w:r>
      <w:r w:rsidR="00B52260">
        <w:rPr>
          <w:sz w:val="28"/>
          <w:szCs w:val="28"/>
          <w:lang w:val="uk-UA"/>
        </w:rPr>
        <w:t xml:space="preserve"> </w:t>
      </w:r>
      <w:r w:rsidR="00B52260" w:rsidRPr="00163500">
        <w:rPr>
          <w:sz w:val="28"/>
          <w:szCs w:val="28"/>
          <w:lang w:val="uk-UA"/>
        </w:rPr>
        <w:t>«</w:t>
      </w:r>
      <w:r w:rsidR="00B52260">
        <w:rPr>
          <w:sz w:val="28"/>
          <w:szCs w:val="28"/>
          <w:lang w:val="uk-UA"/>
        </w:rPr>
        <w:t>Пр</w:t>
      </w:r>
      <w:r w:rsidR="00B52260" w:rsidRPr="00720741">
        <w:rPr>
          <w:sz w:val="28"/>
          <w:szCs w:val="28"/>
          <w:lang w:val="uk-UA"/>
        </w:rPr>
        <w:t>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w:t>
      </w:r>
      <w:r w:rsidR="00B52260">
        <w:rPr>
          <w:sz w:val="28"/>
          <w:szCs w:val="28"/>
          <w:lang w:val="uk-UA"/>
        </w:rPr>
        <w:t xml:space="preserve"> дітей, позбавлених батьківського піклування, </w:t>
      </w:r>
      <w:r w:rsidR="00B52260" w:rsidRPr="00720741">
        <w:rPr>
          <w:sz w:val="28"/>
          <w:szCs w:val="28"/>
          <w:lang w:val="uk-UA"/>
        </w:rPr>
        <w:t xml:space="preserve"> осіб з їх числа</w:t>
      </w:r>
      <w:r w:rsidR="00B52260">
        <w:rPr>
          <w:sz w:val="28"/>
          <w:szCs w:val="28"/>
          <w:lang w:val="uk-UA"/>
        </w:rPr>
        <w:t xml:space="preserve">» на 2021 рік, </w:t>
      </w:r>
      <w:r w:rsidR="00B52260" w:rsidRPr="00227CAC">
        <w:rPr>
          <w:bCs/>
          <w:sz w:val="28"/>
          <w:szCs w:val="28"/>
          <w:lang w:val="uk-UA"/>
        </w:rPr>
        <w:t xml:space="preserve">КЕКВ </w:t>
      </w:r>
      <w:r w:rsidR="00B52260">
        <w:rPr>
          <w:bCs/>
          <w:sz w:val="28"/>
          <w:szCs w:val="28"/>
          <w:lang w:val="uk-UA"/>
        </w:rPr>
        <w:t>3240</w:t>
      </w:r>
      <w:r w:rsidR="00E046E1">
        <w:rPr>
          <w:bCs/>
          <w:sz w:val="28"/>
          <w:szCs w:val="28"/>
          <w:lang w:val="uk-UA"/>
        </w:rPr>
        <w:t>;</w:t>
      </w:r>
    </w:p>
    <w:p w:rsidR="001F435E" w:rsidRDefault="001F435E" w:rsidP="00E046E1">
      <w:pPr>
        <w:ind w:firstLine="709"/>
        <w:jc w:val="both"/>
        <w:rPr>
          <w:bCs/>
          <w:sz w:val="28"/>
          <w:szCs w:val="28"/>
          <w:lang w:val="uk-UA"/>
        </w:rPr>
      </w:pPr>
      <w:r w:rsidRPr="00DB6544">
        <w:rPr>
          <w:b/>
          <w:bCs/>
          <w:sz w:val="28"/>
          <w:szCs w:val="28"/>
          <w:lang w:val="uk-UA"/>
        </w:rPr>
        <w:t>3.2.</w:t>
      </w:r>
      <w:r w:rsidR="00E046E1" w:rsidRPr="00E046E1">
        <w:rPr>
          <w:bCs/>
          <w:sz w:val="28"/>
          <w:szCs w:val="28"/>
          <w:lang w:val="uk-UA"/>
        </w:rPr>
        <w:t>в</w:t>
      </w:r>
      <w:r w:rsidRPr="001F435E">
        <w:rPr>
          <w:sz w:val="28"/>
          <w:szCs w:val="28"/>
          <w:lang w:val="uk-UA"/>
        </w:rPr>
        <w:t>ідповідно до постанови Кабінету Міністрів України</w:t>
      </w:r>
      <w:r w:rsidRPr="001F435E">
        <w:rPr>
          <w:sz w:val="28"/>
          <w:szCs w:val="28"/>
          <w:lang w:val="uk-UA"/>
        </w:rPr>
        <w:br/>
        <w:t xml:space="preserve">від 15 грудня 2021 р. № 1340 </w:t>
      </w:r>
      <w:r w:rsidR="00041D0C">
        <w:rPr>
          <w:sz w:val="28"/>
          <w:szCs w:val="28"/>
          <w:lang w:val="uk-UA"/>
        </w:rPr>
        <w:t>та розпорядження Черкаської обласної державної адміністрації від 20.12.2021 №</w:t>
      </w:r>
      <w:r w:rsidR="00FE5BB1">
        <w:rPr>
          <w:sz w:val="28"/>
          <w:szCs w:val="28"/>
          <w:lang w:val="uk-UA"/>
        </w:rPr>
        <w:t xml:space="preserve"> </w:t>
      </w:r>
      <w:r w:rsidR="00041D0C">
        <w:rPr>
          <w:sz w:val="28"/>
          <w:szCs w:val="28"/>
          <w:lang w:val="uk-UA"/>
        </w:rPr>
        <w:t xml:space="preserve">731 </w:t>
      </w:r>
      <w:r w:rsidRPr="006C0CD1">
        <w:rPr>
          <w:b/>
          <w:sz w:val="28"/>
          <w:szCs w:val="28"/>
          <w:lang w:val="uk-UA"/>
        </w:rPr>
        <w:t>збільшується</w:t>
      </w:r>
      <w:r w:rsidRPr="001F435E">
        <w:rPr>
          <w:sz w:val="28"/>
          <w:szCs w:val="28"/>
          <w:lang w:val="uk-UA"/>
        </w:rPr>
        <w:t xml:space="preserve"> доходна частина </w:t>
      </w:r>
      <w:r w:rsidR="004A5425">
        <w:rPr>
          <w:sz w:val="28"/>
          <w:szCs w:val="28"/>
          <w:lang w:val="uk-UA"/>
        </w:rPr>
        <w:t>спеціального</w:t>
      </w:r>
      <w:r w:rsidRPr="001F435E">
        <w:rPr>
          <w:sz w:val="28"/>
          <w:szCs w:val="28"/>
          <w:lang w:val="uk-UA"/>
        </w:rPr>
        <w:t xml:space="preserve"> фонду бюджету міської територіальної громади по коду бюджетної класифікації 41052900 «Субвенція з місцевого бюджету на погашення заборгованості з різниці в тарифах, що підлягає урегулюванню згідно із Законом України «Про заходи, спрямовані на врегулювання заборгованості теплопостачальних та </w:t>
      </w:r>
      <w:proofErr w:type="spellStart"/>
      <w:r w:rsidRPr="001F435E">
        <w:rPr>
          <w:sz w:val="28"/>
          <w:szCs w:val="28"/>
          <w:lang w:val="uk-UA"/>
        </w:rPr>
        <w:t>теплогенеруючих</w:t>
      </w:r>
      <w:proofErr w:type="spellEnd"/>
      <w:r w:rsidRPr="001F435E">
        <w:rPr>
          <w:sz w:val="28"/>
          <w:szCs w:val="28"/>
          <w:lang w:val="uk-UA"/>
        </w:rPr>
        <w:t xml:space="preserve"> організацій та підприємств централізованого водопостачання і водовідведення» за рахунок відповідної субвенції з державного бюджету» на 2021 у сумі </w:t>
      </w:r>
      <w:r w:rsidRPr="006B1D8B">
        <w:rPr>
          <w:b/>
          <w:sz w:val="28"/>
          <w:szCs w:val="28"/>
          <w:lang w:val="uk-UA"/>
        </w:rPr>
        <w:t>11</w:t>
      </w:r>
      <w:r w:rsidRPr="006B1D8B">
        <w:rPr>
          <w:b/>
          <w:sz w:val="28"/>
          <w:szCs w:val="28"/>
        </w:rPr>
        <w:t> </w:t>
      </w:r>
      <w:r w:rsidRPr="006B1D8B">
        <w:rPr>
          <w:b/>
          <w:sz w:val="28"/>
          <w:szCs w:val="28"/>
          <w:lang w:val="uk-UA"/>
        </w:rPr>
        <w:t>868 290</w:t>
      </w:r>
      <w:r w:rsidRPr="001F435E">
        <w:rPr>
          <w:sz w:val="28"/>
          <w:szCs w:val="28"/>
          <w:lang w:val="uk-UA"/>
        </w:rPr>
        <w:t xml:space="preserve"> гривень та відповідно </w:t>
      </w:r>
      <w:r w:rsidRPr="006B1D8B">
        <w:rPr>
          <w:b/>
          <w:sz w:val="28"/>
          <w:szCs w:val="28"/>
          <w:lang w:val="uk-UA"/>
        </w:rPr>
        <w:t>збільшуються</w:t>
      </w:r>
      <w:r w:rsidRPr="001F435E">
        <w:rPr>
          <w:sz w:val="28"/>
          <w:szCs w:val="28"/>
          <w:lang w:val="uk-UA"/>
        </w:rPr>
        <w:t xml:space="preserve"> бюджетні призначення </w:t>
      </w:r>
      <w:r w:rsidRPr="006B1D8B">
        <w:rPr>
          <w:b/>
          <w:sz w:val="28"/>
          <w:szCs w:val="28"/>
          <w:lang w:val="uk-UA"/>
        </w:rPr>
        <w:t xml:space="preserve">головному розпоряднику коштів </w:t>
      </w:r>
      <w:r w:rsidR="004A5425">
        <w:rPr>
          <w:b/>
          <w:sz w:val="28"/>
          <w:szCs w:val="28"/>
          <w:lang w:val="uk-UA"/>
        </w:rPr>
        <w:t>фінансовому управлінню</w:t>
      </w:r>
      <w:r w:rsidRPr="006B1D8B">
        <w:rPr>
          <w:b/>
          <w:sz w:val="28"/>
          <w:szCs w:val="28"/>
          <w:lang w:val="uk-UA"/>
        </w:rPr>
        <w:t xml:space="preserve"> виконавчого комітету </w:t>
      </w:r>
      <w:r w:rsidR="004A5425">
        <w:rPr>
          <w:b/>
          <w:sz w:val="28"/>
          <w:szCs w:val="28"/>
          <w:lang w:val="uk-UA"/>
        </w:rPr>
        <w:t xml:space="preserve">Смілянської міської ради </w:t>
      </w:r>
      <w:r w:rsidRPr="001F435E">
        <w:rPr>
          <w:sz w:val="28"/>
          <w:szCs w:val="28"/>
          <w:lang w:val="uk-UA"/>
        </w:rPr>
        <w:t xml:space="preserve">по КПКВК МБ </w:t>
      </w:r>
      <w:r w:rsidR="004A5425">
        <w:rPr>
          <w:sz w:val="28"/>
          <w:szCs w:val="28"/>
          <w:lang w:val="uk-UA"/>
        </w:rPr>
        <w:t>37</w:t>
      </w:r>
      <w:r w:rsidRPr="001F435E">
        <w:rPr>
          <w:sz w:val="28"/>
          <w:szCs w:val="28"/>
          <w:lang w:val="uk-UA"/>
        </w:rPr>
        <w:t>1</w:t>
      </w:r>
      <w:r w:rsidRPr="001F435E">
        <w:rPr>
          <w:bCs/>
          <w:sz w:val="28"/>
          <w:szCs w:val="28"/>
          <w:lang w:val="uk-UA"/>
        </w:rPr>
        <w:t>6072</w:t>
      </w:r>
      <w:r w:rsidRPr="001F435E">
        <w:rPr>
          <w:sz w:val="28"/>
          <w:szCs w:val="28"/>
          <w:lang w:val="uk-UA"/>
        </w:rPr>
        <w:t xml:space="preserve">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1F435E">
        <w:rPr>
          <w:sz w:val="28"/>
          <w:szCs w:val="28"/>
          <w:lang w:val="uk-UA"/>
        </w:rPr>
        <w:t>внутрішньобудинкових</w:t>
      </w:r>
      <w:proofErr w:type="spellEnd"/>
      <w:r w:rsidRPr="001F435E">
        <w:rPr>
          <w:sz w:val="28"/>
          <w:szCs w:val="28"/>
          <w:lang w:val="uk-UA"/>
        </w:rPr>
        <w:t xml:space="preserve"> систем), що вироблялися, транспортувалися та постачалися населенню, </w:t>
      </w:r>
      <w:r w:rsidRPr="001F435E">
        <w:rPr>
          <w:sz w:val="28"/>
          <w:szCs w:val="28"/>
          <w:lang w:val="uk-UA"/>
        </w:rPr>
        <w:lastRenderedPageBreak/>
        <w:t xml:space="preserve">бюджетним установам і організаціям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за рахунок субвенції з державного бюджету» </w:t>
      </w:r>
      <w:r w:rsidRPr="001F435E">
        <w:rPr>
          <w:bCs/>
          <w:sz w:val="28"/>
          <w:szCs w:val="28"/>
          <w:lang w:val="uk-UA"/>
        </w:rPr>
        <w:t>КЕКВ 2610</w:t>
      </w:r>
      <w:r w:rsidRPr="001F435E">
        <w:rPr>
          <w:sz w:val="28"/>
          <w:szCs w:val="28"/>
          <w:lang w:val="uk-UA"/>
        </w:rPr>
        <w:t xml:space="preserve"> у сумі </w:t>
      </w:r>
      <w:r w:rsidR="00BD2D86">
        <w:rPr>
          <w:sz w:val="28"/>
          <w:szCs w:val="28"/>
          <w:lang w:val="uk-UA"/>
        </w:rPr>
        <w:t xml:space="preserve">                      </w:t>
      </w:r>
      <w:r w:rsidRPr="001F435E">
        <w:rPr>
          <w:sz w:val="28"/>
          <w:szCs w:val="28"/>
          <w:lang w:val="uk-UA"/>
        </w:rPr>
        <w:t>11</w:t>
      </w:r>
      <w:r w:rsidRPr="00862C07">
        <w:rPr>
          <w:sz w:val="28"/>
          <w:szCs w:val="28"/>
        </w:rPr>
        <w:t> </w:t>
      </w:r>
      <w:r w:rsidRPr="001F435E">
        <w:rPr>
          <w:sz w:val="28"/>
          <w:szCs w:val="28"/>
          <w:lang w:val="uk-UA"/>
        </w:rPr>
        <w:t>868 290 гривень</w:t>
      </w:r>
      <w:r w:rsidRPr="001F435E">
        <w:rPr>
          <w:b/>
          <w:sz w:val="28"/>
          <w:szCs w:val="28"/>
          <w:lang w:val="uk-UA"/>
        </w:rPr>
        <w:t xml:space="preserve"> </w:t>
      </w:r>
      <w:r w:rsidRPr="001F435E">
        <w:rPr>
          <w:sz w:val="28"/>
          <w:szCs w:val="28"/>
          <w:lang w:val="uk-UA"/>
        </w:rPr>
        <w:t>(в тому числі: комунальне підприємство «ВОДГЕО» - 9</w:t>
      </w:r>
      <w:r>
        <w:rPr>
          <w:sz w:val="28"/>
          <w:szCs w:val="28"/>
        </w:rPr>
        <w:t> </w:t>
      </w:r>
      <w:r w:rsidRPr="001F435E">
        <w:rPr>
          <w:sz w:val="28"/>
          <w:szCs w:val="28"/>
          <w:lang w:val="uk-UA"/>
        </w:rPr>
        <w:t>943</w:t>
      </w:r>
      <w:r>
        <w:rPr>
          <w:sz w:val="28"/>
          <w:szCs w:val="28"/>
        </w:rPr>
        <w:t> </w:t>
      </w:r>
      <w:r w:rsidRPr="001F435E">
        <w:rPr>
          <w:sz w:val="28"/>
          <w:szCs w:val="28"/>
          <w:lang w:val="uk-UA"/>
        </w:rPr>
        <w:t>050 гривень, комунальне підприємство «</w:t>
      </w:r>
      <w:proofErr w:type="spellStart"/>
      <w:r w:rsidRPr="001F435E">
        <w:rPr>
          <w:sz w:val="28"/>
          <w:szCs w:val="28"/>
          <w:lang w:val="uk-UA"/>
        </w:rPr>
        <w:t>Смілакомунтеплоенерго</w:t>
      </w:r>
      <w:proofErr w:type="spellEnd"/>
      <w:r w:rsidRPr="001F435E">
        <w:rPr>
          <w:sz w:val="28"/>
          <w:szCs w:val="28"/>
          <w:lang w:val="uk-UA"/>
        </w:rPr>
        <w:t>» -</w:t>
      </w:r>
      <w:r w:rsidR="00DC4531">
        <w:rPr>
          <w:sz w:val="28"/>
          <w:szCs w:val="28"/>
          <w:lang w:val="uk-UA"/>
        </w:rPr>
        <w:t xml:space="preserve">   </w:t>
      </w:r>
      <w:r w:rsidRPr="001F435E">
        <w:rPr>
          <w:sz w:val="28"/>
          <w:szCs w:val="28"/>
          <w:lang w:val="uk-UA"/>
        </w:rPr>
        <w:t>1</w:t>
      </w:r>
      <w:r>
        <w:rPr>
          <w:sz w:val="28"/>
          <w:szCs w:val="28"/>
        </w:rPr>
        <w:t> </w:t>
      </w:r>
      <w:r w:rsidRPr="001F435E">
        <w:rPr>
          <w:sz w:val="28"/>
          <w:szCs w:val="28"/>
          <w:lang w:val="uk-UA"/>
        </w:rPr>
        <w:t xml:space="preserve">402 208 гривень, </w:t>
      </w:r>
      <w:r w:rsidR="00F34715">
        <w:rPr>
          <w:sz w:val="28"/>
          <w:szCs w:val="28"/>
          <w:lang w:val="uk-UA"/>
        </w:rPr>
        <w:t>товариство з обмеженою відповідальністю</w:t>
      </w:r>
      <w:r w:rsidRPr="001F435E">
        <w:rPr>
          <w:sz w:val="28"/>
          <w:szCs w:val="28"/>
          <w:lang w:val="uk-UA"/>
        </w:rPr>
        <w:t xml:space="preserve"> «</w:t>
      </w:r>
      <w:proofErr w:type="spellStart"/>
      <w:r w:rsidRPr="001F435E">
        <w:rPr>
          <w:sz w:val="28"/>
          <w:szCs w:val="28"/>
          <w:lang w:val="uk-UA"/>
        </w:rPr>
        <w:t>Смілаенергопромтранс</w:t>
      </w:r>
      <w:proofErr w:type="spellEnd"/>
      <w:r w:rsidRPr="001F435E">
        <w:rPr>
          <w:sz w:val="28"/>
          <w:szCs w:val="28"/>
          <w:lang w:val="uk-UA"/>
        </w:rPr>
        <w:t>» - 523 032 гривень)</w:t>
      </w:r>
      <w:r w:rsidRPr="001F435E">
        <w:rPr>
          <w:bCs/>
          <w:sz w:val="28"/>
          <w:szCs w:val="28"/>
          <w:lang w:val="uk-UA"/>
        </w:rPr>
        <w:t>.</w:t>
      </w:r>
    </w:p>
    <w:p w:rsidR="00D7329B" w:rsidRDefault="00D7329B" w:rsidP="00D7329B">
      <w:pPr>
        <w:pStyle w:val="Standard"/>
        <w:ind w:firstLine="708"/>
        <w:jc w:val="both"/>
        <w:rPr>
          <w:color w:val="000000"/>
          <w:sz w:val="28"/>
          <w:szCs w:val="28"/>
          <w:lang w:val="uk-UA"/>
        </w:rPr>
      </w:pPr>
      <w:r w:rsidRPr="00D7329B">
        <w:rPr>
          <w:b/>
          <w:bCs/>
          <w:sz w:val="28"/>
          <w:szCs w:val="28"/>
          <w:lang w:val="uk-UA"/>
        </w:rPr>
        <w:t>3.3</w:t>
      </w:r>
      <w:r w:rsidR="00DC4531">
        <w:rPr>
          <w:b/>
          <w:bCs/>
          <w:sz w:val="28"/>
          <w:szCs w:val="28"/>
          <w:lang w:val="uk-UA"/>
        </w:rPr>
        <w:t xml:space="preserve">. </w:t>
      </w:r>
      <w:r>
        <w:rPr>
          <w:kern w:val="0"/>
          <w:sz w:val="28"/>
          <w:szCs w:val="28"/>
          <w:lang w:val="uk-UA"/>
        </w:rPr>
        <w:t xml:space="preserve">відповідно </w:t>
      </w:r>
      <w:r w:rsidRPr="00106A4C">
        <w:rPr>
          <w:kern w:val="0"/>
          <w:sz w:val="28"/>
          <w:szCs w:val="28"/>
          <w:lang w:val="uk-UA"/>
        </w:rPr>
        <w:t>до рішення Черкаської обласної ради від</w:t>
      </w:r>
      <w:r w:rsidR="00F34715" w:rsidRPr="00106A4C">
        <w:rPr>
          <w:kern w:val="0"/>
          <w:sz w:val="28"/>
          <w:szCs w:val="28"/>
          <w:lang w:val="uk-UA"/>
        </w:rPr>
        <w:t xml:space="preserve"> 21.12.2021 </w:t>
      </w:r>
      <w:r w:rsidRPr="00106A4C">
        <w:rPr>
          <w:kern w:val="0"/>
          <w:sz w:val="28"/>
          <w:szCs w:val="28"/>
          <w:lang w:val="uk-UA"/>
        </w:rPr>
        <w:t>№</w:t>
      </w:r>
      <w:r w:rsidR="00F34715" w:rsidRPr="00106A4C">
        <w:rPr>
          <w:kern w:val="0"/>
          <w:sz w:val="28"/>
          <w:szCs w:val="28"/>
          <w:lang w:val="uk-UA"/>
        </w:rPr>
        <w:t>10-11</w:t>
      </w:r>
      <w:r w:rsidRPr="00106A4C">
        <w:rPr>
          <w:kern w:val="0"/>
          <w:sz w:val="28"/>
          <w:szCs w:val="28"/>
          <w:lang w:val="uk-UA"/>
        </w:rPr>
        <w:t>/VIII «Про внесенн</w:t>
      </w:r>
      <w:r>
        <w:rPr>
          <w:kern w:val="0"/>
          <w:sz w:val="28"/>
          <w:szCs w:val="28"/>
          <w:lang w:val="uk-UA"/>
        </w:rPr>
        <w:t>я змін до рішення обласної ради від 24.12.2020 № 4-</w:t>
      </w:r>
      <w:r>
        <w:rPr>
          <w:sz w:val="28"/>
          <w:szCs w:val="28"/>
          <w:lang w:val="uk-UA"/>
        </w:rPr>
        <w:t>8/</w:t>
      </w:r>
      <w:r>
        <w:rPr>
          <w:sz w:val="28"/>
          <w:szCs w:val="28"/>
        </w:rPr>
        <w:t>VIII</w:t>
      </w:r>
      <w:r>
        <w:rPr>
          <w:sz w:val="28"/>
          <w:szCs w:val="28"/>
          <w:lang w:val="uk-UA"/>
        </w:rPr>
        <w:t>»</w:t>
      </w:r>
      <w:r w:rsidR="00041D0C" w:rsidRPr="00041D0C">
        <w:rPr>
          <w:sz w:val="28"/>
          <w:szCs w:val="28"/>
          <w:lang w:val="uk-UA"/>
        </w:rPr>
        <w:t xml:space="preserve"> </w:t>
      </w:r>
      <w:r w:rsidRPr="00041D0C">
        <w:rPr>
          <w:b/>
          <w:kern w:val="0"/>
          <w:sz w:val="28"/>
          <w:szCs w:val="28"/>
          <w:lang w:val="uk-UA"/>
        </w:rPr>
        <w:t>зменшується</w:t>
      </w:r>
      <w:r>
        <w:rPr>
          <w:kern w:val="0"/>
          <w:sz w:val="28"/>
          <w:szCs w:val="28"/>
          <w:lang w:val="uk-UA"/>
        </w:rPr>
        <w:t xml:space="preserve"> доходна частина спеціального фонду бюджету міської територіальної громади по коду бюджетної класифікації </w:t>
      </w:r>
      <w:r>
        <w:rPr>
          <w:b/>
          <w:kern w:val="0"/>
          <w:sz w:val="28"/>
          <w:szCs w:val="28"/>
          <w:lang w:val="uk-UA"/>
        </w:rPr>
        <w:t xml:space="preserve">41053600 «Субвенція з місцевого бюджету </w:t>
      </w:r>
      <w:r w:rsidRPr="00106A4C">
        <w:rPr>
          <w:b/>
          <w:kern w:val="0"/>
          <w:sz w:val="28"/>
          <w:szCs w:val="28"/>
          <w:lang w:val="uk-UA"/>
        </w:rPr>
        <w:t xml:space="preserve">на здійснення природоохоронних заходів»  у загальній сумі 453 600 </w:t>
      </w:r>
      <w:r w:rsidRPr="00FF492B">
        <w:rPr>
          <w:sz w:val="28"/>
          <w:szCs w:val="28"/>
          <w:lang w:val="uk-UA"/>
        </w:rPr>
        <w:t>гривень та відповідно</w:t>
      </w:r>
      <w:r>
        <w:rPr>
          <w:bCs/>
          <w:sz w:val="28"/>
          <w:szCs w:val="28"/>
          <w:lang w:val="uk-UA"/>
        </w:rPr>
        <w:t xml:space="preserve"> </w:t>
      </w:r>
      <w:r w:rsidRPr="006345CC">
        <w:rPr>
          <w:b/>
          <w:bCs/>
          <w:sz w:val="28"/>
          <w:szCs w:val="28"/>
          <w:lang w:val="uk-UA"/>
        </w:rPr>
        <w:t>зменшуються</w:t>
      </w:r>
      <w:r>
        <w:rPr>
          <w:bCs/>
          <w:sz w:val="28"/>
          <w:szCs w:val="28"/>
          <w:lang w:val="uk-UA"/>
        </w:rPr>
        <w:t xml:space="preserve"> бюджетні призначення</w:t>
      </w:r>
      <w:r w:rsidR="006345CC">
        <w:rPr>
          <w:bCs/>
          <w:sz w:val="28"/>
          <w:szCs w:val="28"/>
          <w:lang w:val="uk-UA"/>
        </w:rPr>
        <w:t xml:space="preserve"> по</w:t>
      </w:r>
      <w:r>
        <w:rPr>
          <w:sz w:val="28"/>
          <w:szCs w:val="28"/>
          <w:lang w:val="uk-UA"/>
        </w:rPr>
        <w:t xml:space="preserve"> головному розпоряднику коштів </w:t>
      </w:r>
      <w:r>
        <w:rPr>
          <w:b/>
          <w:sz w:val="28"/>
          <w:szCs w:val="28"/>
          <w:lang w:val="uk-UA"/>
        </w:rPr>
        <w:t xml:space="preserve">управлінню </w:t>
      </w:r>
      <w:r>
        <w:rPr>
          <w:b/>
          <w:bCs/>
          <w:sz w:val="28"/>
          <w:szCs w:val="28"/>
          <w:lang w:val="uk-UA"/>
        </w:rPr>
        <w:t>житлово-комунального господарства</w:t>
      </w:r>
      <w:r>
        <w:rPr>
          <w:b/>
          <w:sz w:val="28"/>
          <w:szCs w:val="28"/>
          <w:lang w:val="uk-UA"/>
        </w:rPr>
        <w:t xml:space="preserve"> виконавчого комітету</w:t>
      </w:r>
      <w:r>
        <w:rPr>
          <w:b/>
          <w:bCs/>
          <w:sz w:val="28"/>
          <w:szCs w:val="28"/>
          <w:lang w:val="uk-UA"/>
        </w:rPr>
        <w:t xml:space="preserve"> Смілянської міської ради</w:t>
      </w:r>
      <w:r>
        <w:rPr>
          <w:bCs/>
          <w:sz w:val="28"/>
          <w:szCs w:val="28"/>
          <w:lang w:val="uk-UA"/>
        </w:rPr>
        <w:t xml:space="preserve"> на виконання природоохоронних заходів на 2021 рік по КПКВК МБ 1218311 «Охорона та раціональне використання природних ресурсів» КЕКВ 3142 «Реконструкція та реставрація інших об’єктів»</w:t>
      </w:r>
      <w:r>
        <w:rPr>
          <w:color w:val="000000"/>
          <w:sz w:val="28"/>
          <w:szCs w:val="28"/>
          <w:lang w:val="uk-UA"/>
        </w:rPr>
        <w:t xml:space="preserve"> у сумі </w:t>
      </w:r>
      <w:r>
        <w:rPr>
          <w:b/>
          <w:color w:val="000000"/>
          <w:sz w:val="28"/>
          <w:szCs w:val="28"/>
          <w:lang w:val="uk-UA"/>
        </w:rPr>
        <w:t>453 600 гривень</w:t>
      </w:r>
      <w:r>
        <w:rPr>
          <w:bCs/>
          <w:sz w:val="28"/>
          <w:szCs w:val="28"/>
          <w:lang w:val="uk-UA"/>
        </w:rPr>
        <w:t xml:space="preserve"> на природоохоронний захід </w:t>
      </w:r>
      <w:r>
        <w:rPr>
          <w:bCs/>
          <w:color w:val="000000"/>
          <w:sz w:val="28"/>
          <w:szCs w:val="28"/>
          <w:lang w:val="uk-UA"/>
        </w:rPr>
        <w:t>«</w:t>
      </w:r>
      <w:r>
        <w:rPr>
          <w:color w:val="000000"/>
          <w:sz w:val="28"/>
          <w:szCs w:val="28"/>
          <w:lang w:val="uk-UA"/>
        </w:rPr>
        <w:t>Будівництво у населених пунктах, на новобудовах і розширення та реконструкція на діючих підприємствах:</w:t>
      </w:r>
      <w:r>
        <w:rPr>
          <w:rFonts w:ascii="Consolas" w:hAnsi="Consolas"/>
          <w:color w:val="212529"/>
          <w:lang w:val="uk-UA"/>
        </w:rPr>
        <w:t xml:space="preserve"> </w:t>
      </w:r>
      <w:r>
        <w:rPr>
          <w:color w:val="000000"/>
          <w:sz w:val="28"/>
          <w:szCs w:val="28"/>
          <w:lang w:val="uk-UA"/>
        </w:rPr>
        <w:t xml:space="preserve">систем роздільної каналізації, каналізаційних мереж і споруд на них» </w:t>
      </w:r>
      <w:r>
        <w:rPr>
          <w:sz w:val="28"/>
          <w:szCs w:val="28"/>
          <w:lang w:val="uk-UA"/>
        </w:rPr>
        <w:t xml:space="preserve">(«Реконструкція </w:t>
      </w:r>
      <w:proofErr w:type="spellStart"/>
      <w:r>
        <w:rPr>
          <w:sz w:val="28"/>
          <w:szCs w:val="28"/>
          <w:lang w:val="uk-UA"/>
        </w:rPr>
        <w:t>самоплинного</w:t>
      </w:r>
      <w:proofErr w:type="spellEnd"/>
      <w:r>
        <w:rPr>
          <w:sz w:val="28"/>
          <w:szCs w:val="28"/>
          <w:lang w:val="uk-UA"/>
        </w:rPr>
        <w:t xml:space="preserve"> каналізаційного колектора на перехресті вулиць </w:t>
      </w:r>
      <w:proofErr w:type="spellStart"/>
      <w:r>
        <w:rPr>
          <w:sz w:val="28"/>
          <w:szCs w:val="28"/>
          <w:lang w:val="uk-UA"/>
        </w:rPr>
        <w:t>Любомирська</w:t>
      </w:r>
      <w:proofErr w:type="spellEnd"/>
      <w:r>
        <w:rPr>
          <w:sz w:val="28"/>
          <w:szCs w:val="28"/>
          <w:lang w:val="uk-UA"/>
        </w:rPr>
        <w:t xml:space="preserve"> - родини Бобринських в м. Сміла Черкаської області»)</w:t>
      </w:r>
      <w:r>
        <w:rPr>
          <w:color w:val="000000"/>
          <w:sz w:val="28"/>
          <w:szCs w:val="28"/>
          <w:lang w:val="uk-UA"/>
        </w:rPr>
        <w:t>.</w:t>
      </w:r>
    </w:p>
    <w:p w:rsidR="000D409D" w:rsidRDefault="000D409D" w:rsidP="00D7329B">
      <w:pPr>
        <w:pStyle w:val="Standard"/>
        <w:ind w:firstLine="708"/>
        <w:jc w:val="both"/>
        <w:rPr>
          <w:bCs/>
          <w:sz w:val="28"/>
          <w:szCs w:val="28"/>
          <w:lang w:val="uk-UA"/>
        </w:rPr>
      </w:pPr>
      <w:r w:rsidRPr="000D409D">
        <w:rPr>
          <w:b/>
          <w:color w:val="000000"/>
          <w:sz w:val="28"/>
          <w:szCs w:val="28"/>
          <w:lang w:val="uk-UA"/>
        </w:rPr>
        <w:t>3.4.</w:t>
      </w:r>
      <w:r w:rsidRPr="000D409D">
        <w:rPr>
          <w:sz w:val="28"/>
          <w:szCs w:val="28"/>
          <w:lang w:val="uk-UA"/>
        </w:rPr>
        <w:t xml:space="preserve"> </w:t>
      </w:r>
      <w:r w:rsidRPr="00163500">
        <w:rPr>
          <w:sz w:val="28"/>
          <w:szCs w:val="28"/>
          <w:lang w:val="uk-UA"/>
        </w:rPr>
        <w:t xml:space="preserve">Відповідно до </w:t>
      </w:r>
      <w:r>
        <w:rPr>
          <w:sz w:val="28"/>
          <w:szCs w:val="28"/>
          <w:lang w:val="uk-UA"/>
        </w:rPr>
        <w:t>висновку постійної комісії</w:t>
      </w:r>
      <w:r w:rsidRPr="00163500">
        <w:rPr>
          <w:sz w:val="28"/>
          <w:szCs w:val="28"/>
          <w:lang w:val="uk-UA"/>
        </w:rPr>
        <w:t xml:space="preserve"> </w:t>
      </w:r>
      <w:r>
        <w:rPr>
          <w:sz w:val="28"/>
          <w:szCs w:val="28"/>
          <w:lang w:val="uk-UA"/>
        </w:rPr>
        <w:t>Черкаської обласної ради з питань соціально-економічного розвитку бюджету та фінансів від 21.12.2021 №20/2 та відповідно до довідки Департаменту соціального захисту населення Черкаської ОДА №1231/09 від 22.12.2021</w:t>
      </w:r>
      <w:r w:rsidRPr="00163500">
        <w:rPr>
          <w:sz w:val="28"/>
          <w:szCs w:val="28"/>
          <w:lang w:val="uk-UA"/>
        </w:rPr>
        <w:t xml:space="preserve"> </w:t>
      </w:r>
      <w:r w:rsidRPr="006C0CD1">
        <w:rPr>
          <w:b/>
          <w:sz w:val="28"/>
          <w:szCs w:val="28"/>
          <w:lang w:val="uk-UA"/>
        </w:rPr>
        <w:t>з</w:t>
      </w:r>
      <w:r>
        <w:rPr>
          <w:b/>
          <w:sz w:val="28"/>
          <w:szCs w:val="28"/>
          <w:lang w:val="uk-UA"/>
        </w:rPr>
        <w:t>більш</w:t>
      </w:r>
      <w:r w:rsidRPr="006C0CD1">
        <w:rPr>
          <w:b/>
          <w:sz w:val="28"/>
          <w:szCs w:val="28"/>
          <w:lang w:val="uk-UA"/>
        </w:rPr>
        <w:t xml:space="preserve">ується </w:t>
      </w:r>
      <w:r w:rsidRPr="00163500">
        <w:rPr>
          <w:sz w:val="28"/>
          <w:szCs w:val="28"/>
          <w:lang w:val="uk-UA"/>
        </w:rPr>
        <w:t>дох</w:t>
      </w:r>
      <w:r>
        <w:rPr>
          <w:sz w:val="28"/>
          <w:szCs w:val="28"/>
          <w:lang w:val="uk-UA"/>
        </w:rPr>
        <w:t xml:space="preserve">одна частина загального фонду </w:t>
      </w:r>
      <w:r w:rsidRPr="00163500">
        <w:rPr>
          <w:sz w:val="28"/>
          <w:szCs w:val="28"/>
          <w:lang w:val="uk-UA"/>
        </w:rPr>
        <w:t>бюджету</w:t>
      </w:r>
      <w:r>
        <w:rPr>
          <w:sz w:val="28"/>
          <w:szCs w:val="28"/>
          <w:lang w:val="uk-UA"/>
        </w:rPr>
        <w:t xml:space="preserve"> територіальної громади </w:t>
      </w:r>
      <w:r w:rsidRPr="00163500">
        <w:rPr>
          <w:sz w:val="28"/>
          <w:szCs w:val="28"/>
          <w:lang w:val="uk-UA"/>
        </w:rPr>
        <w:t>по коду бюджетної класифікації 410</w:t>
      </w:r>
      <w:r>
        <w:rPr>
          <w:sz w:val="28"/>
          <w:szCs w:val="28"/>
          <w:lang w:val="uk-UA"/>
        </w:rPr>
        <w:t>509</w:t>
      </w:r>
      <w:r w:rsidRPr="00163500">
        <w:rPr>
          <w:sz w:val="28"/>
          <w:szCs w:val="28"/>
          <w:lang w:val="uk-UA"/>
        </w:rPr>
        <w:t>00 «Субвенція</w:t>
      </w:r>
      <w:r>
        <w:rPr>
          <w:sz w:val="28"/>
          <w:szCs w:val="28"/>
          <w:lang w:val="uk-UA"/>
        </w:rPr>
        <w:t xml:space="preserve"> з місцевого бюджету на пр</w:t>
      </w:r>
      <w:r w:rsidRPr="00720741">
        <w:rPr>
          <w:sz w:val="28"/>
          <w:szCs w:val="28"/>
          <w:lang w:val="uk-UA"/>
        </w:rPr>
        <w:t xml:space="preserve">оектні, будівельно-ремонтні роботи, придбання житла та приміщень для розвитку сімейних та інших форм виховання, наближених до сімейних, </w:t>
      </w:r>
      <w:r>
        <w:rPr>
          <w:sz w:val="28"/>
          <w:szCs w:val="28"/>
          <w:lang w:val="uk-UA"/>
        </w:rPr>
        <w:t xml:space="preserve">підтримку малих групових будинків </w:t>
      </w:r>
      <w:r w:rsidRPr="00720741">
        <w:rPr>
          <w:sz w:val="28"/>
          <w:szCs w:val="28"/>
          <w:lang w:val="uk-UA"/>
        </w:rPr>
        <w:t>та забезпечення житлом дітей-сиріт,</w:t>
      </w:r>
      <w:r>
        <w:rPr>
          <w:sz w:val="28"/>
          <w:szCs w:val="28"/>
          <w:lang w:val="uk-UA"/>
        </w:rPr>
        <w:t xml:space="preserve"> дітей, позбавлених батьківського піклування, </w:t>
      </w:r>
      <w:r w:rsidRPr="00720741">
        <w:rPr>
          <w:sz w:val="28"/>
          <w:szCs w:val="28"/>
          <w:lang w:val="uk-UA"/>
        </w:rPr>
        <w:t>осіб з їх числа</w:t>
      </w:r>
      <w:r>
        <w:rPr>
          <w:sz w:val="28"/>
          <w:szCs w:val="28"/>
          <w:lang w:val="uk-UA"/>
        </w:rPr>
        <w:t xml:space="preserve"> за рахунок відповідної субвенції з державного бюджету»</w:t>
      </w:r>
      <w:r w:rsidRPr="006D6A09">
        <w:rPr>
          <w:sz w:val="28"/>
          <w:szCs w:val="28"/>
          <w:lang w:val="uk-UA"/>
        </w:rPr>
        <w:t xml:space="preserve"> </w:t>
      </w:r>
      <w:r>
        <w:rPr>
          <w:sz w:val="28"/>
          <w:szCs w:val="28"/>
          <w:lang w:val="uk-UA"/>
        </w:rPr>
        <w:t>на 2021 рік у</w:t>
      </w:r>
      <w:r w:rsidRPr="006D6A09">
        <w:rPr>
          <w:sz w:val="28"/>
          <w:szCs w:val="28"/>
          <w:lang w:val="uk-UA"/>
        </w:rPr>
        <w:t xml:space="preserve"> сумі </w:t>
      </w:r>
      <w:r>
        <w:rPr>
          <w:b/>
          <w:sz w:val="28"/>
          <w:szCs w:val="28"/>
          <w:lang w:val="uk-UA"/>
        </w:rPr>
        <w:t>443 641</w:t>
      </w:r>
      <w:r w:rsidRPr="006D6A09">
        <w:rPr>
          <w:b/>
          <w:sz w:val="28"/>
          <w:szCs w:val="28"/>
          <w:lang w:val="uk-UA"/>
        </w:rPr>
        <w:t xml:space="preserve"> гривень</w:t>
      </w:r>
      <w:r w:rsidRPr="006D6A09">
        <w:rPr>
          <w:sz w:val="28"/>
          <w:szCs w:val="28"/>
          <w:lang w:val="uk-UA"/>
        </w:rPr>
        <w:t xml:space="preserve"> та відповідно </w:t>
      </w:r>
      <w:r w:rsidRPr="006D6A09">
        <w:rPr>
          <w:b/>
          <w:sz w:val="28"/>
          <w:szCs w:val="28"/>
          <w:lang w:val="uk-UA"/>
        </w:rPr>
        <w:t>з</w:t>
      </w:r>
      <w:r>
        <w:rPr>
          <w:b/>
          <w:sz w:val="28"/>
          <w:szCs w:val="28"/>
          <w:lang w:val="uk-UA"/>
        </w:rPr>
        <w:t>більш</w:t>
      </w:r>
      <w:r w:rsidRPr="006D6A09">
        <w:rPr>
          <w:b/>
          <w:sz w:val="28"/>
          <w:szCs w:val="28"/>
          <w:lang w:val="uk-UA"/>
        </w:rPr>
        <w:t>уються бюджетні</w:t>
      </w:r>
      <w:r w:rsidRPr="006D6A09">
        <w:rPr>
          <w:sz w:val="28"/>
          <w:szCs w:val="28"/>
          <w:lang w:val="uk-UA"/>
        </w:rPr>
        <w:t xml:space="preserve"> призначення </w:t>
      </w:r>
      <w:r w:rsidRPr="006D6A09">
        <w:rPr>
          <w:b/>
          <w:sz w:val="28"/>
          <w:szCs w:val="28"/>
          <w:lang w:val="uk-UA"/>
        </w:rPr>
        <w:t>головному розпоряднику коштів управлінню праці та соціального захисту населення виконавчого комітету Смілянської міської ради</w:t>
      </w:r>
      <w:r w:rsidRPr="006D6A09">
        <w:rPr>
          <w:sz w:val="28"/>
          <w:szCs w:val="28"/>
          <w:lang w:val="uk-UA"/>
        </w:rPr>
        <w:t xml:space="preserve"> у сумі</w:t>
      </w:r>
      <w:r w:rsidRPr="006D6A09">
        <w:rPr>
          <w:b/>
          <w:sz w:val="28"/>
          <w:szCs w:val="28"/>
          <w:lang w:val="uk-UA"/>
        </w:rPr>
        <w:t xml:space="preserve"> </w:t>
      </w:r>
      <w:r>
        <w:rPr>
          <w:b/>
          <w:sz w:val="28"/>
          <w:szCs w:val="28"/>
          <w:lang w:val="uk-UA"/>
        </w:rPr>
        <w:t xml:space="preserve">443  641 </w:t>
      </w:r>
      <w:r w:rsidRPr="006D6A09">
        <w:rPr>
          <w:b/>
          <w:sz w:val="28"/>
          <w:szCs w:val="28"/>
          <w:lang w:val="uk-UA"/>
        </w:rPr>
        <w:t>гривень</w:t>
      </w:r>
      <w:r w:rsidRPr="006D6A09">
        <w:rPr>
          <w:sz w:val="28"/>
          <w:szCs w:val="28"/>
          <w:lang w:val="uk-UA"/>
        </w:rPr>
        <w:t xml:space="preserve"> </w:t>
      </w:r>
      <w:r w:rsidRPr="006B1D8B">
        <w:rPr>
          <w:sz w:val="28"/>
          <w:szCs w:val="28"/>
          <w:lang w:val="uk-UA"/>
        </w:rPr>
        <w:t>по</w:t>
      </w:r>
      <w:r w:rsidRPr="006B1D8B">
        <w:rPr>
          <w:b/>
          <w:sz w:val="28"/>
          <w:szCs w:val="28"/>
          <w:lang w:val="uk-UA"/>
        </w:rPr>
        <w:t xml:space="preserve"> </w:t>
      </w:r>
      <w:r w:rsidRPr="006B1D8B">
        <w:rPr>
          <w:sz w:val="28"/>
          <w:szCs w:val="28"/>
          <w:lang w:val="uk-UA"/>
        </w:rPr>
        <w:t>КПКВК МБ 0816083</w:t>
      </w:r>
      <w:r>
        <w:rPr>
          <w:sz w:val="28"/>
          <w:szCs w:val="28"/>
          <w:lang w:val="uk-UA"/>
        </w:rPr>
        <w:t xml:space="preserve"> </w:t>
      </w:r>
      <w:r w:rsidRPr="00163500">
        <w:rPr>
          <w:sz w:val="28"/>
          <w:szCs w:val="28"/>
          <w:lang w:val="uk-UA"/>
        </w:rPr>
        <w:t>«</w:t>
      </w:r>
      <w:r>
        <w:rPr>
          <w:sz w:val="28"/>
          <w:szCs w:val="28"/>
          <w:lang w:val="uk-UA"/>
        </w:rPr>
        <w:t>Пр</w:t>
      </w:r>
      <w:r w:rsidRPr="00720741">
        <w:rPr>
          <w:sz w:val="28"/>
          <w:szCs w:val="28"/>
          <w:lang w:val="uk-UA"/>
        </w:rPr>
        <w:t>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w:t>
      </w:r>
      <w:r>
        <w:rPr>
          <w:sz w:val="28"/>
          <w:szCs w:val="28"/>
          <w:lang w:val="uk-UA"/>
        </w:rPr>
        <w:t xml:space="preserve"> дітей, позбавлених батьківського піклування, </w:t>
      </w:r>
      <w:r w:rsidRPr="00720741">
        <w:rPr>
          <w:sz w:val="28"/>
          <w:szCs w:val="28"/>
          <w:lang w:val="uk-UA"/>
        </w:rPr>
        <w:t xml:space="preserve"> осіб з їх числа</w:t>
      </w:r>
      <w:r>
        <w:rPr>
          <w:sz w:val="28"/>
          <w:szCs w:val="28"/>
          <w:lang w:val="uk-UA"/>
        </w:rPr>
        <w:t xml:space="preserve">» на 2021 рік, </w:t>
      </w:r>
      <w:r w:rsidRPr="00227CAC">
        <w:rPr>
          <w:bCs/>
          <w:sz w:val="28"/>
          <w:szCs w:val="28"/>
          <w:lang w:val="uk-UA"/>
        </w:rPr>
        <w:t xml:space="preserve">КЕКВ </w:t>
      </w:r>
      <w:r>
        <w:rPr>
          <w:bCs/>
          <w:sz w:val="28"/>
          <w:szCs w:val="28"/>
          <w:lang w:val="uk-UA"/>
        </w:rPr>
        <w:t>3240;</w:t>
      </w:r>
    </w:p>
    <w:p w:rsidR="00EA2DF7" w:rsidRPr="001F435E" w:rsidRDefault="00EA2DF7" w:rsidP="00EA2DF7">
      <w:pPr>
        <w:ind w:firstLine="709"/>
        <w:jc w:val="both"/>
        <w:rPr>
          <w:b/>
          <w:sz w:val="28"/>
          <w:szCs w:val="28"/>
          <w:lang w:val="uk-UA"/>
        </w:rPr>
      </w:pPr>
      <w:r w:rsidRPr="0073377E">
        <w:rPr>
          <w:b/>
          <w:sz w:val="28"/>
          <w:szCs w:val="28"/>
          <w:lang w:val="uk-UA"/>
        </w:rPr>
        <w:t>I</w:t>
      </w:r>
      <w:r>
        <w:rPr>
          <w:b/>
          <w:sz w:val="28"/>
          <w:szCs w:val="28"/>
          <w:lang w:val="en-US"/>
        </w:rPr>
        <w:t>V</w:t>
      </w:r>
      <w:r w:rsidRPr="0073377E">
        <w:rPr>
          <w:b/>
          <w:sz w:val="28"/>
          <w:szCs w:val="28"/>
          <w:lang w:val="uk-UA"/>
        </w:rPr>
        <w:t xml:space="preserve">. </w:t>
      </w:r>
      <w:r>
        <w:rPr>
          <w:b/>
          <w:sz w:val="28"/>
          <w:szCs w:val="28"/>
          <w:lang w:val="uk-UA"/>
        </w:rPr>
        <w:t>П</w:t>
      </w:r>
      <w:proofErr w:type="spellStart"/>
      <w:r w:rsidRPr="001F435E">
        <w:rPr>
          <w:b/>
          <w:sz w:val="28"/>
          <w:szCs w:val="28"/>
        </w:rPr>
        <w:t>ерерозподіл</w:t>
      </w:r>
      <w:proofErr w:type="spellEnd"/>
      <w:r w:rsidRPr="001F435E">
        <w:rPr>
          <w:b/>
          <w:sz w:val="28"/>
          <w:szCs w:val="28"/>
        </w:rPr>
        <w:t xml:space="preserve"> </w:t>
      </w:r>
      <w:proofErr w:type="spellStart"/>
      <w:r w:rsidRPr="001F435E">
        <w:rPr>
          <w:b/>
          <w:sz w:val="28"/>
          <w:szCs w:val="28"/>
        </w:rPr>
        <w:t>трансфертів</w:t>
      </w:r>
      <w:proofErr w:type="spellEnd"/>
      <w:r w:rsidRPr="001F435E">
        <w:rPr>
          <w:b/>
          <w:sz w:val="28"/>
          <w:szCs w:val="28"/>
        </w:rPr>
        <w:t xml:space="preserve"> з </w:t>
      </w:r>
      <w:r>
        <w:rPr>
          <w:b/>
          <w:sz w:val="28"/>
          <w:szCs w:val="28"/>
          <w:lang w:val="uk-UA"/>
        </w:rPr>
        <w:t>державного</w:t>
      </w:r>
      <w:r w:rsidRPr="001F435E">
        <w:rPr>
          <w:b/>
          <w:sz w:val="28"/>
          <w:szCs w:val="28"/>
        </w:rPr>
        <w:t xml:space="preserve"> бюджету</w:t>
      </w:r>
    </w:p>
    <w:p w:rsidR="00EA2DF7" w:rsidRDefault="00EA2DF7" w:rsidP="00EA2DF7">
      <w:pPr>
        <w:pStyle w:val="a5"/>
        <w:tabs>
          <w:tab w:val="left" w:pos="0"/>
        </w:tabs>
        <w:ind w:left="0" w:firstLine="709"/>
        <w:jc w:val="both"/>
        <w:rPr>
          <w:sz w:val="28"/>
          <w:szCs w:val="28"/>
        </w:rPr>
      </w:pPr>
      <w:r w:rsidRPr="00EA2DF7">
        <w:rPr>
          <w:b/>
          <w:bCs/>
          <w:sz w:val="28"/>
          <w:szCs w:val="28"/>
          <w:lang w:val="ru-RU"/>
        </w:rPr>
        <w:lastRenderedPageBreak/>
        <w:t>4</w:t>
      </w:r>
      <w:r>
        <w:rPr>
          <w:b/>
          <w:bCs/>
          <w:sz w:val="28"/>
          <w:szCs w:val="28"/>
        </w:rPr>
        <w:t xml:space="preserve">.1. </w:t>
      </w:r>
      <w:proofErr w:type="spellStart"/>
      <w:r w:rsidRPr="001010B3">
        <w:rPr>
          <w:bCs/>
          <w:sz w:val="28"/>
          <w:szCs w:val="28"/>
          <w:lang w:val="ru-RU"/>
        </w:rPr>
        <w:t>Відповідно</w:t>
      </w:r>
      <w:proofErr w:type="spellEnd"/>
      <w:r>
        <w:rPr>
          <w:b/>
          <w:bCs/>
          <w:sz w:val="28"/>
          <w:szCs w:val="28"/>
          <w:lang w:val="ru-RU"/>
        </w:rPr>
        <w:t xml:space="preserve"> </w:t>
      </w:r>
      <w:r w:rsidRPr="00FF7D2F">
        <w:rPr>
          <w:sz w:val="28"/>
          <w:szCs w:val="28"/>
        </w:rPr>
        <w:t>до розпорядження Кабінету Міні</w:t>
      </w:r>
      <w:proofErr w:type="gramStart"/>
      <w:r w:rsidRPr="00FF7D2F">
        <w:rPr>
          <w:sz w:val="28"/>
          <w:szCs w:val="28"/>
        </w:rPr>
        <w:t>стр</w:t>
      </w:r>
      <w:proofErr w:type="gramEnd"/>
      <w:r w:rsidRPr="00FF7D2F">
        <w:rPr>
          <w:sz w:val="28"/>
          <w:szCs w:val="28"/>
        </w:rPr>
        <w:t>ів України</w:t>
      </w:r>
      <w:r w:rsidRPr="00FF7D2F">
        <w:rPr>
          <w:sz w:val="28"/>
          <w:szCs w:val="28"/>
        </w:rPr>
        <w:br/>
      </w:r>
      <w:r w:rsidRPr="00DA1C10">
        <w:rPr>
          <w:sz w:val="28"/>
          <w:szCs w:val="28"/>
        </w:rPr>
        <w:t xml:space="preserve">від </w:t>
      </w:r>
      <w:r>
        <w:rPr>
          <w:sz w:val="28"/>
          <w:szCs w:val="28"/>
        </w:rPr>
        <w:t>13 грудня</w:t>
      </w:r>
      <w:r w:rsidRPr="00DA1C10">
        <w:rPr>
          <w:sz w:val="28"/>
          <w:szCs w:val="28"/>
        </w:rPr>
        <w:t xml:space="preserve"> 20</w:t>
      </w:r>
      <w:r>
        <w:rPr>
          <w:sz w:val="28"/>
          <w:szCs w:val="28"/>
        </w:rPr>
        <w:t>21</w:t>
      </w:r>
      <w:r w:rsidRPr="00DA1C10">
        <w:rPr>
          <w:sz w:val="28"/>
          <w:szCs w:val="28"/>
        </w:rPr>
        <w:t xml:space="preserve"> р. № </w:t>
      </w:r>
      <w:r>
        <w:rPr>
          <w:sz w:val="28"/>
          <w:szCs w:val="28"/>
        </w:rPr>
        <w:t>1647-р</w:t>
      </w:r>
      <w:r w:rsidRPr="001010B3">
        <w:rPr>
          <w:b/>
          <w:sz w:val="28"/>
          <w:szCs w:val="28"/>
        </w:rPr>
        <w:t xml:space="preserve"> </w:t>
      </w:r>
      <w:r w:rsidRPr="00027CAA">
        <w:rPr>
          <w:b/>
          <w:sz w:val="30"/>
          <w:szCs w:val="30"/>
        </w:rPr>
        <w:t>збільшується</w:t>
      </w:r>
      <w:r w:rsidRPr="00027CAA">
        <w:rPr>
          <w:sz w:val="30"/>
          <w:szCs w:val="30"/>
        </w:rPr>
        <w:t xml:space="preserve"> доходна частина </w:t>
      </w:r>
      <w:r>
        <w:rPr>
          <w:sz w:val="30"/>
          <w:szCs w:val="30"/>
        </w:rPr>
        <w:t>спеціального</w:t>
      </w:r>
      <w:r w:rsidRPr="00027CAA">
        <w:rPr>
          <w:sz w:val="30"/>
          <w:szCs w:val="30"/>
        </w:rPr>
        <w:t xml:space="preserve"> фонду бюджету міської територіальної громади по  </w:t>
      </w:r>
      <w:r>
        <w:rPr>
          <w:sz w:val="30"/>
          <w:szCs w:val="30"/>
        </w:rPr>
        <w:t>ККД 41032500 «</w:t>
      </w:r>
      <w:r w:rsidRPr="00784DC6">
        <w:rPr>
          <w:sz w:val="30"/>
          <w:szCs w:val="30"/>
        </w:rPr>
        <w:t>Субвенція з державного бюджету місцевим бюджетам на розвиток комунальної інфраструктури, у тому числі на придбання комунальної техніки</w:t>
      </w:r>
      <w:r>
        <w:rPr>
          <w:sz w:val="30"/>
          <w:szCs w:val="30"/>
        </w:rPr>
        <w:t>» у</w:t>
      </w:r>
      <w:r w:rsidRPr="00027CAA">
        <w:rPr>
          <w:sz w:val="30"/>
          <w:szCs w:val="30"/>
        </w:rPr>
        <w:t xml:space="preserve"> </w:t>
      </w:r>
      <w:r w:rsidRPr="006C6851">
        <w:rPr>
          <w:b/>
          <w:sz w:val="30"/>
          <w:szCs w:val="30"/>
        </w:rPr>
        <w:t>сумі 656 480 гривень</w:t>
      </w:r>
      <w:r>
        <w:rPr>
          <w:sz w:val="30"/>
          <w:szCs w:val="30"/>
        </w:rPr>
        <w:t xml:space="preserve"> за рахунок зменшення по загальному фонду </w:t>
      </w:r>
      <w:r w:rsidRPr="00027CAA">
        <w:rPr>
          <w:sz w:val="30"/>
          <w:szCs w:val="30"/>
        </w:rPr>
        <w:t xml:space="preserve">бюджету міської територіальної громади по  </w:t>
      </w:r>
      <w:r>
        <w:rPr>
          <w:sz w:val="30"/>
          <w:szCs w:val="30"/>
        </w:rPr>
        <w:t>ККД 41032500 «</w:t>
      </w:r>
      <w:r w:rsidRPr="00784DC6">
        <w:rPr>
          <w:sz w:val="30"/>
          <w:szCs w:val="30"/>
        </w:rPr>
        <w:t>Субвенція з державного бюджету місцевим бюджетам на розвиток комунальної інфраструктури, у тому числі на придбання комунальної техніки</w:t>
      </w:r>
      <w:r>
        <w:rPr>
          <w:sz w:val="30"/>
          <w:szCs w:val="30"/>
        </w:rPr>
        <w:t>» у</w:t>
      </w:r>
      <w:r w:rsidRPr="00027CAA">
        <w:rPr>
          <w:sz w:val="30"/>
          <w:szCs w:val="30"/>
        </w:rPr>
        <w:t xml:space="preserve"> </w:t>
      </w:r>
      <w:r w:rsidRPr="006C6851">
        <w:rPr>
          <w:b/>
          <w:sz w:val="30"/>
          <w:szCs w:val="30"/>
        </w:rPr>
        <w:t xml:space="preserve">сумі 656 480 </w:t>
      </w:r>
      <w:r w:rsidRPr="00D24CC5">
        <w:rPr>
          <w:b/>
          <w:sz w:val="30"/>
          <w:szCs w:val="30"/>
        </w:rPr>
        <w:t>гривень</w:t>
      </w:r>
      <w:r w:rsidRPr="00D24CC5">
        <w:rPr>
          <w:sz w:val="30"/>
          <w:szCs w:val="30"/>
        </w:rPr>
        <w:t xml:space="preserve"> та відповідно</w:t>
      </w:r>
      <w:r w:rsidRPr="00D24CC5">
        <w:rPr>
          <w:b/>
          <w:sz w:val="28"/>
          <w:szCs w:val="28"/>
        </w:rPr>
        <w:t xml:space="preserve"> </w:t>
      </w:r>
      <w:r w:rsidR="00D24CC5" w:rsidRPr="00D24CC5">
        <w:rPr>
          <w:b/>
          <w:sz w:val="28"/>
          <w:szCs w:val="28"/>
        </w:rPr>
        <w:t>залишити</w:t>
      </w:r>
      <w:r w:rsidRPr="00D24CC5">
        <w:rPr>
          <w:b/>
          <w:sz w:val="28"/>
          <w:szCs w:val="28"/>
        </w:rPr>
        <w:t xml:space="preserve"> </w:t>
      </w:r>
      <w:r w:rsidRPr="00D24CC5">
        <w:rPr>
          <w:sz w:val="28"/>
          <w:szCs w:val="28"/>
        </w:rPr>
        <w:t xml:space="preserve">бюджетні призначення спеціального </w:t>
      </w:r>
      <w:r w:rsidRPr="00D24CC5">
        <w:rPr>
          <w:bCs/>
          <w:sz w:val="28"/>
          <w:szCs w:val="28"/>
        </w:rPr>
        <w:t>фонду</w:t>
      </w:r>
      <w:r w:rsidRPr="00D24CC5">
        <w:rPr>
          <w:b/>
          <w:bCs/>
          <w:sz w:val="28"/>
          <w:szCs w:val="28"/>
        </w:rPr>
        <w:t xml:space="preserve"> головному розпоряднику коштів управлінню житлово-комунального господарства  виконавчого комітету Смілянської міської ради  по</w:t>
      </w:r>
      <w:r w:rsidRPr="00D24CC5">
        <w:rPr>
          <w:sz w:val="28"/>
          <w:szCs w:val="28"/>
        </w:rPr>
        <w:t xml:space="preserve"> «Програмі розвитку житлово-комунального господарства Смілянської міської територіальної громади на 2021-2025 роки» по </w:t>
      </w:r>
      <w:r w:rsidRPr="00D24CC5">
        <w:rPr>
          <w:bCs/>
          <w:sz w:val="28"/>
          <w:szCs w:val="28"/>
        </w:rPr>
        <w:t xml:space="preserve">КПКВК МБ 1216090 </w:t>
      </w:r>
      <w:r w:rsidRPr="00D24CC5">
        <w:rPr>
          <w:sz w:val="28"/>
          <w:szCs w:val="28"/>
        </w:rPr>
        <w:t xml:space="preserve">«Інша діяльність у сфері житлово-комунального господарства» </w:t>
      </w:r>
      <w:r w:rsidRPr="00D24CC5">
        <w:rPr>
          <w:b/>
          <w:sz w:val="28"/>
          <w:szCs w:val="28"/>
        </w:rPr>
        <w:t>КЕКВ 3210 в сумі 656 480</w:t>
      </w:r>
      <w:r w:rsidRPr="00D24CC5">
        <w:rPr>
          <w:sz w:val="28"/>
          <w:szCs w:val="28"/>
        </w:rPr>
        <w:t xml:space="preserve"> </w:t>
      </w:r>
      <w:r w:rsidRPr="00D24CC5">
        <w:rPr>
          <w:b/>
          <w:sz w:val="28"/>
          <w:szCs w:val="28"/>
        </w:rPr>
        <w:t>гривень</w:t>
      </w:r>
      <w:r w:rsidRPr="00D24CC5">
        <w:rPr>
          <w:sz w:val="28"/>
          <w:szCs w:val="28"/>
        </w:rPr>
        <w:t xml:space="preserve"> на здійснення авансового платежу в розмірі 20 відсотків вартості об’єкту лізингу Автогрейдера XCMG </w:t>
      </w:r>
      <w:r w:rsidRPr="00D24CC5">
        <w:rPr>
          <w:sz w:val="28"/>
          <w:szCs w:val="28"/>
          <w:lang w:val="en-US"/>
        </w:rPr>
        <w:t>GR</w:t>
      </w:r>
      <w:r w:rsidRPr="00D24CC5">
        <w:rPr>
          <w:sz w:val="28"/>
          <w:szCs w:val="28"/>
        </w:rPr>
        <w:t>165 для Смілянського комунального підприємства «Комунальник» за договором фінансового лізингу на придбання комунальної техніки.</w:t>
      </w:r>
    </w:p>
    <w:p w:rsidR="00EA2DF7" w:rsidRPr="000D409D" w:rsidRDefault="00EA2DF7" w:rsidP="00D7329B">
      <w:pPr>
        <w:pStyle w:val="Standard"/>
        <w:ind w:firstLine="708"/>
        <w:jc w:val="both"/>
        <w:rPr>
          <w:b/>
          <w:lang w:val="uk-UA"/>
        </w:rPr>
      </w:pPr>
    </w:p>
    <w:p w:rsidR="003826E0" w:rsidRDefault="003826E0" w:rsidP="003826E0">
      <w:pPr>
        <w:ind w:firstLine="709"/>
        <w:rPr>
          <w:b/>
          <w:sz w:val="28"/>
          <w:szCs w:val="28"/>
          <w:lang w:val="uk-UA"/>
        </w:rPr>
      </w:pPr>
    </w:p>
    <w:p w:rsidR="003826E0" w:rsidRPr="00253C8A" w:rsidRDefault="00B20F27" w:rsidP="00CE6F5F">
      <w:pPr>
        <w:ind w:firstLine="709"/>
        <w:jc w:val="center"/>
        <w:rPr>
          <w:rStyle w:val="a4"/>
          <w:b/>
          <w:color w:val="000000"/>
          <w:sz w:val="28"/>
          <w:szCs w:val="28"/>
          <w:lang w:val="uk-UA" w:eastAsia="uk-UA"/>
        </w:rPr>
      </w:pPr>
      <w:proofErr w:type="gramStart"/>
      <w:r>
        <w:rPr>
          <w:b/>
          <w:sz w:val="28"/>
          <w:szCs w:val="28"/>
          <w:lang w:val="en-US"/>
        </w:rPr>
        <w:t>V</w:t>
      </w:r>
      <w:r w:rsidR="003826E0" w:rsidRPr="00253C8A">
        <w:rPr>
          <w:b/>
          <w:sz w:val="28"/>
          <w:szCs w:val="28"/>
          <w:lang w:val="uk-UA"/>
        </w:rPr>
        <w:t>.</w:t>
      </w:r>
      <w:r w:rsidR="003826E0" w:rsidRPr="00253C8A">
        <w:rPr>
          <w:rStyle w:val="a4"/>
          <w:b/>
          <w:color w:val="000000"/>
          <w:sz w:val="28"/>
          <w:szCs w:val="28"/>
          <w:lang w:val="uk-UA" w:eastAsia="uk-UA"/>
        </w:rPr>
        <w:t xml:space="preserve"> Резервний фонд.</w:t>
      </w:r>
      <w:proofErr w:type="gramEnd"/>
    </w:p>
    <w:p w:rsidR="003826E0" w:rsidRPr="0073377E" w:rsidRDefault="003826E0" w:rsidP="003826E0">
      <w:pPr>
        <w:ind w:firstLine="709"/>
        <w:jc w:val="both"/>
        <w:rPr>
          <w:sz w:val="28"/>
          <w:szCs w:val="28"/>
          <w:lang w:val="uk-UA"/>
        </w:rPr>
      </w:pPr>
      <w:r w:rsidRPr="0073377E">
        <w:rPr>
          <w:rStyle w:val="a4"/>
          <w:color w:val="000000"/>
          <w:sz w:val="28"/>
          <w:szCs w:val="28"/>
          <w:lang w:val="uk-UA" w:eastAsia="uk-UA"/>
        </w:rPr>
        <w:t xml:space="preserve">Внаслідок зазначеного перерозподілу коштів резервного фонду його обсяг зменшився </w:t>
      </w:r>
      <w:r w:rsidRPr="0073377E">
        <w:rPr>
          <w:rStyle w:val="a4"/>
          <w:b/>
          <w:color w:val="000000"/>
          <w:sz w:val="28"/>
          <w:szCs w:val="28"/>
          <w:lang w:val="uk-UA" w:eastAsia="uk-UA"/>
        </w:rPr>
        <w:t>з 1 752 980,74 гривень до 1 750 980,74 гривень</w:t>
      </w:r>
      <w:r w:rsidRPr="0073377E">
        <w:rPr>
          <w:sz w:val="28"/>
          <w:szCs w:val="28"/>
          <w:lang w:val="uk-UA"/>
        </w:rPr>
        <w:t>.</w:t>
      </w:r>
    </w:p>
    <w:p w:rsidR="003826E0" w:rsidRDefault="00462DAA" w:rsidP="00F26888">
      <w:pPr>
        <w:ind w:firstLine="709"/>
        <w:jc w:val="both"/>
        <w:rPr>
          <w:sz w:val="28"/>
          <w:szCs w:val="28"/>
          <w:lang w:val="uk-UA"/>
        </w:rPr>
      </w:pPr>
      <w:r w:rsidRPr="0073377E">
        <w:rPr>
          <w:sz w:val="28"/>
          <w:szCs w:val="28"/>
          <w:lang w:val="uk-UA"/>
        </w:rPr>
        <w:t xml:space="preserve"> </w:t>
      </w:r>
    </w:p>
    <w:p w:rsidR="00462DAA" w:rsidRDefault="00462DAA" w:rsidP="00F26888">
      <w:pPr>
        <w:ind w:firstLine="709"/>
        <w:jc w:val="both"/>
        <w:rPr>
          <w:sz w:val="28"/>
          <w:szCs w:val="28"/>
          <w:lang w:val="uk-UA"/>
        </w:rPr>
      </w:pPr>
      <w:r w:rsidRPr="00253C8A">
        <w:rPr>
          <w:sz w:val="28"/>
          <w:szCs w:val="28"/>
          <w:lang w:val="uk-UA"/>
        </w:rPr>
        <w:t xml:space="preserve">Виходячи з вищевикладеного, викласти в новій редакції додатки № 1, 2, 3, 5, 6, 7 до рішення «Про внесення змін до рішення міської ради від 23.12.2020          № </w:t>
      </w:r>
      <w:r w:rsidRPr="00253C8A">
        <w:rPr>
          <w:rStyle w:val="a4"/>
          <w:color w:val="000000"/>
          <w:sz w:val="28"/>
          <w:szCs w:val="28"/>
          <w:lang w:val="uk-UA" w:eastAsia="uk-UA"/>
        </w:rPr>
        <w:t>6-36/</w:t>
      </w:r>
      <w:r w:rsidRPr="00253C8A">
        <w:rPr>
          <w:lang w:val="uk-UA"/>
        </w:rPr>
        <w:t xml:space="preserve">VIІІ </w:t>
      </w:r>
      <w:r w:rsidRPr="00253C8A">
        <w:rPr>
          <w:sz w:val="28"/>
          <w:szCs w:val="28"/>
          <w:lang w:val="uk-UA"/>
        </w:rPr>
        <w:t>«Про бюджет Смілянської міської територіальної громади на 2021 рік».</w:t>
      </w:r>
    </w:p>
    <w:p w:rsidR="00FB40B7" w:rsidRDefault="00FB40B7" w:rsidP="0055069B">
      <w:pPr>
        <w:pStyle w:val="a5"/>
        <w:spacing w:before="120"/>
        <w:ind w:left="1080"/>
        <w:contextualSpacing/>
        <w:jc w:val="both"/>
        <w:rPr>
          <w:sz w:val="28"/>
          <w:szCs w:val="28"/>
        </w:rPr>
      </w:pPr>
    </w:p>
    <w:p w:rsidR="00FB40B7" w:rsidRDefault="00FB40B7" w:rsidP="0055069B">
      <w:pPr>
        <w:pStyle w:val="a5"/>
        <w:spacing w:before="120"/>
        <w:ind w:left="1080"/>
        <w:contextualSpacing/>
        <w:jc w:val="both"/>
        <w:rPr>
          <w:sz w:val="28"/>
          <w:szCs w:val="28"/>
        </w:rPr>
      </w:pPr>
    </w:p>
    <w:p w:rsidR="00CF2C04" w:rsidRPr="00A2064E" w:rsidRDefault="00CF2C04" w:rsidP="00CF2C04">
      <w:pPr>
        <w:ind w:right="-81"/>
        <w:jc w:val="both"/>
        <w:rPr>
          <w:sz w:val="28"/>
          <w:szCs w:val="28"/>
          <w:lang w:val="uk-UA"/>
        </w:rPr>
      </w:pPr>
      <w:r w:rsidRPr="00A2064E">
        <w:rPr>
          <w:sz w:val="28"/>
          <w:szCs w:val="28"/>
          <w:lang w:val="uk-UA"/>
        </w:rPr>
        <w:t>Начальник фінансового управління</w:t>
      </w:r>
    </w:p>
    <w:p w:rsidR="00CF2C04" w:rsidRPr="00A2064E" w:rsidRDefault="00CF2C04" w:rsidP="00CF2C04">
      <w:pPr>
        <w:ind w:right="-81"/>
        <w:jc w:val="both"/>
        <w:rPr>
          <w:sz w:val="28"/>
          <w:szCs w:val="28"/>
          <w:lang w:val="uk-UA"/>
        </w:rPr>
      </w:pPr>
      <w:r w:rsidRPr="00A2064E">
        <w:rPr>
          <w:sz w:val="28"/>
          <w:szCs w:val="28"/>
          <w:lang w:val="uk-UA"/>
        </w:rPr>
        <w:t>виконавчого комітету Смілянської</w:t>
      </w:r>
    </w:p>
    <w:p w:rsidR="00CF2C04" w:rsidRDefault="00CF2C04" w:rsidP="00CF2C04">
      <w:pPr>
        <w:ind w:right="-81"/>
        <w:jc w:val="both"/>
        <w:rPr>
          <w:sz w:val="22"/>
          <w:szCs w:val="22"/>
          <w:lang w:val="uk-UA"/>
        </w:rPr>
      </w:pPr>
      <w:r w:rsidRPr="00A2064E">
        <w:rPr>
          <w:sz w:val="28"/>
          <w:szCs w:val="28"/>
          <w:lang w:val="uk-UA"/>
        </w:rPr>
        <w:t>міської ради                                                                                    Юлія ЛЮБЧЕНКО</w:t>
      </w:r>
      <w:r w:rsidRPr="00A2064E">
        <w:rPr>
          <w:sz w:val="22"/>
          <w:szCs w:val="22"/>
        </w:rPr>
        <w:t xml:space="preserve"> </w:t>
      </w:r>
    </w:p>
    <w:p w:rsidR="00CF2C04" w:rsidRDefault="00CF2C04" w:rsidP="00CF2C04">
      <w:pPr>
        <w:ind w:right="-81"/>
        <w:jc w:val="both"/>
        <w:rPr>
          <w:sz w:val="22"/>
          <w:szCs w:val="22"/>
          <w:lang w:val="uk-UA"/>
        </w:rPr>
      </w:pPr>
    </w:p>
    <w:p w:rsidR="00CF2C04" w:rsidRDefault="00CF2C04" w:rsidP="00CF2C04">
      <w:pPr>
        <w:ind w:right="-81"/>
        <w:jc w:val="both"/>
        <w:rPr>
          <w:sz w:val="22"/>
          <w:szCs w:val="22"/>
          <w:lang w:val="uk-UA"/>
        </w:rPr>
      </w:pPr>
    </w:p>
    <w:p w:rsidR="00B862D4" w:rsidRDefault="00B862D4" w:rsidP="00641DA5">
      <w:pPr>
        <w:ind w:right="-81"/>
        <w:jc w:val="both"/>
        <w:rPr>
          <w:sz w:val="22"/>
          <w:szCs w:val="22"/>
          <w:lang w:val="uk-UA"/>
        </w:rPr>
      </w:pPr>
    </w:p>
    <w:p w:rsidR="00B862D4" w:rsidRDefault="00B862D4"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641DA5" w:rsidRDefault="00641DA5" w:rsidP="00641DA5">
      <w:pPr>
        <w:ind w:right="-81"/>
        <w:jc w:val="both"/>
        <w:rPr>
          <w:sz w:val="22"/>
          <w:szCs w:val="22"/>
        </w:rPr>
      </w:pPr>
      <w:bookmarkStart w:id="0" w:name="_GoBack"/>
      <w:bookmarkEnd w:id="0"/>
      <w:r>
        <w:rPr>
          <w:sz w:val="22"/>
          <w:szCs w:val="22"/>
          <w:lang w:val="uk-UA"/>
        </w:rPr>
        <w:t xml:space="preserve">Роберт </w:t>
      </w:r>
      <w:r w:rsidRPr="00A2064E">
        <w:rPr>
          <w:sz w:val="22"/>
          <w:szCs w:val="22"/>
        </w:rPr>
        <w:t>НЕСТЕРЕНКО    2-01-68</w:t>
      </w:r>
    </w:p>
    <w:p w:rsidR="00D4501C" w:rsidRPr="00FA1F20" w:rsidRDefault="00641DA5" w:rsidP="00FF1E6E">
      <w:pPr>
        <w:pStyle w:val="a6"/>
        <w:spacing w:after="0"/>
        <w:ind w:left="0"/>
        <w:jc w:val="both"/>
        <w:rPr>
          <w:b/>
          <w:bCs/>
          <w:sz w:val="28"/>
          <w:szCs w:val="28"/>
        </w:rPr>
      </w:pPr>
      <w:r w:rsidRPr="00A2064E">
        <w:rPr>
          <w:sz w:val="22"/>
          <w:szCs w:val="22"/>
          <w:lang w:val="ru-RU"/>
        </w:rPr>
        <w:t>Галина СВАТКО   2-44-89</w:t>
      </w:r>
    </w:p>
    <w:sectPr w:rsidR="00D4501C" w:rsidRPr="00FA1F20" w:rsidSect="00BA595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29" w:rsidRDefault="00951F29" w:rsidP="00C2577F">
      <w:r>
        <w:separator/>
      </w:r>
    </w:p>
  </w:endnote>
  <w:endnote w:type="continuationSeparator" w:id="0">
    <w:p w:rsidR="00951F29" w:rsidRDefault="00951F29"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Default="00041D0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Pr="007C0EA6" w:rsidRDefault="00041D0C" w:rsidP="007C0E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Default="00041D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29" w:rsidRDefault="00951F29" w:rsidP="00C2577F">
      <w:r>
        <w:separator/>
      </w:r>
    </w:p>
  </w:footnote>
  <w:footnote w:type="continuationSeparator" w:id="0">
    <w:p w:rsidR="00951F29" w:rsidRDefault="00951F29" w:rsidP="00C2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Default="00041D0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Pr="007C0EA6" w:rsidRDefault="00041D0C" w:rsidP="007C0EA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0C" w:rsidRDefault="00041D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9D2"/>
    <w:multiLevelType w:val="multilevel"/>
    <w:tmpl w:val="5FA22200"/>
    <w:lvl w:ilvl="0">
      <w:start w:val="2"/>
      <w:numFmt w:val="decimal"/>
      <w:lvlText w:val="%1."/>
      <w:lvlJc w:val="left"/>
      <w:pPr>
        <w:ind w:left="576" w:hanging="576"/>
      </w:pPr>
      <w:rPr>
        <w:rFonts w:hint="default"/>
      </w:rPr>
    </w:lvl>
    <w:lvl w:ilvl="1">
      <w:start w:val="1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2">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905E76"/>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31E23A9"/>
    <w:multiLevelType w:val="multilevel"/>
    <w:tmpl w:val="15F81B5E"/>
    <w:lvl w:ilvl="0">
      <w:start w:val="2"/>
      <w:numFmt w:val="decimal"/>
      <w:lvlText w:val="%1."/>
      <w:lvlJc w:val="left"/>
      <w:pPr>
        <w:ind w:left="450" w:hanging="450"/>
      </w:pPr>
      <w:rPr>
        <w:b/>
      </w:rPr>
    </w:lvl>
    <w:lvl w:ilvl="1">
      <w:start w:val="1"/>
      <w:numFmt w:val="decimal"/>
      <w:lvlText w:val="%1.%2."/>
      <w:lvlJc w:val="left"/>
      <w:pPr>
        <w:ind w:left="720" w:hanging="720"/>
      </w:pPr>
      <w:rPr>
        <w:b/>
        <w:sz w:val="28"/>
        <w:szCs w:val="28"/>
      </w:rPr>
    </w:lvl>
    <w:lvl w:ilvl="2">
      <w:start w:val="1"/>
      <w:numFmt w:val="decimal"/>
      <w:lvlText w:val="%1.%2.%3."/>
      <w:lvlJc w:val="left"/>
      <w:pPr>
        <w:ind w:left="1470" w:hanging="720"/>
      </w:pPr>
      <w:rPr>
        <w:b/>
      </w:rPr>
    </w:lvl>
    <w:lvl w:ilvl="3">
      <w:start w:val="1"/>
      <w:numFmt w:val="decimal"/>
      <w:lvlText w:val="%1.%2.%3.%4."/>
      <w:lvlJc w:val="left"/>
      <w:pPr>
        <w:ind w:left="2205" w:hanging="1080"/>
      </w:pPr>
      <w:rPr>
        <w:b/>
      </w:rPr>
    </w:lvl>
    <w:lvl w:ilvl="4">
      <w:start w:val="1"/>
      <w:numFmt w:val="decimal"/>
      <w:lvlText w:val="%1.%2.%3.%4.%5."/>
      <w:lvlJc w:val="left"/>
      <w:pPr>
        <w:ind w:left="2580" w:hanging="1080"/>
      </w:pPr>
      <w:rPr>
        <w:b/>
      </w:rPr>
    </w:lvl>
    <w:lvl w:ilvl="5">
      <w:start w:val="1"/>
      <w:numFmt w:val="decimal"/>
      <w:lvlText w:val="%1.%2.%3.%4.%5.%6."/>
      <w:lvlJc w:val="left"/>
      <w:pPr>
        <w:ind w:left="3315" w:hanging="1440"/>
      </w:pPr>
      <w:rPr>
        <w:b/>
      </w:rPr>
    </w:lvl>
    <w:lvl w:ilvl="6">
      <w:start w:val="1"/>
      <w:numFmt w:val="decimal"/>
      <w:lvlText w:val="%1.%2.%3.%4.%5.%6.%7."/>
      <w:lvlJc w:val="left"/>
      <w:pPr>
        <w:ind w:left="4050" w:hanging="1800"/>
      </w:pPr>
      <w:rPr>
        <w:b/>
      </w:rPr>
    </w:lvl>
    <w:lvl w:ilvl="7">
      <w:start w:val="1"/>
      <w:numFmt w:val="decimal"/>
      <w:lvlText w:val="%1.%2.%3.%4.%5.%6.%7.%8."/>
      <w:lvlJc w:val="left"/>
      <w:pPr>
        <w:ind w:left="4425" w:hanging="1800"/>
      </w:pPr>
      <w:rPr>
        <w:b/>
      </w:rPr>
    </w:lvl>
    <w:lvl w:ilvl="8">
      <w:start w:val="1"/>
      <w:numFmt w:val="decimal"/>
      <w:lvlText w:val="%1.%2.%3.%4.%5.%6.%7.%8.%9."/>
      <w:lvlJc w:val="left"/>
      <w:pPr>
        <w:ind w:left="5160" w:hanging="2160"/>
      </w:pPr>
      <w:rPr>
        <w:b/>
      </w:rPr>
    </w:lvl>
  </w:abstractNum>
  <w:abstractNum w:abstractNumId="9">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nsid w:val="1E5B52B5"/>
    <w:multiLevelType w:val="multilevel"/>
    <w:tmpl w:val="4F2E0D50"/>
    <w:lvl w:ilvl="0">
      <w:start w:val="2"/>
      <w:numFmt w:val="decimal"/>
      <w:lvlText w:val="%1."/>
      <w:lvlJc w:val="left"/>
      <w:pPr>
        <w:ind w:left="450" w:hanging="450"/>
      </w:pPr>
      <w:rPr>
        <w:rFonts w:hint="default"/>
        <w:b/>
      </w:rPr>
    </w:lvl>
    <w:lvl w:ilvl="1">
      <w:start w:val="2"/>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12">
    <w:nsid w:val="27FC200D"/>
    <w:multiLevelType w:val="multilevel"/>
    <w:tmpl w:val="8F52CD2E"/>
    <w:lvl w:ilvl="0">
      <w:start w:val="2"/>
      <w:numFmt w:val="decimal"/>
      <w:lvlText w:val="%1."/>
      <w:lvlJc w:val="left"/>
      <w:pPr>
        <w:ind w:left="432" w:hanging="432"/>
      </w:pPr>
      <w:rPr>
        <w:rFonts w:hint="default"/>
        <w:b/>
      </w:rPr>
    </w:lvl>
    <w:lvl w:ilvl="1">
      <w:start w:val="6"/>
      <w:numFmt w:val="decimal"/>
      <w:lvlText w:val="%1.%2."/>
      <w:lvlJc w:val="left"/>
      <w:pPr>
        <w:ind w:left="1429"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3">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6135C9"/>
    <w:multiLevelType w:val="hybridMultilevel"/>
    <w:tmpl w:val="AA5C2BA0"/>
    <w:lvl w:ilvl="0" w:tplc="205AA37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8">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3D039E"/>
    <w:multiLevelType w:val="multilevel"/>
    <w:tmpl w:val="DE3EB202"/>
    <w:lvl w:ilvl="0">
      <w:start w:val="2"/>
      <w:numFmt w:val="decimal"/>
      <w:lvlText w:val="%1"/>
      <w:lvlJc w:val="left"/>
      <w:pPr>
        <w:ind w:left="504" w:hanging="504"/>
      </w:pPr>
      <w:rPr>
        <w:rFonts w:hint="default"/>
        <w:b/>
      </w:rPr>
    </w:lvl>
    <w:lvl w:ilvl="1">
      <w:start w:val="10"/>
      <w:numFmt w:val="decimal"/>
      <w:lvlText w:val="%1.%2"/>
      <w:lvlJc w:val="left"/>
      <w:pPr>
        <w:ind w:left="1715" w:hanging="504"/>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20">
    <w:nsid w:val="47A54B37"/>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1">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70764"/>
    <w:multiLevelType w:val="multilevel"/>
    <w:tmpl w:val="4D285A8C"/>
    <w:lvl w:ilvl="0">
      <w:start w:val="2"/>
      <w:numFmt w:val="decimal"/>
      <w:lvlText w:val="%1"/>
      <w:lvlJc w:val="left"/>
      <w:pPr>
        <w:ind w:left="375" w:hanging="375"/>
      </w:pPr>
      <w:rPr>
        <w:rFonts w:hint="default"/>
        <w:b/>
      </w:rPr>
    </w:lvl>
    <w:lvl w:ilvl="1">
      <w:start w:val="1"/>
      <w:numFmt w:val="decimal"/>
      <w:lvlText w:val="%1.%2"/>
      <w:lvlJc w:val="left"/>
      <w:pPr>
        <w:ind w:left="1367"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4">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57935D7A"/>
    <w:multiLevelType w:val="multilevel"/>
    <w:tmpl w:val="D188CC4E"/>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27">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A733A8E"/>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9">
    <w:nsid w:val="5BC96EAE"/>
    <w:multiLevelType w:val="multilevel"/>
    <w:tmpl w:val="D3B69DDE"/>
    <w:lvl w:ilvl="0">
      <w:start w:val="2"/>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1">
    <w:nsid w:val="5FB5605C"/>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2">
    <w:nsid w:val="67881D40"/>
    <w:multiLevelType w:val="multilevel"/>
    <w:tmpl w:val="BDA64270"/>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7C007C5"/>
    <w:multiLevelType w:val="multilevel"/>
    <w:tmpl w:val="E22E7E02"/>
    <w:lvl w:ilvl="0">
      <w:start w:val="2"/>
      <w:numFmt w:val="decimal"/>
      <w:lvlText w:val="%1."/>
      <w:lvlJc w:val="left"/>
      <w:pPr>
        <w:ind w:left="576" w:hanging="576"/>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4">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8">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7"/>
    <w:lvlOverride w:ilvl="0"/>
    <w:lvlOverride w:ilvl="1"/>
    <w:lvlOverride w:ilvl="2">
      <w:startOverride w:val="1"/>
    </w:lvlOverride>
    <w:lvlOverride w:ilvl="3"/>
    <w:lvlOverride w:ilvl="4"/>
    <w:lvlOverride w:ilvl="5"/>
    <w:lvlOverride w:ilvl="6"/>
    <w:lvlOverride w:ilvl="7"/>
    <w:lvlOverride w:ilvl="8"/>
  </w:num>
  <w:num w:numId="2">
    <w:abstractNumId w:val="17"/>
  </w:num>
  <w:num w:numId="3">
    <w:abstractNumId w:val="26"/>
  </w:num>
  <w:num w:numId="4">
    <w:abstractNumId w:val="2"/>
  </w:num>
  <w:num w:numId="5">
    <w:abstractNumId w:val="34"/>
  </w:num>
  <w:num w:numId="6">
    <w:abstractNumId w:val="7"/>
  </w:num>
  <w:num w:numId="7">
    <w:abstractNumId w:val="9"/>
  </w:num>
  <w:num w:numId="8">
    <w:abstractNumId w:val="21"/>
  </w:num>
  <w:num w:numId="9">
    <w:abstractNumId w:val="18"/>
  </w:num>
  <w:num w:numId="10">
    <w:abstractNumId w:val="5"/>
  </w:num>
  <w:num w:numId="11">
    <w:abstractNumId w:val="38"/>
  </w:num>
  <w:num w:numId="12">
    <w:abstractNumId w:val="39"/>
  </w:num>
  <w:num w:numId="13">
    <w:abstractNumId w:val="1"/>
  </w:num>
  <w:num w:numId="14">
    <w:abstractNumId w:val="3"/>
  </w:num>
  <w:num w:numId="15">
    <w:abstractNumId w:val="3"/>
  </w:num>
  <w:num w:numId="16">
    <w:abstractNumId w:val="16"/>
  </w:num>
  <w:num w:numId="17">
    <w:abstractNumId w:val="40"/>
  </w:num>
  <w:num w:numId="18">
    <w:abstractNumId w:val="15"/>
  </w:num>
  <w:num w:numId="19">
    <w:abstractNumId w:val="30"/>
  </w:num>
  <w:num w:numId="20">
    <w:abstractNumId w:val="27"/>
  </w:num>
  <w:num w:numId="21">
    <w:abstractNumId w:val="13"/>
  </w:num>
  <w:num w:numId="22">
    <w:abstractNumId w:val="35"/>
  </w:num>
  <w:num w:numId="23">
    <w:abstractNumId w:val="24"/>
  </w:num>
  <w:num w:numId="24">
    <w:abstractNumId w:val="36"/>
  </w:num>
  <w:num w:numId="25">
    <w:abstractNumId w:val="10"/>
  </w:num>
  <w:num w:numId="26">
    <w:abstractNumId w:val="6"/>
  </w:num>
  <w:num w:numId="27">
    <w:abstractNumId w:val="4"/>
  </w:num>
  <w:num w:numId="28">
    <w:abstractNumId w:val="22"/>
  </w:num>
  <w:num w:numId="29">
    <w:abstractNumId w:val="37"/>
  </w:num>
  <w:num w:numId="30">
    <w:abstractNumId w:val="32"/>
  </w:num>
  <w:num w:numId="31">
    <w:abstractNumId w:val="23"/>
  </w:num>
  <w:num w:numId="32">
    <w:abstractNumId w:val="19"/>
  </w:num>
  <w:num w:numId="33">
    <w:abstractNumId w:val="33"/>
  </w:num>
  <w:num w:numId="34">
    <w:abstractNumId w:val="0"/>
  </w:num>
  <w:num w:numId="35">
    <w:abstractNumId w:val="31"/>
  </w:num>
  <w:num w:numId="36">
    <w:abstractNumId w:val="12"/>
  </w:num>
  <w:num w:numId="37">
    <w:abstractNumId w:val="14"/>
  </w:num>
  <w:num w:numId="38">
    <w:abstractNumId w:val="1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5"/>
  </w:num>
  <w:num w:numId="42">
    <w:abstractNumId w:val="28"/>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00C68"/>
    <w:rsid w:val="00011213"/>
    <w:rsid w:val="0001355B"/>
    <w:rsid w:val="00015630"/>
    <w:rsid w:val="00016406"/>
    <w:rsid w:val="00020476"/>
    <w:rsid w:val="00021CB1"/>
    <w:rsid w:val="000276A7"/>
    <w:rsid w:val="00027CAA"/>
    <w:rsid w:val="00041D0C"/>
    <w:rsid w:val="00053C07"/>
    <w:rsid w:val="0005475A"/>
    <w:rsid w:val="00055729"/>
    <w:rsid w:val="00061391"/>
    <w:rsid w:val="00071058"/>
    <w:rsid w:val="00075DCB"/>
    <w:rsid w:val="00076493"/>
    <w:rsid w:val="000775F9"/>
    <w:rsid w:val="00077C63"/>
    <w:rsid w:val="00096127"/>
    <w:rsid w:val="000976E7"/>
    <w:rsid w:val="000A439C"/>
    <w:rsid w:val="000A5E64"/>
    <w:rsid w:val="000A69D2"/>
    <w:rsid w:val="000B0DA4"/>
    <w:rsid w:val="000B350A"/>
    <w:rsid w:val="000B5647"/>
    <w:rsid w:val="000B5833"/>
    <w:rsid w:val="000C034B"/>
    <w:rsid w:val="000C053D"/>
    <w:rsid w:val="000C076A"/>
    <w:rsid w:val="000C4C88"/>
    <w:rsid w:val="000C5EF5"/>
    <w:rsid w:val="000D10FE"/>
    <w:rsid w:val="000D3B50"/>
    <w:rsid w:val="000D409D"/>
    <w:rsid w:val="000E19C4"/>
    <w:rsid w:val="000E2AFE"/>
    <w:rsid w:val="000E2C60"/>
    <w:rsid w:val="000E3E4F"/>
    <w:rsid w:val="000E6DF4"/>
    <w:rsid w:val="000F340A"/>
    <w:rsid w:val="001010B3"/>
    <w:rsid w:val="00104B59"/>
    <w:rsid w:val="00106A4C"/>
    <w:rsid w:val="0011227A"/>
    <w:rsid w:val="00116A01"/>
    <w:rsid w:val="00116E2F"/>
    <w:rsid w:val="001179DD"/>
    <w:rsid w:val="00120F53"/>
    <w:rsid w:val="00121757"/>
    <w:rsid w:val="00122521"/>
    <w:rsid w:val="0012359F"/>
    <w:rsid w:val="00123E70"/>
    <w:rsid w:val="00130292"/>
    <w:rsid w:val="00131D4E"/>
    <w:rsid w:val="00132033"/>
    <w:rsid w:val="001328F4"/>
    <w:rsid w:val="00132CCA"/>
    <w:rsid w:val="00137884"/>
    <w:rsid w:val="00142EE8"/>
    <w:rsid w:val="00145142"/>
    <w:rsid w:val="001464BF"/>
    <w:rsid w:val="001535CF"/>
    <w:rsid w:val="001538D5"/>
    <w:rsid w:val="00154D01"/>
    <w:rsid w:val="00160491"/>
    <w:rsid w:val="001605B9"/>
    <w:rsid w:val="00160A78"/>
    <w:rsid w:val="00161761"/>
    <w:rsid w:val="00162665"/>
    <w:rsid w:val="00166F9D"/>
    <w:rsid w:val="00167C53"/>
    <w:rsid w:val="00167F4B"/>
    <w:rsid w:val="00171137"/>
    <w:rsid w:val="001731A4"/>
    <w:rsid w:val="0017344D"/>
    <w:rsid w:val="00173451"/>
    <w:rsid w:val="001755D0"/>
    <w:rsid w:val="0017698A"/>
    <w:rsid w:val="00183279"/>
    <w:rsid w:val="00185283"/>
    <w:rsid w:val="00185D0D"/>
    <w:rsid w:val="001878AE"/>
    <w:rsid w:val="001A0F81"/>
    <w:rsid w:val="001A2CFD"/>
    <w:rsid w:val="001A3279"/>
    <w:rsid w:val="001A4CFE"/>
    <w:rsid w:val="001B19BB"/>
    <w:rsid w:val="001B4170"/>
    <w:rsid w:val="001B75AB"/>
    <w:rsid w:val="001C6F03"/>
    <w:rsid w:val="001D0DD1"/>
    <w:rsid w:val="001D36BF"/>
    <w:rsid w:val="001D495A"/>
    <w:rsid w:val="001E2D37"/>
    <w:rsid w:val="001E497B"/>
    <w:rsid w:val="001E60EF"/>
    <w:rsid w:val="001E6EA6"/>
    <w:rsid w:val="001E7F5C"/>
    <w:rsid w:val="001F28CD"/>
    <w:rsid w:val="001F435E"/>
    <w:rsid w:val="0020160D"/>
    <w:rsid w:val="002078EA"/>
    <w:rsid w:val="00210C5F"/>
    <w:rsid w:val="0021223B"/>
    <w:rsid w:val="00214C48"/>
    <w:rsid w:val="00214CD6"/>
    <w:rsid w:val="00220633"/>
    <w:rsid w:val="00222201"/>
    <w:rsid w:val="0023277E"/>
    <w:rsid w:val="00233BAF"/>
    <w:rsid w:val="00234235"/>
    <w:rsid w:val="00234F0D"/>
    <w:rsid w:val="00235E22"/>
    <w:rsid w:val="00237C33"/>
    <w:rsid w:val="00241375"/>
    <w:rsid w:val="00246E3A"/>
    <w:rsid w:val="00247502"/>
    <w:rsid w:val="002539C1"/>
    <w:rsid w:val="00253C8A"/>
    <w:rsid w:val="00264F6A"/>
    <w:rsid w:val="0027154A"/>
    <w:rsid w:val="0027274A"/>
    <w:rsid w:val="00277AE3"/>
    <w:rsid w:val="00277E16"/>
    <w:rsid w:val="00280B9C"/>
    <w:rsid w:val="002829E2"/>
    <w:rsid w:val="002875A9"/>
    <w:rsid w:val="00290996"/>
    <w:rsid w:val="00290C11"/>
    <w:rsid w:val="0029348A"/>
    <w:rsid w:val="0029595C"/>
    <w:rsid w:val="002968EF"/>
    <w:rsid w:val="00297FB6"/>
    <w:rsid w:val="002A067C"/>
    <w:rsid w:val="002A24E4"/>
    <w:rsid w:val="002A54FF"/>
    <w:rsid w:val="002A7101"/>
    <w:rsid w:val="002A7F1A"/>
    <w:rsid w:val="002B56A0"/>
    <w:rsid w:val="002B56A4"/>
    <w:rsid w:val="002C2E81"/>
    <w:rsid w:val="002C4F62"/>
    <w:rsid w:val="002C5254"/>
    <w:rsid w:val="002D1C60"/>
    <w:rsid w:val="002D234F"/>
    <w:rsid w:val="002D2682"/>
    <w:rsid w:val="002D3ECA"/>
    <w:rsid w:val="002D5BE4"/>
    <w:rsid w:val="002D5E55"/>
    <w:rsid w:val="002D7861"/>
    <w:rsid w:val="002E6720"/>
    <w:rsid w:val="002E73EA"/>
    <w:rsid w:val="002F0277"/>
    <w:rsid w:val="002F152E"/>
    <w:rsid w:val="002F19E3"/>
    <w:rsid w:val="002F207D"/>
    <w:rsid w:val="002F7DD1"/>
    <w:rsid w:val="00307300"/>
    <w:rsid w:val="00307C40"/>
    <w:rsid w:val="00310796"/>
    <w:rsid w:val="00317E13"/>
    <w:rsid w:val="00326662"/>
    <w:rsid w:val="00327DE2"/>
    <w:rsid w:val="00327F03"/>
    <w:rsid w:val="00330AE9"/>
    <w:rsid w:val="00335ADA"/>
    <w:rsid w:val="003365FF"/>
    <w:rsid w:val="00337782"/>
    <w:rsid w:val="003401D4"/>
    <w:rsid w:val="003424B8"/>
    <w:rsid w:val="00343332"/>
    <w:rsid w:val="0034616A"/>
    <w:rsid w:val="00346A9A"/>
    <w:rsid w:val="003471A0"/>
    <w:rsid w:val="00347618"/>
    <w:rsid w:val="00350EDD"/>
    <w:rsid w:val="00351A98"/>
    <w:rsid w:val="00353545"/>
    <w:rsid w:val="0035590A"/>
    <w:rsid w:val="003572B3"/>
    <w:rsid w:val="0036150F"/>
    <w:rsid w:val="00361EDA"/>
    <w:rsid w:val="00365C2F"/>
    <w:rsid w:val="003665CA"/>
    <w:rsid w:val="00366D4E"/>
    <w:rsid w:val="00366FFF"/>
    <w:rsid w:val="00370FA9"/>
    <w:rsid w:val="00371F25"/>
    <w:rsid w:val="00376E75"/>
    <w:rsid w:val="003826E0"/>
    <w:rsid w:val="003841BC"/>
    <w:rsid w:val="00385090"/>
    <w:rsid w:val="003A1B60"/>
    <w:rsid w:val="003A5C93"/>
    <w:rsid w:val="003B19F7"/>
    <w:rsid w:val="003B7F39"/>
    <w:rsid w:val="003C1163"/>
    <w:rsid w:val="003C5FA0"/>
    <w:rsid w:val="003C7947"/>
    <w:rsid w:val="003C7E17"/>
    <w:rsid w:val="003E0CC4"/>
    <w:rsid w:val="003E12E4"/>
    <w:rsid w:val="003E19F5"/>
    <w:rsid w:val="003E25EE"/>
    <w:rsid w:val="003E3B19"/>
    <w:rsid w:val="003F2C98"/>
    <w:rsid w:val="003F77EE"/>
    <w:rsid w:val="0040021C"/>
    <w:rsid w:val="00404BBD"/>
    <w:rsid w:val="00405E45"/>
    <w:rsid w:val="0040710E"/>
    <w:rsid w:val="00407DB3"/>
    <w:rsid w:val="00413BCE"/>
    <w:rsid w:val="004145BB"/>
    <w:rsid w:val="00421B43"/>
    <w:rsid w:val="00421F2C"/>
    <w:rsid w:val="0042285A"/>
    <w:rsid w:val="0042739F"/>
    <w:rsid w:val="004316EF"/>
    <w:rsid w:val="0043274B"/>
    <w:rsid w:val="00437694"/>
    <w:rsid w:val="00437A56"/>
    <w:rsid w:val="00445C6D"/>
    <w:rsid w:val="0044634C"/>
    <w:rsid w:val="0045103F"/>
    <w:rsid w:val="004528DF"/>
    <w:rsid w:val="00456482"/>
    <w:rsid w:val="00462DAA"/>
    <w:rsid w:val="00467DBC"/>
    <w:rsid w:val="004713B4"/>
    <w:rsid w:val="00471A5C"/>
    <w:rsid w:val="00482FFD"/>
    <w:rsid w:val="00484CB6"/>
    <w:rsid w:val="0048546C"/>
    <w:rsid w:val="004879CB"/>
    <w:rsid w:val="004948F0"/>
    <w:rsid w:val="00496BDA"/>
    <w:rsid w:val="004A0E18"/>
    <w:rsid w:val="004A196D"/>
    <w:rsid w:val="004A1BCB"/>
    <w:rsid w:val="004A46CA"/>
    <w:rsid w:val="004A51CD"/>
    <w:rsid w:val="004A5425"/>
    <w:rsid w:val="004B452D"/>
    <w:rsid w:val="004C2A22"/>
    <w:rsid w:val="004C3A47"/>
    <w:rsid w:val="004C65A1"/>
    <w:rsid w:val="004C70A7"/>
    <w:rsid w:val="004D0B58"/>
    <w:rsid w:val="004D3502"/>
    <w:rsid w:val="004D3929"/>
    <w:rsid w:val="004D4010"/>
    <w:rsid w:val="004E2474"/>
    <w:rsid w:val="004E364D"/>
    <w:rsid w:val="004E5417"/>
    <w:rsid w:val="004E7885"/>
    <w:rsid w:val="004E7A51"/>
    <w:rsid w:val="004F3349"/>
    <w:rsid w:val="004F3B9B"/>
    <w:rsid w:val="004F41BE"/>
    <w:rsid w:val="004F58B9"/>
    <w:rsid w:val="004F5AD1"/>
    <w:rsid w:val="005033D9"/>
    <w:rsid w:val="00503A65"/>
    <w:rsid w:val="00504849"/>
    <w:rsid w:val="00504C10"/>
    <w:rsid w:val="00505E90"/>
    <w:rsid w:val="005101D0"/>
    <w:rsid w:val="00510B08"/>
    <w:rsid w:val="00511C7B"/>
    <w:rsid w:val="00513D63"/>
    <w:rsid w:val="00514254"/>
    <w:rsid w:val="005146D4"/>
    <w:rsid w:val="00520611"/>
    <w:rsid w:val="00523B72"/>
    <w:rsid w:val="005244B1"/>
    <w:rsid w:val="00524628"/>
    <w:rsid w:val="005248DA"/>
    <w:rsid w:val="00527098"/>
    <w:rsid w:val="00527737"/>
    <w:rsid w:val="005317A6"/>
    <w:rsid w:val="005352E2"/>
    <w:rsid w:val="00535843"/>
    <w:rsid w:val="00541D60"/>
    <w:rsid w:val="00543162"/>
    <w:rsid w:val="00545497"/>
    <w:rsid w:val="0055069B"/>
    <w:rsid w:val="005515FF"/>
    <w:rsid w:val="00553089"/>
    <w:rsid w:val="005542AC"/>
    <w:rsid w:val="00554AD3"/>
    <w:rsid w:val="00555A81"/>
    <w:rsid w:val="00556F10"/>
    <w:rsid w:val="00557BE1"/>
    <w:rsid w:val="00557F73"/>
    <w:rsid w:val="005635EB"/>
    <w:rsid w:val="00567056"/>
    <w:rsid w:val="005706C6"/>
    <w:rsid w:val="00571917"/>
    <w:rsid w:val="00571CDB"/>
    <w:rsid w:val="005749AC"/>
    <w:rsid w:val="00576F7A"/>
    <w:rsid w:val="00582BD9"/>
    <w:rsid w:val="005844E8"/>
    <w:rsid w:val="005940DA"/>
    <w:rsid w:val="00594AC1"/>
    <w:rsid w:val="005A5930"/>
    <w:rsid w:val="005A59F2"/>
    <w:rsid w:val="005A6E00"/>
    <w:rsid w:val="005A795A"/>
    <w:rsid w:val="005A7DB6"/>
    <w:rsid w:val="005B355A"/>
    <w:rsid w:val="005B4B71"/>
    <w:rsid w:val="005B507D"/>
    <w:rsid w:val="005C0723"/>
    <w:rsid w:val="005C0898"/>
    <w:rsid w:val="005C20BE"/>
    <w:rsid w:val="005C3093"/>
    <w:rsid w:val="005C777D"/>
    <w:rsid w:val="005D0B45"/>
    <w:rsid w:val="005D65D0"/>
    <w:rsid w:val="005E589C"/>
    <w:rsid w:val="005F1E4C"/>
    <w:rsid w:val="006039E9"/>
    <w:rsid w:val="006043F4"/>
    <w:rsid w:val="00606BFD"/>
    <w:rsid w:val="00607867"/>
    <w:rsid w:val="006079E2"/>
    <w:rsid w:val="00621376"/>
    <w:rsid w:val="006213FE"/>
    <w:rsid w:val="006269CA"/>
    <w:rsid w:val="00631A75"/>
    <w:rsid w:val="0063337B"/>
    <w:rsid w:val="006345CC"/>
    <w:rsid w:val="006347AB"/>
    <w:rsid w:val="006354B6"/>
    <w:rsid w:val="00641BAF"/>
    <w:rsid w:val="00641DA5"/>
    <w:rsid w:val="00644DB1"/>
    <w:rsid w:val="00647409"/>
    <w:rsid w:val="00652A3E"/>
    <w:rsid w:val="00652F57"/>
    <w:rsid w:val="006531BB"/>
    <w:rsid w:val="00654D93"/>
    <w:rsid w:val="00654FB7"/>
    <w:rsid w:val="00655C3F"/>
    <w:rsid w:val="00656A6D"/>
    <w:rsid w:val="0066444B"/>
    <w:rsid w:val="006647C5"/>
    <w:rsid w:val="006661E4"/>
    <w:rsid w:val="006706A6"/>
    <w:rsid w:val="00673C3A"/>
    <w:rsid w:val="00677A51"/>
    <w:rsid w:val="00684576"/>
    <w:rsid w:val="00685074"/>
    <w:rsid w:val="00695B4C"/>
    <w:rsid w:val="006A3763"/>
    <w:rsid w:val="006A5DF3"/>
    <w:rsid w:val="006A60DE"/>
    <w:rsid w:val="006A6E74"/>
    <w:rsid w:val="006B1D8B"/>
    <w:rsid w:val="006B346B"/>
    <w:rsid w:val="006B65D4"/>
    <w:rsid w:val="006B6E39"/>
    <w:rsid w:val="006B72B0"/>
    <w:rsid w:val="006C0CD1"/>
    <w:rsid w:val="006C23CD"/>
    <w:rsid w:val="006C583B"/>
    <w:rsid w:val="006C6851"/>
    <w:rsid w:val="006C7D03"/>
    <w:rsid w:val="006D0A54"/>
    <w:rsid w:val="006D0C60"/>
    <w:rsid w:val="006D161C"/>
    <w:rsid w:val="006D2C86"/>
    <w:rsid w:val="006D2EA8"/>
    <w:rsid w:val="006E0098"/>
    <w:rsid w:val="006E236B"/>
    <w:rsid w:val="006E32A9"/>
    <w:rsid w:val="006E6A8D"/>
    <w:rsid w:val="006F2404"/>
    <w:rsid w:val="006F2515"/>
    <w:rsid w:val="006F7353"/>
    <w:rsid w:val="00702807"/>
    <w:rsid w:val="007052BF"/>
    <w:rsid w:val="00705A5A"/>
    <w:rsid w:val="00716B11"/>
    <w:rsid w:val="00720741"/>
    <w:rsid w:val="00721DDC"/>
    <w:rsid w:val="00723018"/>
    <w:rsid w:val="00724F06"/>
    <w:rsid w:val="00731143"/>
    <w:rsid w:val="0073238C"/>
    <w:rsid w:val="0073377E"/>
    <w:rsid w:val="0073655C"/>
    <w:rsid w:val="007416AF"/>
    <w:rsid w:val="00747A4D"/>
    <w:rsid w:val="0076015F"/>
    <w:rsid w:val="0076309D"/>
    <w:rsid w:val="00765F66"/>
    <w:rsid w:val="00766DD1"/>
    <w:rsid w:val="00766F88"/>
    <w:rsid w:val="0077541B"/>
    <w:rsid w:val="00777133"/>
    <w:rsid w:val="007811AD"/>
    <w:rsid w:val="007816F8"/>
    <w:rsid w:val="00781BF9"/>
    <w:rsid w:val="00782F68"/>
    <w:rsid w:val="00784DC6"/>
    <w:rsid w:val="00790F36"/>
    <w:rsid w:val="007929E0"/>
    <w:rsid w:val="007953D5"/>
    <w:rsid w:val="00795740"/>
    <w:rsid w:val="00795A34"/>
    <w:rsid w:val="00797B5F"/>
    <w:rsid w:val="007A27E9"/>
    <w:rsid w:val="007B02F4"/>
    <w:rsid w:val="007B1042"/>
    <w:rsid w:val="007B1440"/>
    <w:rsid w:val="007B4DC0"/>
    <w:rsid w:val="007B5C35"/>
    <w:rsid w:val="007B752F"/>
    <w:rsid w:val="007C0EA6"/>
    <w:rsid w:val="007C1969"/>
    <w:rsid w:val="007C4784"/>
    <w:rsid w:val="007C7B49"/>
    <w:rsid w:val="007D3102"/>
    <w:rsid w:val="007D3EB5"/>
    <w:rsid w:val="007D6A5C"/>
    <w:rsid w:val="007D726E"/>
    <w:rsid w:val="007D7A45"/>
    <w:rsid w:val="007E2476"/>
    <w:rsid w:val="007E37E6"/>
    <w:rsid w:val="007E4DC3"/>
    <w:rsid w:val="007E6B43"/>
    <w:rsid w:val="007F272F"/>
    <w:rsid w:val="007F2768"/>
    <w:rsid w:val="007F4E8A"/>
    <w:rsid w:val="007F709E"/>
    <w:rsid w:val="008035C4"/>
    <w:rsid w:val="008079E5"/>
    <w:rsid w:val="00812A37"/>
    <w:rsid w:val="0082307F"/>
    <w:rsid w:val="00823A30"/>
    <w:rsid w:val="0082641F"/>
    <w:rsid w:val="00826513"/>
    <w:rsid w:val="00827F0F"/>
    <w:rsid w:val="008339FC"/>
    <w:rsid w:val="008340D5"/>
    <w:rsid w:val="0084042A"/>
    <w:rsid w:val="0084094F"/>
    <w:rsid w:val="008451BB"/>
    <w:rsid w:val="008521CB"/>
    <w:rsid w:val="0085378E"/>
    <w:rsid w:val="00854169"/>
    <w:rsid w:val="00854C45"/>
    <w:rsid w:val="0086105D"/>
    <w:rsid w:val="00862730"/>
    <w:rsid w:val="008650A9"/>
    <w:rsid w:val="008670C8"/>
    <w:rsid w:val="008675EA"/>
    <w:rsid w:val="008760CE"/>
    <w:rsid w:val="008800E2"/>
    <w:rsid w:val="00881BEE"/>
    <w:rsid w:val="00885B50"/>
    <w:rsid w:val="00886D15"/>
    <w:rsid w:val="00887D46"/>
    <w:rsid w:val="00890532"/>
    <w:rsid w:val="0089187A"/>
    <w:rsid w:val="00891CAD"/>
    <w:rsid w:val="00894F7E"/>
    <w:rsid w:val="00895C68"/>
    <w:rsid w:val="0089744F"/>
    <w:rsid w:val="008A1BFE"/>
    <w:rsid w:val="008A2470"/>
    <w:rsid w:val="008A2CF4"/>
    <w:rsid w:val="008A4BBD"/>
    <w:rsid w:val="008B0938"/>
    <w:rsid w:val="008B0DD2"/>
    <w:rsid w:val="008B2170"/>
    <w:rsid w:val="008B2D90"/>
    <w:rsid w:val="008B46E4"/>
    <w:rsid w:val="008C0D66"/>
    <w:rsid w:val="008C4358"/>
    <w:rsid w:val="008D15BB"/>
    <w:rsid w:val="008D1A21"/>
    <w:rsid w:val="008D1BE5"/>
    <w:rsid w:val="008D41A4"/>
    <w:rsid w:val="008E43FD"/>
    <w:rsid w:val="008E55B0"/>
    <w:rsid w:val="008F0668"/>
    <w:rsid w:val="008F4ECF"/>
    <w:rsid w:val="008F5046"/>
    <w:rsid w:val="008F5639"/>
    <w:rsid w:val="008F5957"/>
    <w:rsid w:val="008F64A3"/>
    <w:rsid w:val="008F7E00"/>
    <w:rsid w:val="009026A1"/>
    <w:rsid w:val="00905B92"/>
    <w:rsid w:val="009107EF"/>
    <w:rsid w:val="00913D41"/>
    <w:rsid w:val="00915888"/>
    <w:rsid w:val="00916976"/>
    <w:rsid w:val="0091767A"/>
    <w:rsid w:val="00920F28"/>
    <w:rsid w:val="00921345"/>
    <w:rsid w:val="00923D24"/>
    <w:rsid w:val="009244A2"/>
    <w:rsid w:val="00925294"/>
    <w:rsid w:val="00931347"/>
    <w:rsid w:val="00932BD6"/>
    <w:rsid w:val="00935D91"/>
    <w:rsid w:val="009362C3"/>
    <w:rsid w:val="0093691A"/>
    <w:rsid w:val="009412C4"/>
    <w:rsid w:val="00941C7F"/>
    <w:rsid w:val="00941EDA"/>
    <w:rsid w:val="00951B20"/>
    <w:rsid w:val="00951F29"/>
    <w:rsid w:val="00952D93"/>
    <w:rsid w:val="009549A8"/>
    <w:rsid w:val="00956205"/>
    <w:rsid w:val="009571C6"/>
    <w:rsid w:val="00957A78"/>
    <w:rsid w:val="0096489A"/>
    <w:rsid w:val="00965754"/>
    <w:rsid w:val="00966A4D"/>
    <w:rsid w:val="0097155A"/>
    <w:rsid w:val="00974787"/>
    <w:rsid w:val="0097711F"/>
    <w:rsid w:val="00980A12"/>
    <w:rsid w:val="009818BE"/>
    <w:rsid w:val="009830E7"/>
    <w:rsid w:val="00986132"/>
    <w:rsid w:val="009866F2"/>
    <w:rsid w:val="0098777A"/>
    <w:rsid w:val="009920E4"/>
    <w:rsid w:val="0099702A"/>
    <w:rsid w:val="0099713F"/>
    <w:rsid w:val="009A08F3"/>
    <w:rsid w:val="009A28C8"/>
    <w:rsid w:val="009A4B00"/>
    <w:rsid w:val="009A7EE1"/>
    <w:rsid w:val="009B0933"/>
    <w:rsid w:val="009B1139"/>
    <w:rsid w:val="009B4BF7"/>
    <w:rsid w:val="009B560A"/>
    <w:rsid w:val="009B659D"/>
    <w:rsid w:val="009C575C"/>
    <w:rsid w:val="009C6566"/>
    <w:rsid w:val="009C6A26"/>
    <w:rsid w:val="009C717A"/>
    <w:rsid w:val="009C7770"/>
    <w:rsid w:val="009C7DD6"/>
    <w:rsid w:val="009D1649"/>
    <w:rsid w:val="009D1858"/>
    <w:rsid w:val="009D4265"/>
    <w:rsid w:val="009E0A74"/>
    <w:rsid w:val="009E3829"/>
    <w:rsid w:val="009E7165"/>
    <w:rsid w:val="009F6E7D"/>
    <w:rsid w:val="009F6F04"/>
    <w:rsid w:val="00A01D18"/>
    <w:rsid w:val="00A02995"/>
    <w:rsid w:val="00A07908"/>
    <w:rsid w:val="00A11FDC"/>
    <w:rsid w:val="00A142E9"/>
    <w:rsid w:val="00A1791F"/>
    <w:rsid w:val="00A17BC9"/>
    <w:rsid w:val="00A2064E"/>
    <w:rsid w:val="00A23618"/>
    <w:rsid w:val="00A25AFB"/>
    <w:rsid w:val="00A32F14"/>
    <w:rsid w:val="00A33578"/>
    <w:rsid w:val="00A36236"/>
    <w:rsid w:val="00A36A22"/>
    <w:rsid w:val="00A452B8"/>
    <w:rsid w:val="00A460FF"/>
    <w:rsid w:val="00A476A2"/>
    <w:rsid w:val="00A5133F"/>
    <w:rsid w:val="00A525F1"/>
    <w:rsid w:val="00A53A74"/>
    <w:rsid w:val="00A553A1"/>
    <w:rsid w:val="00A55A7F"/>
    <w:rsid w:val="00A64EC8"/>
    <w:rsid w:val="00A67632"/>
    <w:rsid w:val="00A7329D"/>
    <w:rsid w:val="00A745AF"/>
    <w:rsid w:val="00A9461B"/>
    <w:rsid w:val="00A94D13"/>
    <w:rsid w:val="00A95403"/>
    <w:rsid w:val="00AA2C25"/>
    <w:rsid w:val="00AA410D"/>
    <w:rsid w:val="00AB3C0D"/>
    <w:rsid w:val="00AB582D"/>
    <w:rsid w:val="00AC2311"/>
    <w:rsid w:val="00AC233C"/>
    <w:rsid w:val="00AC4725"/>
    <w:rsid w:val="00AC6043"/>
    <w:rsid w:val="00AD0BD3"/>
    <w:rsid w:val="00AD2A8F"/>
    <w:rsid w:val="00AD2FE1"/>
    <w:rsid w:val="00AD3F14"/>
    <w:rsid w:val="00AD49D3"/>
    <w:rsid w:val="00AE3D2E"/>
    <w:rsid w:val="00AE63E5"/>
    <w:rsid w:val="00AE64A8"/>
    <w:rsid w:val="00AE7C7E"/>
    <w:rsid w:val="00AF3BFF"/>
    <w:rsid w:val="00AF4F8D"/>
    <w:rsid w:val="00B00E1D"/>
    <w:rsid w:val="00B0500E"/>
    <w:rsid w:val="00B1124A"/>
    <w:rsid w:val="00B136CD"/>
    <w:rsid w:val="00B17AAA"/>
    <w:rsid w:val="00B20F27"/>
    <w:rsid w:val="00B214C1"/>
    <w:rsid w:val="00B2484F"/>
    <w:rsid w:val="00B2599B"/>
    <w:rsid w:val="00B26C3F"/>
    <w:rsid w:val="00B35C82"/>
    <w:rsid w:val="00B36168"/>
    <w:rsid w:val="00B42CC3"/>
    <w:rsid w:val="00B467A2"/>
    <w:rsid w:val="00B52260"/>
    <w:rsid w:val="00B5248E"/>
    <w:rsid w:val="00B54EC9"/>
    <w:rsid w:val="00B567F4"/>
    <w:rsid w:val="00B57A80"/>
    <w:rsid w:val="00B607DE"/>
    <w:rsid w:val="00B651A5"/>
    <w:rsid w:val="00B660F4"/>
    <w:rsid w:val="00B67A09"/>
    <w:rsid w:val="00B70137"/>
    <w:rsid w:val="00B710E5"/>
    <w:rsid w:val="00B71B91"/>
    <w:rsid w:val="00B71DE3"/>
    <w:rsid w:val="00B747C0"/>
    <w:rsid w:val="00B835A1"/>
    <w:rsid w:val="00B85818"/>
    <w:rsid w:val="00B862D4"/>
    <w:rsid w:val="00B943C9"/>
    <w:rsid w:val="00B971DE"/>
    <w:rsid w:val="00B9722B"/>
    <w:rsid w:val="00BA17AC"/>
    <w:rsid w:val="00BA4CD1"/>
    <w:rsid w:val="00BA5682"/>
    <w:rsid w:val="00BA5957"/>
    <w:rsid w:val="00BA673D"/>
    <w:rsid w:val="00BB508E"/>
    <w:rsid w:val="00BB5408"/>
    <w:rsid w:val="00BB658D"/>
    <w:rsid w:val="00BB7116"/>
    <w:rsid w:val="00BC0182"/>
    <w:rsid w:val="00BC24ED"/>
    <w:rsid w:val="00BC5D09"/>
    <w:rsid w:val="00BC692E"/>
    <w:rsid w:val="00BC7D24"/>
    <w:rsid w:val="00BD0538"/>
    <w:rsid w:val="00BD2D86"/>
    <w:rsid w:val="00BD339C"/>
    <w:rsid w:val="00BD3E7E"/>
    <w:rsid w:val="00BE0ECE"/>
    <w:rsid w:val="00BE3F13"/>
    <w:rsid w:val="00BE7425"/>
    <w:rsid w:val="00BF0153"/>
    <w:rsid w:val="00BF1439"/>
    <w:rsid w:val="00BF1F85"/>
    <w:rsid w:val="00BF7A5E"/>
    <w:rsid w:val="00C0558B"/>
    <w:rsid w:val="00C05CD7"/>
    <w:rsid w:val="00C1402E"/>
    <w:rsid w:val="00C2021E"/>
    <w:rsid w:val="00C24C04"/>
    <w:rsid w:val="00C2577F"/>
    <w:rsid w:val="00C269C6"/>
    <w:rsid w:val="00C3472C"/>
    <w:rsid w:val="00C44443"/>
    <w:rsid w:val="00C44C08"/>
    <w:rsid w:val="00C46EEA"/>
    <w:rsid w:val="00C524B7"/>
    <w:rsid w:val="00C5605D"/>
    <w:rsid w:val="00C60704"/>
    <w:rsid w:val="00C66B95"/>
    <w:rsid w:val="00C66EA4"/>
    <w:rsid w:val="00C7144B"/>
    <w:rsid w:val="00C71F3C"/>
    <w:rsid w:val="00C727D2"/>
    <w:rsid w:val="00C74FB8"/>
    <w:rsid w:val="00C75FEB"/>
    <w:rsid w:val="00C764A2"/>
    <w:rsid w:val="00C77AF9"/>
    <w:rsid w:val="00C8065A"/>
    <w:rsid w:val="00C8427C"/>
    <w:rsid w:val="00C852FC"/>
    <w:rsid w:val="00C86A68"/>
    <w:rsid w:val="00C90D60"/>
    <w:rsid w:val="00C93117"/>
    <w:rsid w:val="00C957B1"/>
    <w:rsid w:val="00C9592E"/>
    <w:rsid w:val="00CA0214"/>
    <w:rsid w:val="00CA13E2"/>
    <w:rsid w:val="00CA4EFE"/>
    <w:rsid w:val="00CB30DA"/>
    <w:rsid w:val="00CB4FD6"/>
    <w:rsid w:val="00CB59D2"/>
    <w:rsid w:val="00CB5BCB"/>
    <w:rsid w:val="00CC03AD"/>
    <w:rsid w:val="00CC496E"/>
    <w:rsid w:val="00CC70CE"/>
    <w:rsid w:val="00CC790C"/>
    <w:rsid w:val="00CD58A5"/>
    <w:rsid w:val="00CD6F5C"/>
    <w:rsid w:val="00CD7C82"/>
    <w:rsid w:val="00CE01E2"/>
    <w:rsid w:val="00CE02C1"/>
    <w:rsid w:val="00CE12E1"/>
    <w:rsid w:val="00CE137F"/>
    <w:rsid w:val="00CE20E6"/>
    <w:rsid w:val="00CE25D8"/>
    <w:rsid w:val="00CE4A42"/>
    <w:rsid w:val="00CE6F5F"/>
    <w:rsid w:val="00CF0957"/>
    <w:rsid w:val="00CF1EC4"/>
    <w:rsid w:val="00CF26BB"/>
    <w:rsid w:val="00CF2BD3"/>
    <w:rsid w:val="00CF2C04"/>
    <w:rsid w:val="00CF35F4"/>
    <w:rsid w:val="00CF379C"/>
    <w:rsid w:val="00CF5734"/>
    <w:rsid w:val="00CF7C4D"/>
    <w:rsid w:val="00D020D8"/>
    <w:rsid w:val="00D03406"/>
    <w:rsid w:val="00D04B5B"/>
    <w:rsid w:val="00D059A7"/>
    <w:rsid w:val="00D07F55"/>
    <w:rsid w:val="00D127C5"/>
    <w:rsid w:val="00D152F8"/>
    <w:rsid w:val="00D16713"/>
    <w:rsid w:val="00D20B04"/>
    <w:rsid w:val="00D22B12"/>
    <w:rsid w:val="00D24CC5"/>
    <w:rsid w:val="00D26C7F"/>
    <w:rsid w:val="00D26DC5"/>
    <w:rsid w:val="00D31081"/>
    <w:rsid w:val="00D40AB6"/>
    <w:rsid w:val="00D4501C"/>
    <w:rsid w:val="00D46145"/>
    <w:rsid w:val="00D545B2"/>
    <w:rsid w:val="00D6278B"/>
    <w:rsid w:val="00D657BD"/>
    <w:rsid w:val="00D658C8"/>
    <w:rsid w:val="00D67D95"/>
    <w:rsid w:val="00D7329B"/>
    <w:rsid w:val="00D73B24"/>
    <w:rsid w:val="00D7796E"/>
    <w:rsid w:val="00D77A60"/>
    <w:rsid w:val="00D77CD4"/>
    <w:rsid w:val="00D81BDB"/>
    <w:rsid w:val="00D83E69"/>
    <w:rsid w:val="00D943D7"/>
    <w:rsid w:val="00D9449E"/>
    <w:rsid w:val="00D94D03"/>
    <w:rsid w:val="00DB1286"/>
    <w:rsid w:val="00DB3C19"/>
    <w:rsid w:val="00DB4873"/>
    <w:rsid w:val="00DB6544"/>
    <w:rsid w:val="00DB6699"/>
    <w:rsid w:val="00DC22BD"/>
    <w:rsid w:val="00DC34B4"/>
    <w:rsid w:val="00DC4531"/>
    <w:rsid w:val="00DC5142"/>
    <w:rsid w:val="00DC5DEC"/>
    <w:rsid w:val="00DC6BC7"/>
    <w:rsid w:val="00DC7BEF"/>
    <w:rsid w:val="00DD1F3D"/>
    <w:rsid w:val="00DD306C"/>
    <w:rsid w:val="00DD597E"/>
    <w:rsid w:val="00DF7D58"/>
    <w:rsid w:val="00E00282"/>
    <w:rsid w:val="00E01A1D"/>
    <w:rsid w:val="00E03D8F"/>
    <w:rsid w:val="00E046E1"/>
    <w:rsid w:val="00E052F6"/>
    <w:rsid w:val="00E1117C"/>
    <w:rsid w:val="00E129C5"/>
    <w:rsid w:val="00E15531"/>
    <w:rsid w:val="00E21A57"/>
    <w:rsid w:val="00E23816"/>
    <w:rsid w:val="00E25E9A"/>
    <w:rsid w:val="00E27A8E"/>
    <w:rsid w:val="00E27BC6"/>
    <w:rsid w:val="00E40075"/>
    <w:rsid w:val="00E421C3"/>
    <w:rsid w:val="00E4262C"/>
    <w:rsid w:val="00E46E2B"/>
    <w:rsid w:val="00E504D8"/>
    <w:rsid w:val="00E5786B"/>
    <w:rsid w:val="00E65358"/>
    <w:rsid w:val="00E679B8"/>
    <w:rsid w:val="00E715D9"/>
    <w:rsid w:val="00E805DC"/>
    <w:rsid w:val="00E82B25"/>
    <w:rsid w:val="00E8309F"/>
    <w:rsid w:val="00E8354E"/>
    <w:rsid w:val="00E85EEA"/>
    <w:rsid w:val="00E87F26"/>
    <w:rsid w:val="00EA1BAF"/>
    <w:rsid w:val="00EA2DF7"/>
    <w:rsid w:val="00EA2E54"/>
    <w:rsid w:val="00EB31C3"/>
    <w:rsid w:val="00EC2577"/>
    <w:rsid w:val="00EC2826"/>
    <w:rsid w:val="00EC3D4D"/>
    <w:rsid w:val="00EC5057"/>
    <w:rsid w:val="00EC7B5B"/>
    <w:rsid w:val="00ED0FFA"/>
    <w:rsid w:val="00ED1340"/>
    <w:rsid w:val="00ED43DC"/>
    <w:rsid w:val="00ED55AC"/>
    <w:rsid w:val="00ED5691"/>
    <w:rsid w:val="00EE1412"/>
    <w:rsid w:val="00EF0A14"/>
    <w:rsid w:val="00EF3192"/>
    <w:rsid w:val="00EF3CD0"/>
    <w:rsid w:val="00EF7335"/>
    <w:rsid w:val="00F005BD"/>
    <w:rsid w:val="00F02B0D"/>
    <w:rsid w:val="00F03715"/>
    <w:rsid w:val="00F17856"/>
    <w:rsid w:val="00F17D37"/>
    <w:rsid w:val="00F20A04"/>
    <w:rsid w:val="00F20C41"/>
    <w:rsid w:val="00F243EE"/>
    <w:rsid w:val="00F26888"/>
    <w:rsid w:val="00F27CA4"/>
    <w:rsid w:val="00F32257"/>
    <w:rsid w:val="00F33248"/>
    <w:rsid w:val="00F345A7"/>
    <w:rsid w:val="00F34715"/>
    <w:rsid w:val="00F35140"/>
    <w:rsid w:val="00F426C1"/>
    <w:rsid w:val="00F42755"/>
    <w:rsid w:val="00F439AE"/>
    <w:rsid w:val="00F447F8"/>
    <w:rsid w:val="00F47A71"/>
    <w:rsid w:val="00F504D8"/>
    <w:rsid w:val="00F61078"/>
    <w:rsid w:val="00F62228"/>
    <w:rsid w:val="00F64851"/>
    <w:rsid w:val="00F7353C"/>
    <w:rsid w:val="00F76BC9"/>
    <w:rsid w:val="00F801F0"/>
    <w:rsid w:val="00F805B4"/>
    <w:rsid w:val="00F82563"/>
    <w:rsid w:val="00F847D6"/>
    <w:rsid w:val="00F8682B"/>
    <w:rsid w:val="00F92E85"/>
    <w:rsid w:val="00F94D55"/>
    <w:rsid w:val="00F95781"/>
    <w:rsid w:val="00F959A3"/>
    <w:rsid w:val="00FA024E"/>
    <w:rsid w:val="00FA0641"/>
    <w:rsid w:val="00FA1F20"/>
    <w:rsid w:val="00FA21FC"/>
    <w:rsid w:val="00FA5744"/>
    <w:rsid w:val="00FA5BD4"/>
    <w:rsid w:val="00FA6DDA"/>
    <w:rsid w:val="00FA776F"/>
    <w:rsid w:val="00FB2712"/>
    <w:rsid w:val="00FB40B7"/>
    <w:rsid w:val="00FB5501"/>
    <w:rsid w:val="00FC1B92"/>
    <w:rsid w:val="00FC618D"/>
    <w:rsid w:val="00FC6FA7"/>
    <w:rsid w:val="00FD247C"/>
    <w:rsid w:val="00FD303D"/>
    <w:rsid w:val="00FE13E2"/>
    <w:rsid w:val="00FE26B4"/>
    <w:rsid w:val="00FE4822"/>
    <w:rsid w:val="00FE5BB1"/>
    <w:rsid w:val="00FF1E6E"/>
    <w:rsid w:val="00FF2639"/>
    <w:rsid w:val="00FF492B"/>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22">
    <w:name w:val="Знак Знак2 Знак Знак Знак Знак Знак Знак Знак Знак Знак Знак Знак Знак Знак Знак Знак Знак"/>
    <w:basedOn w:val="a"/>
    <w:rsid w:val="001F435E"/>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22">
    <w:name w:val="Знак Знак2 Знак Знак Знак Знак Знак Знак Знак Знак Знак Знак Знак Знак Знак Знак Знак Знак"/>
    <w:basedOn w:val="a"/>
    <w:rsid w:val="001F435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247278097">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3908640">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2449728">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854422457">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108502951">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177307551">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469131594">
      <w:bodyDiv w:val="1"/>
      <w:marLeft w:val="0"/>
      <w:marRight w:val="0"/>
      <w:marTop w:val="0"/>
      <w:marBottom w:val="0"/>
      <w:divBdr>
        <w:top w:val="none" w:sz="0" w:space="0" w:color="auto"/>
        <w:left w:val="none" w:sz="0" w:space="0" w:color="auto"/>
        <w:bottom w:val="none" w:sz="0" w:space="0" w:color="auto"/>
        <w:right w:val="none" w:sz="0" w:space="0" w:color="auto"/>
      </w:divBdr>
    </w:div>
    <w:div w:id="1493914432">
      <w:bodyDiv w:val="1"/>
      <w:marLeft w:val="0"/>
      <w:marRight w:val="0"/>
      <w:marTop w:val="0"/>
      <w:marBottom w:val="0"/>
      <w:divBdr>
        <w:top w:val="none" w:sz="0" w:space="0" w:color="auto"/>
        <w:left w:val="none" w:sz="0" w:space="0" w:color="auto"/>
        <w:bottom w:val="none" w:sz="0" w:space="0" w:color="auto"/>
        <w:right w:val="none" w:sz="0" w:space="0" w:color="auto"/>
      </w:divBdr>
    </w:div>
    <w:div w:id="1535924350">
      <w:bodyDiv w:val="1"/>
      <w:marLeft w:val="0"/>
      <w:marRight w:val="0"/>
      <w:marTop w:val="0"/>
      <w:marBottom w:val="0"/>
      <w:divBdr>
        <w:top w:val="none" w:sz="0" w:space="0" w:color="auto"/>
        <w:left w:val="none" w:sz="0" w:space="0" w:color="auto"/>
        <w:bottom w:val="none" w:sz="0" w:space="0" w:color="auto"/>
        <w:right w:val="none" w:sz="0" w:space="0" w:color="auto"/>
      </w:divBdr>
    </w:div>
    <w:div w:id="1566261179">
      <w:bodyDiv w:val="1"/>
      <w:marLeft w:val="0"/>
      <w:marRight w:val="0"/>
      <w:marTop w:val="0"/>
      <w:marBottom w:val="0"/>
      <w:divBdr>
        <w:top w:val="none" w:sz="0" w:space="0" w:color="auto"/>
        <w:left w:val="none" w:sz="0" w:space="0" w:color="auto"/>
        <w:bottom w:val="none" w:sz="0" w:space="0" w:color="auto"/>
        <w:right w:val="none" w:sz="0" w:space="0" w:color="auto"/>
      </w:divBdr>
    </w:div>
    <w:div w:id="1640067826">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1750732689">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BB08-52E6-4AAF-B120-63969093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Пользователь Windows</cp:lastModifiedBy>
  <cp:revision>67</cp:revision>
  <cp:lastPrinted>2021-12-24T08:52:00Z</cp:lastPrinted>
  <dcterms:created xsi:type="dcterms:W3CDTF">2021-12-16T09:44:00Z</dcterms:created>
  <dcterms:modified xsi:type="dcterms:W3CDTF">2021-12-24T08:52:00Z</dcterms:modified>
</cp:coreProperties>
</file>