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B3DD" w14:textId="77777777" w:rsidR="00806B52" w:rsidRDefault="00806B52" w:rsidP="00806B52">
      <w:pPr>
        <w:tabs>
          <w:tab w:val="left" w:pos="6096"/>
        </w:tabs>
        <w:ind w:right="-7"/>
        <w:rPr>
          <w:rFonts w:ascii="Calibri" w:hAnsi="Calibri"/>
          <w:noProof/>
          <w:sz w:val="20"/>
          <w:lang w:val="ru-RU"/>
        </w:rPr>
      </w:pPr>
      <w:r>
        <w:rPr>
          <w:rFonts w:ascii="Calibri" w:hAnsi="Calibri"/>
          <w:noProof/>
          <w:sz w:val="20"/>
          <w:lang w:val="ru-RU"/>
        </w:rPr>
        <w:t xml:space="preserve">                                                                                                   </w:t>
      </w:r>
      <w:r>
        <w:rPr>
          <w:rFonts w:ascii="Calibri" w:hAnsi="Calibri"/>
          <w:noProof/>
          <w:sz w:val="20"/>
          <w:lang w:val="ru-RU"/>
        </w:rPr>
        <w:drawing>
          <wp:inline distT="0" distB="0" distL="0" distR="0" wp14:anchorId="3F02C113" wp14:editId="67B5C373">
            <wp:extent cx="476250" cy="6286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0F16" w14:textId="77777777" w:rsidR="00806B52" w:rsidRDefault="00806B52" w:rsidP="00806B52">
      <w:pPr>
        <w:tabs>
          <w:tab w:val="left" w:pos="6096"/>
        </w:tabs>
        <w:ind w:right="-7"/>
        <w:rPr>
          <w:rFonts w:ascii="Calibri" w:hAnsi="Calibri"/>
          <w:noProof/>
          <w:sz w:val="20"/>
          <w:lang w:val="ru-RU"/>
        </w:rPr>
      </w:pPr>
    </w:p>
    <w:p w14:paraId="04C784C1" w14:textId="77777777" w:rsidR="00806B52" w:rsidRPr="007202CA" w:rsidRDefault="00806B52" w:rsidP="00806B52">
      <w:pPr>
        <w:tabs>
          <w:tab w:val="left" w:pos="6096"/>
        </w:tabs>
        <w:ind w:right="-7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753C97B5" w14:textId="77777777" w:rsidR="00806B52" w:rsidRPr="007202CA" w:rsidRDefault="00806B52" w:rsidP="00806B52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14:paraId="3094F26A" w14:textId="77777777" w:rsidR="00806B52" w:rsidRDefault="00806B52" w:rsidP="00806B52">
      <w:pPr>
        <w:autoSpaceDE w:val="0"/>
        <w:autoSpaceDN w:val="0"/>
        <w:jc w:val="center"/>
        <w:rPr>
          <w:bCs/>
          <w:noProof/>
          <w:sz w:val="28"/>
          <w:szCs w:val="28"/>
          <w:lang w:val="ru-RU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14:paraId="5D24A97E" w14:textId="77777777" w:rsidR="00806B52" w:rsidRPr="00BC5636" w:rsidRDefault="00806B52" w:rsidP="00806B52">
      <w:pPr>
        <w:autoSpaceDE w:val="0"/>
        <w:autoSpaceDN w:val="0"/>
        <w:jc w:val="center"/>
        <w:rPr>
          <w:b/>
          <w:bCs/>
          <w:noProof/>
          <w:sz w:val="16"/>
          <w:szCs w:val="16"/>
          <w:lang w:val="ru-RU"/>
        </w:rPr>
      </w:pPr>
    </w:p>
    <w:p w14:paraId="62873092" w14:textId="77777777" w:rsidR="00806B52" w:rsidRPr="007202CA" w:rsidRDefault="00806B52" w:rsidP="00806B52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14:paraId="775F3D28" w14:textId="77777777" w:rsidR="00806B52" w:rsidRPr="007202CA" w:rsidRDefault="00806B52" w:rsidP="00806B52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</w:rPr>
      </w:pPr>
    </w:p>
    <w:p w14:paraId="1BBA2BDB" w14:textId="77777777" w:rsidR="00806B52" w:rsidRPr="007202CA" w:rsidRDefault="00806B52" w:rsidP="00806B52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14:paraId="50314201" w14:textId="6950901F" w:rsidR="00806B52" w:rsidRPr="007202CA" w:rsidRDefault="00806B52" w:rsidP="00806B52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 w:rsidRPr="007202CA">
        <w:rPr>
          <w:noProof/>
          <w:color w:val="000000"/>
          <w:sz w:val="28"/>
          <w:szCs w:val="28"/>
        </w:rPr>
        <w:t xml:space="preserve"> ___</w:t>
      </w:r>
      <w:r w:rsidR="00417583">
        <w:rPr>
          <w:noProof/>
          <w:color w:val="000000"/>
          <w:sz w:val="28"/>
          <w:szCs w:val="28"/>
          <w:u w:val="single"/>
        </w:rPr>
        <w:t>31.01.2025</w:t>
      </w:r>
      <w:r w:rsidRPr="007202CA">
        <w:rPr>
          <w:noProof/>
          <w:color w:val="000000"/>
          <w:sz w:val="28"/>
          <w:szCs w:val="28"/>
        </w:rPr>
        <w:t>__                                                                               № __</w:t>
      </w:r>
      <w:r w:rsidR="00417583">
        <w:rPr>
          <w:noProof/>
          <w:color w:val="000000"/>
          <w:sz w:val="28"/>
          <w:szCs w:val="28"/>
          <w:u w:val="single"/>
        </w:rPr>
        <w:t>44</w:t>
      </w:r>
      <w:r w:rsidRPr="007202CA">
        <w:rPr>
          <w:noProof/>
          <w:color w:val="000000"/>
          <w:sz w:val="28"/>
          <w:szCs w:val="28"/>
        </w:rPr>
        <w:t>__</w:t>
      </w:r>
    </w:p>
    <w:p w14:paraId="0CBE0B37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71C0F134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11F248E3" w14:textId="77777777" w:rsidR="006A53ED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  <w:r w:rsidRPr="00FD416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</w:t>
      </w:r>
      <w:r w:rsidRPr="00FD4164">
        <w:rPr>
          <w:sz w:val="28"/>
          <w:szCs w:val="28"/>
        </w:rPr>
        <w:t>дозв</w:t>
      </w:r>
      <w:r>
        <w:rPr>
          <w:sz w:val="28"/>
          <w:szCs w:val="28"/>
        </w:rPr>
        <w:t>о</w:t>
      </w:r>
      <w:r w:rsidRPr="00FD4164">
        <w:rPr>
          <w:sz w:val="28"/>
          <w:szCs w:val="28"/>
        </w:rPr>
        <w:t>л</w:t>
      </w:r>
      <w:r>
        <w:rPr>
          <w:sz w:val="28"/>
          <w:szCs w:val="28"/>
        </w:rPr>
        <w:t>у Б</w:t>
      </w:r>
      <w:r w:rsidR="006A53ED">
        <w:rPr>
          <w:sz w:val="28"/>
          <w:szCs w:val="28"/>
        </w:rPr>
        <w:t>ЕДНАРСЬКІЙ</w:t>
      </w:r>
    </w:p>
    <w:p w14:paraId="16E2DCA6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>Ірині Леонідівні</w:t>
      </w:r>
      <w:r w:rsidRPr="00FD4164">
        <w:rPr>
          <w:sz w:val="28"/>
          <w:szCs w:val="28"/>
        </w:rPr>
        <w:t xml:space="preserve"> на </w:t>
      </w:r>
      <w:r w:rsidR="00FF7044">
        <w:rPr>
          <w:sz w:val="28"/>
          <w:szCs w:val="28"/>
        </w:rPr>
        <w:t>пере</w:t>
      </w:r>
      <w:r>
        <w:rPr>
          <w:sz w:val="28"/>
          <w:szCs w:val="28"/>
        </w:rPr>
        <w:t>поховання</w:t>
      </w:r>
      <w:r w:rsidRPr="00FD4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останків </w:t>
      </w:r>
    </w:p>
    <w:p w14:paraId="183777EA" w14:textId="77777777" w:rsidR="00806B52" w:rsidRDefault="00B83089" w:rsidP="00806B52">
      <w:pPr>
        <w:tabs>
          <w:tab w:val="left" w:pos="2100"/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>померлого</w:t>
      </w:r>
      <w:r w:rsidR="00806B52" w:rsidRPr="00FD4164">
        <w:rPr>
          <w:sz w:val="28"/>
          <w:szCs w:val="28"/>
        </w:rPr>
        <w:t xml:space="preserve"> </w:t>
      </w:r>
      <w:r w:rsidR="00806B52">
        <w:rPr>
          <w:sz w:val="28"/>
          <w:szCs w:val="28"/>
        </w:rPr>
        <w:t xml:space="preserve"> сина В</w:t>
      </w:r>
      <w:r w:rsidR="006A53ED">
        <w:rPr>
          <w:sz w:val="28"/>
          <w:szCs w:val="28"/>
        </w:rPr>
        <w:t xml:space="preserve">ЕЛИКОГО </w:t>
      </w:r>
      <w:r w:rsidR="00806B52">
        <w:rPr>
          <w:sz w:val="28"/>
          <w:szCs w:val="28"/>
        </w:rPr>
        <w:t xml:space="preserve"> Руслана </w:t>
      </w:r>
    </w:p>
    <w:p w14:paraId="23001AE9" w14:textId="77777777" w:rsidR="000877EC" w:rsidRPr="00F64129" w:rsidRDefault="00806B52" w:rsidP="000877EC">
      <w:pPr>
        <w:tabs>
          <w:tab w:val="left" w:pos="2100"/>
          <w:tab w:val="left" w:pos="3735"/>
        </w:tabs>
        <w:rPr>
          <w:sz w:val="28"/>
          <w:szCs w:val="28"/>
        </w:rPr>
      </w:pPr>
      <w:r w:rsidRPr="00F64129">
        <w:rPr>
          <w:sz w:val="28"/>
          <w:szCs w:val="28"/>
        </w:rPr>
        <w:t>В</w:t>
      </w:r>
      <w:r>
        <w:rPr>
          <w:sz w:val="28"/>
          <w:szCs w:val="28"/>
        </w:rPr>
        <w:t>олодимировича</w:t>
      </w:r>
      <w:r w:rsidR="00FF7044">
        <w:rPr>
          <w:sz w:val="28"/>
          <w:szCs w:val="28"/>
        </w:rPr>
        <w:t xml:space="preserve"> </w:t>
      </w:r>
    </w:p>
    <w:p w14:paraId="56151A62" w14:textId="77777777" w:rsidR="00806B52" w:rsidRPr="00F64129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02A21538" w14:textId="77777777" w:rsidR="00806B52" w:rsidRDefault="00806B52" w:rsidP="00806B52">
      <w:pPr>
        <w:ind w:left="360"/>
      </w:pPr>
    </w:p>
    <w:p w14:paraId="1F14C33D" w14:textId="77777777" w:rsidR="006A53ED" w:rsidRDefault="00806B52" w:rsidP="00806B52">
      <w:pPr>
        <w:ind w:firstLine="360"/>
        <w:jc w:val="both"/>
        <w:rPr>
          <w:sz w:val="28"/>
          <w:szCs w:val="28"/>
        </w:rPr>
      </w:pPr>
      <w:r>
        <w:tab/>
      </w:r>
      <w:r w:rsidRPr="00E94577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ст. 40, п.</w:t>
      </w:r>
      <w:r w:rsidR="00FF6A3D">
        <w:rPr>
          <w:sz w:val="28"/>
          <w:szCs w:val="28"/>
        </w:rPr>
        <w:t xml:space="preserve"> </w:t>
      </w:r>
      <w:r>
        <w:rPr>
          <w:sz w:val="28"/>
          <w:szCs w:val="28"/>
        </w:rPr>
        <w:t>3 ч.</w:t>
      </w:r>
      <w:r w:rsidR="00FF6A3D">
        <w:rPr>
          <w:sz w:val="28"/>
          <w:szCs w:val="28"/>
        </w:rPr>
        <w:t xml:space="preserve"> </w:t>
      </w:r>
      <w:r>
        <w:rPr>
          <w:sz w:val="28"/>
          <w:szCs w:val="28"/>
        </w:rPr>
        <w:t>4 ст.</w:t>
      </w:r>
      <w:r w:rsidR="00FF6A3D">
        <w:rPr>
          <w:sz w:val="28"/>
          <w:szCs w:val="28"/>
        </w:rPr>
        <w:t xml:space="preserve"> </w:t>
      </w:r>
      <w:r>
        <w:rPr>
          <w:sz w:val="28"/>
          <w:szCs w:val="28"/>
        </w:rPr>
        <w:t>42, ч.</w:t>
      </w:r>
      <w:r w:rsidR="00FF6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ст. 59 Закону України </w:t>
      </w:r>
      <w:r w:rsidRPr="00E94577">
        <w:rPr>
          <w:sz w:val="28"/>
          <w:szCs w:val="28"/>
        </w:rPr>
        <w:t>від 21.05.1997 №</w:t>
      </w:r>
      <w:r w:rsidR="00FF6A3D">
        <w:rPr>
          <w:sz w:val="28"/>
          <w:szCs w:val="28"/>
        </w:rPr>
        <w:t xml:space="preserve"> </w:t>
      </w:r>
      <w:r w:rsidRPr="00E94577">
        <w:rPr>
          <w:sz w:val="28"/>
          <w:szCs w:val="28"/>
        </w:rPr>
        <w:t>280/97-ВР</w:t>
      </w:r>
      <w:r>
        <w:rPr>
          <w:sz w:val="28"/>
          <w:szCs w:val="28"/>
        </w:rPr>
        <w:t xml:space="preserve"> «</w:t>
      </w:r>
      <w:r w:rsidRPr="00E94577">
        <w:rPr>
          <w:sz w:val="28"/>
          <w:szCs w:val="28"/>
        </w:rPr>
        <w:t>Про місцеве самоврядування в У</w:t>
      </w:r>
      <w:r>
        <w:rPr>
          <w:sz w:val="28"/>
          <w:szCs w:val="28"/>
        </w:rPr>
        <w:t xml:space="preserve">країні», ст. 21 Закону України від </w:t>
      </w:r>
      <w:r w:rsidRPr="00465F72">
        <w:rPr>
          <w:sz w:val="28"/>
          <w:szCs w:val="28"/>
          <w:bdr w:val="none" w:sz="0" w:space="0" w:color="auto" w:frame="1"/>
          <w:shd w:val="clear" w:color="auto" w:fill="FFFFFF"/>
        </w:rPr>
        <w:t>10.07.2003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465F72">
        <w:rPr>
          <w:sz w:val="28"/>
          <w:szCs w:val="28"/>
          <w:shd w:val="clear" w:color="auto" w:fill="FFFFFF"/>
        </w:rPr>
        <w:t>№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>1102-IV</w:t>
      </w:r>
      <w:r w:rsidRPr="007771B8">
        <w:rPr>
          <w:sz w:val="28"/>
          <w:szCs w:val="28"/>
        </w:rPr>
        <w:t xml:space="preserve"> </w:t>
      </w:r>
      <w:r>
        <w:rPr>
          <w:sz w:val="28"/>
          <w:szCs w:val="28"/>
        </w:rPr>
        <w:t>«Про поховання та похоронну справу»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«Порядку  утримання  кладовищ та інших  місць поховань»</w:t>
      </w:r>
      <w:r w:rsidRPr="00465F72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 наказом  Держжитлокомунгоспу України  від  19.11.2003  №</w:t>
      </w:r>
      <w:r w:rsidR="00FF6A3D">
        <w:rPr>
          <w:sz w:val="28"/>
          <w:szCs w:val="28"/>
        </w:rPr>
        <w:t xml:space="preserve"> </w:t>
      </w:r>
      <w:r>
        <w:rPr>
          <w:sz w:val="28"/>
          <w:szCs w:val="28"/>
        </w:rPr>
        <w:t>193,   розглянувши заяву Б</w:t>
      </w:r>
      <w:r w:rsidR="006A53ED">
        <w:rPr>
          <w:sz w:val="28"/>
          <w:szCs w:val="28"/>
        </w:rPr>
        <w:t xml:space="preserve">ЕДНАРСЬКОЇ </w:t>
      </w:r>
      <w:r>
        <w:rPr>
          <w:sz w:val="28"/>
          <w:szCs w:val="28"/>
        </w:rPr>
        <w:t xml:space="preserve"> Ірини Леонідівни (реєстраційний №  Б-19/02-68  від 09.01.2025), </w:t>
      </w:r>
      <w:r w:rsidR="006A5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виконавчий комітет міської ради  </w:t>
      </w:r>
    </w:p>
    <w:p w14:paraId="7A92AFFC" w14:textId="77777777" w:rsidR="00806B52" w:rsidRDefault="006A53ED" w:rsidP="006A53ED">
      <w:pPr>
        <w:jc w:val="both"/>
        <w:rPr>
          <w:b/>
          <w:bCs/>
        </w:rPr>
      </w:pPr>
      <w:r>
        <w:rPr>
          <w:sz w:val="28"/>
          <w:szCs w:val="28"/>
        </w:rPr>
        <w:t>ВИРІШИВ</w:t>
      </w:r>
      <w:r w:rsidR="00806B52" w:rsidRPr="00873A1D">
        <w:rPr>
          <w:b/>
          <w:bCs/>
        </w:rPr>
        <w:t>:</w:t>
      </w:r>
    </w:p>
    <w:p w14:paraId="6876498F" w14:textId="77777777" w:rsidR="00806B52" w:rsidRDefault="00806B52" w:rsidP="00806B52">
      <w:pPr>
        <w:ind w:firstLine="360"/>
        <w:jc w:val="both"/>
        <w:rPr>
          <w:b/>
          <w:bCs/>
        </w:rPr>
      </w:pPr>
    </w:p>
    <w:p w14:paraId="1CF0EC43" w14:textId="77777777" w:rsidR="00806B52" w:rsidRDefault="00806B52" w:rsidP="00806B52">
      <w:pPr>
        <w:tabs>
          <w:tab w:val="num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5028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1. Надати дозвіл Б</w:t>
      </w:r>
      <w:r w:rsidR="006A53ED">
        <w:rPr>
          <w:bCs/>
          <w:sz w:val="28"/>
          <w:szCs w:val="28"/>
        </w:rPr>
        <w:t>ЕДНАРСЬКІЙ</w:t>
      </w:r>
      <w:r>
        <w:rPr>
          <w:bCs/>
          <w:sz w:val="28"/>
          <w:szCs w:val="28"/>
        </w:rPr>
        <w:t xml:space="preserve"> Ірині Леонідівні на здійснення </w:t>
      </w:r>
      <w:r w:rsidR="007D29D6">
        <w:rPr>
          <w:bCs/>
          <w:sz w:val="28"/>
          <w:szCs w:val="28"/>
        </w:rPr>
        <w:t>пере</w:t>
      </w:r>
      <w:r>
        <w:rPr>
          <w:bCs/>
          <w:sz w:val="28"/>
          <w:szCs w:val="28"/>
        </w:rPr>
        <w:t xml:space="preserve">поховання останків </w:t>
      </w:r>
      <w:r w:rsidR="00D50282">
        <w:rPr>
          <w:bCs/>
          <w:sz w:val="28"/>
          <w:szCs w:val="28"/>
        </w:rPr>
        <w:t xml:space="preserve">померлого сина </w:t>
      </w:r>
      <w:r>
        <w:rPr>
          <w:bCs/>
          <w:sz w:val="28"/>
          <w:szCs w:val="28"/>
        </w:rPr>
        <w:t xml:space="preserve"> </w:t>
      </w:r>
      <w:r w:rsidR="00FF7044">
        <w:rPr>
          <w:bCs/>
          <w:sz w:val="28"/>
          <w:szCs w:val="28"/>
        </w:rPr>
        <w:t>В</w:t>
      </w:r>
      <w:r w:rsidR="006A53ED">
        <w:rPr>
          <w:bCs/>
          <w:sz w:val="28"/>
          <w:szCs w:val="28"/>
        </w:rPr>
        <w:t>ЕЛИКОГО</w:t>
      </w:r>
      <w:r w:rsidR="00FF7044">
        <w:rPr>
          <w:bCs/>
          <w:sz w:val="28"/>
          <w:szCs w:val="28"/>
        </w:rPr>
        <w:t xml:space="preserve"> Руслана </w:t>
      </w:r>
      <w:r>
        <w:rPr>
          <w:bCs/>
          <w:sz w:val="28"/>
          <w:szCs w:val="28"/>
        </w:rPr>
        <w:t xml:space="preserve"> Володимировича,  </w:t>
      </w:r>
      <w:r w:rsidR="00FF7044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.0</w:t>
      </w:r>
      <w:r w:rsidR="00FF704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.199</w:t>
      </w:r>
      <w:r w:rsidR="00FF7044">
        <w:rPr>
          <w:bCs/>
          <w:sz w:val="28"/>
          <w:szCs w:val="28"/>
        </w:rPr>
        <w:t>6</w:t>
      </w:r>
      <w:r w:rsidR="007D29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року народження, який </w:t>
      </w:r>
      <w:r w:rsidR="00D50282">
        <w:rPr>
          <w:bCs/>
          <w:sz w:val="28"/>
          <w:szCs w:val="28"/>
        </w:rPr>
        <w:t>помер</w:t>
      </w:r>
      <w:r>
        <w:rPr>
          <w:bCs/>
          <w:sz w:val="28"/>
          <w:szCs w:val="28"/>
        </w:rPr>
        <w:t xml:space="preserve">  1</w:t>
      </w:r>
      <w:r w:rsidR="00FF704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FF7044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.202</w:t>
      </w:r>
      <w:r w:rsidR="00FF704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 року </w:t>
      </w:r>
      <w:r w:rsidR="00FF7044">
        <w:rPr>
          <w:bCs/>
          <w:sz w:val="28"/>
          <w:szCs w:val="28"/>
        </w:rPr>
        <w:t xml:space="preserve">та був похований на кладовищі  Краснопілля </w:t>
      </w:r>
      <w:r>
        <w:rPr>
          <w:bCs/>
          <w:sz w:val="28"/>
          <w:szCs w:val="28"/>
        </w:rPr>
        <w:t xml:space="preserve"> в м. </w:t>
      </w:r>
      <w:r w:rsidR="00FF7044">
        <w:rPr>
          <w:bCs/>
          <w:sz w:val="28"/>
          <w:szCs w:val="28"/>
        </w:rPr>
        <w:t>Дніпро</w:t>
      </w:r>
      <w:r w:rsidR="00D5028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FF7044">
        <w:rPr>
          <w:bCs/>
          <w:sz w:val="28"/>
          <w:szCs w:val="28"/>
        </w:rPr>
        <w:t>на Але</w:t>
      </w:r>
      <w:r w:rsidR="007D29D6">
        <w:rPr>
          <w:bCs/>
          <w:sz w:val="28"/>
          <w:szCs w:val="28"/>
        </w:rPr>
        <w:t>ю</w:t>
      </w:r>
      <w:r w:rsidR="00FF7044">
        <w:rPr>
          <w:bCs/>
          <w:sz w:val="28"/>
          <w:szCs w:val="28"/>
        </w:rPr>
        <w:t xml:space="preserve"> Слави </w:t>
      </w:r>
      <w:r>
        <w:rPr>
          <w:bCs/>
          <w:sz w:val="28"/>
          <w:szCs w:val="28"/>
        </w:rPr>
        <w:t xml:space="preserve"> кладовищ</w:t>
      </w:r>
      <w:r w:rsidR="00FF7044">
        <w:rPr>
          <w:bCs/>
          <w:sz w:val="28"/>
          <w:szCs w:val="28"/>
        </w:rPr>
        <w:t>а «Загребля»</w:t>
      </w:r>
      <w:r>
        <w:rPr>
          <w:bCs/>
          <w:sz w:val="28"/>
          <w:szCs w:val="28"/>
        </w:rPr>
        <w:t xml:space="preserve">  у  м. </w:t>
      </w:r>
      <w:r w:rsidR="00FF7044">
        <w:rPr>
          <w:bCs/>
          <w:sz w:val="28"/>
          <w:szCs w:val="28"/>
        </w:rPr>
        <w:t xml:space="preserve">Сміла </w:t>
      </w:r>
      <w:r>
        <w:rPr>
          <w:bCs/>
          <w:sz w:val="28"/>
          <w:szCs w:val="28"/>
        </w:rPr>
        <w:t>.</w:t>
      </w:r>
    </w:p>
    <w:p w14:paraId="61A47CBC" w14:textId="77777777" w:rsidR="00806B52" w:rsidRPr="003A4C5B" w:rsidRDefault="00806B52" w:rsidP="00806B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A4C5B">
        <w:rPr>
          <w:bCs/>
          <w:sz w:val="28"/>
          <w:szCs w:val="28"/>
        </w:rPr>
        <w:t xml:space="preserve">2. СКП «Комунальник» </w:t>
      </w:r>
      <w:r w:rsidRPr="003A4C5B">
        <w:rPr>
          <w:sz w:val="28"/>
          <w:szCs w:val="28"/>
        </w:rPr>
        <w:t>забезпечити оформл</w:t>
      </w:r>
      <w:r w:rsidR="00D50282">
        <w:rPr>
          <w:sz w:val="28"/>
          <w:szCs w:val="28"/>
        </w:rPr>
        <w:t xml:space="preserve">ення договору-замовлення на </w:t>
      </w:r>
      <w:r w:rsidRPr="003A4C5B">
        <w:rPr>
          <w:sz w:val="28"/>
          <w:szCs w:val="28"/>
        </w:rPr>
        <w:t xml:space="preserve">поховання  </w:t>
      </w:r>
      <w:r w:rsidR="00D50282">
        <w:rPr>
          <w:bCs/>
          <w:sz w:val="28"/>
          <w:szCs w:val="28"/>
        </w:rPr>
        <w:t>В</w:t>
      </w:r>
      <w:r w:rsidR="006A53ED">
        <w:rPr>
          <w:bCs/>
          <w:sz w:val="28"/>
          <w:szCs w:val="28"/>
        </w:rPr>
        <w:t xml:space="preserve">ЕЛИКОГО </w:t>
      </w:r>
      <w:r w:rsidR="00D50282">
        <w:rPr>
          <w:bCs/>
          <w:sz w:val="28"/>
          <w:szCs w:val="28"/>
        </w:rPr>
        <w:t xml:space="preserve"> Руслана  Володимировича </w:t>
      </w:r>
      <w:r w:rsidRPr="003A4C5B">
        <w:rPr>
          <w:bCs/>
          <w:sz w:val="28"/>
          <w:szCs w:val="28"/>
        </w:rPr>
        <w:t xml:space="preserve">за рахунок  коштів </w:t>
      </w:r>
      <w:r>
        <w:rPr>
          <w:bCs/>
          <w:sz w:val="28"/>
          <w:szCs w:val="28"/>
        </w:rPr>
        <w:t xml:space="preserve">його матері </w:t>
      </w:r>
      <w:r w:rsidR="00D50282">
        <w:rPr>
          <w:sz w:val="28"/>
          <w:szCs w:val="28"/>
        </w:rPr>
        <w:t>Б</w:t>
      </w:r>
      <w:r w:rsidR="006A53ED">
        <w:rPr>
          <w:sz w:val="28"/>
          <w:szCs w:val="28"/>
        </w:rPr>
        <w:t>ЕДНАРСЬКОЇ</w:t>
      </w:r>
      <w:r w:rsidR="00D50282">
        <w:rPr>
          <w:sz w:val="28"/>
          <w:szCs w:val="28"/>
        </w:rPr>
        <w:t xml:space="preserve"> Ірини Леонідівни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7E52338D" w14:textId="77777777" w:rsidR="00806B52" w:rsidRDefault="00806B52" w:rsidP="00806B52">
      <w:pPr>
        <w:tabs>
          <w:tab w:val="num" w:pos="540"/>
        </w:tabs>
        <w:jc w:val="both"/>
        <w:rPr>
          <w:bCs/>
          <w:sz w:val="28"/>
          <w:szCs w:val="28"/>
          <w:lang w:val="ru-RU"/>
        </w:rPr>
      </w:pPr>
      <w:r w:rsidRPr="00A94CA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D50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3. Контроль за</w:t>
      </w:r>
      <w:r>
        <w:rPr>
          <w:bCs/>
          <w:sz w:val="28"/>
          <w:szCs w:val="28"/>
        </w:rPr>
        <w:t xml:space="preserve"> виконанням рішення покласти</w:t>
      </w:r>
      <w:r>
        <w:rPr>
          <w:bCs/>
          <w:sz w:val="28"/>
          <w:szCs w:val="28"/>
          <w:lang w:val="ru-RU"/>
        </w:rPr>
        <w:t xml:space="preserve">  на  заступника міського голови  Д</w:t>
      </w:r>
      <w:r w:rsidR="006A53ED">
        <w:rPr>
          <w:bCs/>
          <w:sz w:val="28"/>
          <w:szCs w:val="28"/>
          <w:lang w:val="ru-RU"/>
        </w:rPr>
        <w:t>УБОВСЬКОГО</w:t>
      </w:r>
      <w:r>
        <w:rPr>
          <w:bCs/>
          <w:sz w:val="28"/>
          <w:szCs w:val="28"/>
          <w:lang w:val="ru-RU"/>
        </w:rPr>
        <w:t xml:space="preserve"> Б.В.  та управління  житлово-комунального  господарства . </w:t>
      </w:r>
    </w:p>
    <w:p w14:paraId="3290A0B5" w14:textId="77777777" w:rsidR="00806B52" w:rsidRDefault="00806B52" w:rsidP="00806B52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71721C96" w14:textId="77777777" w:rsidR="00806B52" w:rsidRDefault="00806B52" w:rsidP="00806B52">
      <w:pPr>
        <w:jc w:val="both"/>
        <w:rPr>
          <w:bCs/>
          <w:sz w:val="28"/>
          <w:szCs w:val="28"/>
        </w:rPr>
      </w:pPr>
    </w:p>
    <w:p w14:paraId="41BFA8B8" w14:textId="77777777" w:rsidR="00806B52" w:rsidRPr="00DB6768" w:rsidRDefault="00806B52" w:rsidP="00806B52">
      <w:pPr>
        <w:tabs>
          <w:tab w:val="left" w:pos="284"/>
          <w:tab w:val="left" w:pos="7088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Міський голова </w:t>
      </w:r>
      <w:r>
        <w:rPr>
          <w:bCs/>
          <w:sz w:val="28"/>
          <w:szCs w:val="28"/>
        </w:rPr>
        <w:t xml:space="preserve">                                                                          Сергій АНАНКО</w:t>
      </w:r>
    </w:p>
    <w:p w14:paraId="70B868FE" w14:textId="77777777" w:rsidR="00806B52" w:rsidRPr="00F7481F" w:rsidRDefault="00806B52" w:rsidP="00806B5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textAlignment w:val="baseline"/>
        <w:rPr>
          <w:spacing w:val="6"/>
          <w:sz w:val="28"/>
          <w:szCs w:val="28"/>
        </w:rPr>
      </w:pPr>
    </w:p>
    <w:p w14:paraId="6DA0C36B" w14:textId="77777777" w:rsidR="00806B52" w:rsidRPr="00F7481F" w:rsidRDefault="00806B52" w:rsidP="00806B5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textAlignment w:val="baseline"/>
        <w:rPr>
          <w:spacing w:val="6"/>
          <w:sz w:val="28"/>
          <w:szCs w:val="28"/>
        </w:rPr>
      </w:pPr>
    </w:p>
    <w:p w14:paraId="4B75D67B" w14:textId="77777777" w:rsidR="00806B52" w:rsidRDefault="00806B52" w:rsidP="00806B52">
      <w:pPr>
        <w:rPr>
          <w:sz w:val="28"/>
          <w:szCs w:val="28"/>
          <w:lang w:val="ru-RU"/>
        </w:rPr>
      </w:pPr>
    </w:p>
    <w:p w14:paraId="02B21B35" w14:textId="77777777" w:rsidR="00806B52" w:rsidRDefault="00806B52" w:rsidP="00806B52">
      <w:pPr>
        <w:rPr>
          <w:sz w:val="28"/>
          <w:szCs w:val="28"/>
          <w:lang w:val="ru-RU"/>
        </w:rPr>
      </w:pPr>
    </w:p>
    <w:p w14:paraId="05CA70A9" w14:textId="77777777" w:rsidR="00806B52" w:rsidRDefault="00806B52" w:rsidP="00806B52">
      <w:pPr>
        <w:rPr>
          <w:sz w:val="28"/>
          <w:szCs w:val="28"/>
          <w:lang w:val="ru-RU"/>
        </w:rPr>
      </w:pPr>
    </w:p>
    <w:p w14:paraId="4250C3E9" w14:textId="77777777" w:rsidR="00806B52" w:rsidRDefault="00806B52" w:rsidP="00806B52">
      <w:pPr>
        <w:rPr>
          <w:sz w:val="28"/>
          <w:szCs w:val="28"/>
          <w:lang w:val="ru-RU"/>
        </w:rPr>
      </w:pPr>
    </w:p>
    <w:p w14:paraId="2F789B2D" w14:textId="77777777" w:rsidR="00806B52" w:rsidRDefault="00806B52" w:rsidP="00806B52">
      <w:pPr>
        <w:rPr>
          <w:sz w:val="28"/>
          <w:szCs w:val="28"/>
          <w:lang w:val="ru-RU"/>
        </w:rPr>
      </w:pPr>
    </w:p>
    <w:p w14:paraId="40E5DA39" w14:textId="77777777" w:rsidR="00806B52" w:rsidRDefault="00806B52" w:rsidP="00806B52">
      <w:pPr>
        <w:rPr>
          <w:sz w:val="28"/>
          <w:szCs w:val="28"/>
          <w:lang w:val="ru-RU"/>
        </w:rPr>
      </w:pPr>
    </w:p>
    <w:p w14:paraId="4CF1A47B" w14:textId="77777777" w:rsidR="00806B52" w:rsidRDefault="00806B52" w:rsidP="00806B52">
      <w:pPr>
        <w:rPr>
          <w:sz w:val="28"/>
          <w:szCs w:val="28"/>
          <w:lang w:val="ru-RU"/>
        </w:rPr>
      </w:pPr>
    </w:p>
    <w:p w14:paraId="6D3FF279" w14:textId="77777777" w:rsidR="00806B52" w:rsidRDefault="00806B52" w:rsidP="00806B52">
      <w:pPr>
        <w:rPr>
          <w:sz w:val="28"/>
          <w:szCs w:val="28"/>
          <w:lang w:val="ru-RU"/>
        </w:rPr>
      </w:pPr>
    </w:p>
    <w:p w14:paraId="49460C75" w14:textId="77777777" w:rsidR="00806B52" w:rsidRDefault="00806B52" w:rsidP="00806B52">
      <w:pPr>
        <w:rPr>
          <w:sz w:val="28"/>
          <w:szCs w:val="28"/>
          <w:lang w:val="ru-RU"/>
        </w:rPr>
      </w:pPr>
    </w:p>
    <w:p w14:paraId="1F58D220" w14:textId="77777777" w:rsidR="00806B52" w:rsidRDefault="00806B52" w:rsidP="00806B52">
      <w:pPr>
        <w:rPr>
          <w:sz w:val="28"/>
          <w:szCs w:val="28"/>
          <w:lang w:val="ru-RU"/>
        </w:rPr>
      </w:pPr>
    </w:p>
    <w:p w14:paraId="2D81E580" w14:textId="77777777" w:rsidR="00806B52" w:rsidRDefault="00806B52" w:rsidP="00806B52">
      <w:pPr>
        <w:rPr>
          <w:sz w:val="28"/>
          <w:szCs w:val="28"/>
          <w:lang w:val="ru-RU"/>
        </w:rPr>
      </w:pPr>
    </w:p>
    <w:p w14:paraId="6B4E2B1A" w14:textId="77777777" w:rsidR="00806B52" w:rsidRDefault="00806B52" w:rsidP="00806B52">
      <w:pPr>
        <w:rPr>
          <w:sz w:val="28"/>
          <w:szCs w:val="28"/>
          <w:lang w:val="ru-RU"/>
        </w:rPr>
      </w:pPr>
    </w:p>
    <w:p w14:paraId="30D868DA" w14:textId="77777777" w:rsidR="00806B52" w:rsidRDefault="00806B52" w:rsidP="00806B52">
      <w:pPr>
        <w:rPr>
          <w:sz w:val="28"/>
          <w:szCs w:val="28"/>
          <w:lang w:val="ru-RU"/>
        </w:rPr>
      </w:pPr>
    </w:p>
    <w:p w14:paraId="793B35F4" w14:textId="77777777" w:rsidR="00806B52" w:rsidRDefault="00806B52" w:rsidP="00806B52">
      <w:pPr>
        <w:rPr>
          <w:sz w:val="28"/>
          <w:szCs w:val="28"/>
          <w:lang w:val="ru-RU"/>
        </w:rPr>
      </w:pPr>
    </w:p>
    <w:p w14:paraId="6F91CBC5" w14:textId="77777777" w:rsidR="00806B52" w:rsidRDefault="00806B52" w:rsidP="00806B52">
      <w:pPr>
        <w:rPr>
          <w:sz w:val="28"/>
          <w:szCs w:val="28"/>
          <w:lang w:val="ru-RU"/>
        </w:rPr>
      </w:pPr>
    </w:p>
    <w:p w14:paraId="474347C4" w14:textId="77777777" w:rsidR="00806B52" w:rsidRDefault="00806B52" w:rsidP="00806B52">
      <w:pPr>
        <w:rPr>
          <w:sz w:val="28"/>
          <w:szCs w:val="28"/>
          <w:lang w:val="ru-RU"/>
        </w:rPr>
      </w:pPr>
    </w:p>
    <w:p w14:paraId="7B250623" w14:textId="77777777" w:rsidR="00806B52" w:rsidRDefault="00806B52" w:rsidP="00806B52">
      <w:pPr>
        <w:rPr>
          <w:sz w:val="28"/>
          <w:szCs w:val="28"/>
          <w:lang w:val="ru-RU"/>
        </w:rPr>
      </w:pPr>
    </w:p>
    <w:p w14:paraId="5669680C" w14:textId="77777777" w:rsidR="00806B52" w:rsidRDefault="00806B52" w:rsidP="00806B52">
      <w:pPr>
        <w:rPr>
          <w:sz w:val="28"/>
          <w:szCs w:val="28"/>
          <w:lang w:val="ru-RU"/>
        </w:rPr>
      </w:pPr>
    </w:p>
    <w:p w14:paraId="24C96D9A" w14:textId="77777777" w:rsidR="00806B52" w:rsidRDefault="00806B52" w:rsidP="00806B52">
      <w:pPr>
        <w:rPr>
          <w:sz w:val="28"/>
          <w:szCs w:val="28"/>
          <w:lang w:val="ru-RU"/>
        </w:rPr>
      </w:pPr>
    </w:p>
    <w:p w14:paraId="5E7E6D3B" w14:textId="77777777" w:rsidR="00806B52" w:rsidRDefault="00806B52" w:rsidP="00806B52">
      <w:pPr>
        <w:rPr>
          <w:sz w:val="28"/>
          <w:szCs w:val="28"/>
          <w:lang w:val="ru-RU"/>
        </w:rPr>
      </w:pPr>
    </w:p>
    <w:p w14:paraId="33316ACB" w14:textId="77777777" w:rsidR="00806B52" w:rsidRDefault="00806B52" w:rsidP="00806B52">
      <w:pPr>
        <w:rPr>
          <w:sz w:val="28"/>
          <w:szCs w:val="28"/>
          <w:lang w:val="ru-RU"/>
        </w:rPr>
      </w:pPr>
    </w:p>
    <w:p w14:paraId="09DAB8FA" w14:textId="77777777" w:rsidR="00806B52" w:rsidRDefault="00806B52" w:rsidP="00806B52">
      <w:pPr>
        <w:rPr>
          <w:sz w:val="28"/>
          <w:szCs w:val="28"/>
          <w:lang w:val="ru-RU"/>
        </w:rPr>
      </w:pPr>
    </w:p>
    <w:p w14:paraId="26F71062" w14:textId="77777777" w:rsidR="00806B52" w:rsidRDefault="00806B52" w:rsidP="00806B52">
      <w:pPr>
        <w:rPr>
          <w:sz w:val="28"/>
          <w:szCs w:val="28"/>
          <w:lang w:val="ru-RU"/>
        </w:rPr>
      </w:pPr>
    </w:p>
    <w:p w14:paraId="6F3C56F7" w14:textId="77777777" w:rsidR="00806B52" w:rsidRDefault="00806B52" w:rsidP="00806B52">
      <w:pPr>
        <w:rPr>
          <w:sz w:val="28"/>
          <w:szCs w:val="28"/>
          <w:lang w:val="ru-RU"/>
        </w:rPr>
      </w:pPr>
    </w:p>
    <w:p w14:paraId="78E139FD" w14:textId="77777777" w:rsidR="00806B52" w:rsidRDefault="00806B52" w:rsidP="00806B52">
      <w:pPr>
        <w:rPr>
          <w:sz w:val="28"/>
          <w:szCs w:val="28"/>
          <w:lang w:val="ru-RU"/>
        </w:rPr>
      </w:pPr>
    </w:p>
    <w:p w14:paraId="737A8D47" w14:textId="77777777" w:rsidR="00806B52" w:rsidRDefault="00806B52" w:rsidP="00806B52">
      <w:pPr>
        <w:rPr>
          <w:sz w:val="28"/>
          <w:szCs w:val="28"/>
          <w:lang w:val="ru-RU"/>
        </w:rPr>
      </w:pPr>
    </w:p>
    <w:p w14:paraId="3F8ACC10" w14:textId="77777777" w:rsidR="00806B52" w:rsidRDefault="00806B52" w:rsidP="00806B52">
      <w:pPr>
        <w:rPr>
          <w:sz w:val="28"/>
          <w:szCs w:val="28"/>
          <w:lang w:val="ru-RU"/>
        </w:rPr>
      </w:pPr>
    </w:p>
    <w:p w14:paraId="4AC3519C" w14:textId="77777777" w:rsidR="00806B52" w:rsidRDefault="00806B52" w:rsidP="00806B52">
      <w:pPr>
        <w:rPr>
          <w:sz w:val="28"/>
          <w:szCs w:val="28"/>
          <w:lang w:val="ru-RU"/>
        </w:rPr>
      </w:pPr>
    </w:p>
    <w:p w14:paraId="421EB8AB" w14:textId="77777777" w:rsidR="00806B52" w:rsidRDefault="00806B52" w:rsidP="00806B52">
      <w:pPr>
        <w:rPr>
          <w:sz w:val="28"/>
          <w:szCs w:val="28"/>
          <w:lang w:val="ru-RU"/>
        </w:rPr>
      </w:pPr>
    </w:p>
    <w:p w14:paraId="2F9F60A6" w14:textId="77777777" w:rsidR="00806B52" w:rsidRDefault="00806B52" w:rsidP="00806B52">
      <w:pPr>
        <w:rPr>
          <w:sz w:val="28"/>
          <w:szCs w:val="28"/>
          <w:lang w:val="ru-RU"/>
        </w:rPr>
      </w:pPr>
    </w:p>
    <w:p w14:paraId="104B82B2" w14:textId="77777777" w:rsidR="00806B52" w:rsidRPr="00891A51" w:rsidRDefault="00806B52" w:rsidP="00806B52">
      <w:pPr>
        <w:rPr>
          <w:sz w:val="28"/>
          <w:szCs w:val="28"/>
          <w:lang w:val="ru-RU"/>
        </w:rPr>
      </w:pPr>
    </w:p>
    <w:p w14:paraId="3BE19798" w14:textId="77777777" w:rsidR="00806B52" w:rsidRDefault="00806B52" w:rsidP="00806B52">
      <w:pPr>
        <w:spacing w:line="480" w:lineRule="auto"/>
        <w:jc w:val="both"/>
        <w:rPr>
          <w:sz w:val="28"/>
          <w:szCs w:val="28"/>
          <w:lang w:val="ru-RU"/>
        </w:rPr>
      </w:pPr>
    </w:p>
    <w:p w14:paraId="58816D25" w14:textId="77777777" w:rsidR="00806B52" w:rsidRPr="00C629C7" w:rsidRDefault="00806B52" w:rsidP="00806B52">
      <w:pPr>
        <w:spacing w:line="480" w:lineRule="auto"/>
        <w:jc w:val="both"/>
        <w:rPr>
          <w:sz w:val="28"/>
          <w:szCs w:val="28"/>
        </w:rPr>
      </w:pPr>
      <w:r w:rsidRPr="00C629C7">
        <w:rPr>
          <w:sz w:val="28"/>
          <w:szCs w:val="28"/>
          <w:lang w:val="ru-RU"/>
        </w:rPr>
        <w:t>ПОГОДЖЕНО</w:t>
      </w:r>
    </w:p>
    <w:p w14:paraId="784516DB" w14:textId="77777777" w:rsidR="00806B52" w:rsidRDefault="00806B52" w:rsidP="00806B52">
      <w:pPr>
        <w:tabs>
          <w:tab w:val="left" w:pos="6804"/>
          <w:tab w:val="left" w:pos="7513"/>
        </w:tabs>
        <w:rPr>
          <w:sz w:val="28"/>
          <w:szCs w:val="28"/>
        </w:rPr>
      </w:pPr>
      <w:r w:rsidRPr="00C629C7">
        <w:rPr>
          <w:sz w:val="28"/>
          <w:szCs w:val="28"/>
        </w:rPr>
        <w:t>Заступник міського голови                                               Богдан ДУБОВСЬКИЙ</w:t>
      </w:r>
    </w:p>
    <w:p w14:paraId="0D8AB76A" w14:textId="77777777" w:rsidR="006A53ED" w:rsidRPr="00C629C7" w:rsidRDefault="006A53ED" w:rsidP="00806B52">
      <w:pPr>
        <w:tabs>
          <w:tab w:val="left" w:pos="6804"/>
          <w:tab w:val="left" w:pos="7513"/>
        </w:tabs>
        <w:rPr>
          <w:sz w:val="28"/>
          <w:szCs w:val="28"/>
        </w:rPr>
      </w:pPr>
    </w:p>
    <w:p w14:paraId="1DAB07B2" w14:textId="77777777" w:rsidR="00806B52" w:rsidRDefault="00806B52" w:rsidP="00806B52">
      <w:pPr>
        <w:tabs>
          <w:tab w:val="left" w:pos="7088"/>
          <w:tab w:val="left" w:pos="7513"/>
        </w:tabs>
        <w:rPr>
          <w:sz w:val="28"/>
          <w:szCs w:val="28"/>
        </w:rPr>
      </w:pPr>
      <w:r w:rsidRPr="00C629C7">
        <w:rPr>
          <w:sz w:val="28"/>
          <w:szCs w:val="28"/>
        </w:rPr>
        <w:t xml:space="preserve">Юридичний відділ                                                             </w:t>
      </w:r>
      <w:r w:rsidR="006A53ED">
        <w:rPr>
          <w:sz w:val="28"/>
          <w:szCs w:val="28"/>
        </w:rPr>
        <w:t>Оксана СІЛКО</w:t>
      </w:r>
    </w:p>
    <w:p w14:paraId="4552F541" w14:textId="77777777" w:rsidR="006A53ED" w:rsidRDefault="006A53ED" w:rsidP="00806B52">
      <w:pPr>
        <w:tabs>
          <w:tab w:val="left" w:pos="7088"/>
          <w:tab w:val="left" w:pos="7513"/>
        </w:tabs>
        <w:rPr>
          <w:sz w:val="28"/>
          <w:szCs w:val="28"/>
        </w:rPr>
      </w:pPr>
    </w:p>
    <w:p w14:paraId="1A97A44B" w14:textId="77777777" w:rsidR="006A53ED" w:rsidRDefault="006A53ED" w:rsidP="00806B52">
      <w:pPr>
        <w:tabs>
          <w:tab w:val="left" w:pos="7088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806B52" w:rsidRPr="00C629C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6B52" w:rsidRPr="00C629C7">
        <w:rPr>
          <w:sz w:val="28"/>
          <w:szCs w:val="28"/>
        </w:rPr>
        <w:t xml:space="preserve"> управління</w:t>
      </w:r>
      <w:r w:rsidR="00FF6A3D">
        <w:rPr>
          <w:sz w:val="28"/>
          <w:szCs w:val="28"/>
        </w:rPr>
        <w:t>-</w:t>
      </w:r>
      <w:r w:rsidR="00806B52" w:rsidRPr="00C629C7">
        <w:rPr>
          <w:sz w:val="28"/>
          <w:szCs w:val="28"/>
        </w:rPr>
        <w:t xml:space="preserve"> </w:t>
      </w:r>
    </w:p>
    <w:p w14:paraId="46869761" w14:textId="77777777" w:rsidR="00FF6A3D" w:rsidRDefault="006A53ED" w:rsidP="006A53ED">
      <w:pPr>
        <w:tabs>
          <w:tab w:val="left" w:pos="7088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06B52" w:rsidRPr="00C629C7">
        <w:rPr>
          <w:sz w:val="28"/>
          <w:szCs w:val="28"/>
        </w:rPr>
        <w:t xml:space="preserve">   </w:t>
      </w:r>
      <w:r>
        <w:rPr>
          <w:sz w:val="28"/>
          <w:szCs w:val="28"/>
        </w:rPr>
        <w:t>відділу благоустрою</w:t>
      </w:r>
    </w:p>
    <w:p w14:paraId="346A3EAE" w14:textId="77777777" w:rsidR="00FF6A3D" w:rsidRDefault="00FF6A3D" w:rsidP="00FF6A3D">
      <w:pPr>
        <w:tabs>
          <w:tab w:val="left" w:pos="7088"/>
          <w:tab w:val="left" w:pos="7513"/>
        </w:tabs>
        <w:rPr>
          <w:sz w:val="28"/>
          <w:szCs w:val="28"/>
        </w:rPr>
      </w:pPr>
      <w:r w:rsidRPr="00C629C7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 xml:space="preserve"> </w:t>
      </w:r>
      <w:r w:rsidRPr="00C629C7">
        <w:rPr>
          <w:sz w:val="28"/>
          <w:szCs w:val="28"/>
        </w:rPr>
        <w:t>житлово-комунального</w:t>
      </w:r>
    </w:p>
    <w:p w14:paraId="6AF355E7" w14:textId="77777777" w:rsidR="00806B52" w:rsidRDefault="00FF6A3D" w:rsidP="00FF6A3D">
      <w:pPr>
        <w:tabs>
          <w:tab w:val="left" w:pos="7088"/>
          <w:tab w:val="left" w:pos="7513"/>
        </w:tabs>
        <w:rPr>
          <w:sz w:val="28"/>
          <w:szCs w:val="28"/>
        </w:rPr>
      </w:pPr>
      <w:r w:rsidRPr="00C629C7">
        <w:rPr>
          <w:sz w:val="28"/>
          <w:szCs w:val="28"/>
        </w:rPr>
        <w:t xml:space="preserve"> господарства</w:t>
      </w:r>
      <w:r w:rsidR="00806B52" w:rsidRPr="00C629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</w:t>
      </w:r>
      <w:r w:rsidR="00806B52" w:rsidRPr="00C629C7">
        <w:rPr>
          <w:sz w:val="28"/>
          <w:szCs w:val="28"/>
        </w:rPr>
        <w:t xml:space="preserve">  </w:t>
      </w:r>
      <w:r w:rsidR="006A53ED">
        <w:rPr>
          <w:sz w:val="28"/>
          <w:szCs w:val="28"/>
        </w:rPr>
        <w:t>Ігор ДЕМ’ЯНЕНКО</w:t>
      </w:r>
    </w:p>
    <w:p w14:paraId="14335DB5" w14:textId="77777777" w:rsidR="00806B52" w:rsidRDefault="00806B52" w:rsidP="00806B52">
      <w:pPr>
        <w:tabs>
          <w:tab w:val="left" w:pos="6804"/>
          <w:tab w:val="left" w:pos="7088"/>
          <w:tab w:val="left" w:pos="7513"/>
        </w:tabs>
        <w:rPr>
          <w:sz w:val="28"/>
          <w:szCs w:val="28"/>
        </w:rPr>
      </w:pPr>
    </w:p>
    <w:p w14:paraId="119E93B1" w14:textId="77777777" w:rsidR="00806B52" w:rsidRDefault="00806B52" w:rsidP="00806B52">
      <w:pPr>
        <w:rPr>
          <w:b/>
          <w:sz w:val="28"/>
          <w:szCs w:val="28"/>
        </w:rPr>
      </w:pPr>
    </w:p>
    <w:p w14:paraId="0B94A3DA" w14:textId="77777777" w:rsidR="006A53ED" w:rsidRDefault="006A53ED" w:rsidP="00806B52">
      <w:pPr>
        <w:rPr>
          <w:b/>
          <w:sz w:val="28"/>
          <w:szCs w:val="28"/>
        </w:rPr>
      </w:pPr>
    </w:p>
    <w:p w14:paraId="605E9EA9" w14:textId="77777777" w:rsidR="006A53ED" w:rsidRDefault="006A53ED" w:rsidP="00806B52">
      <w:pPr>
        <w:rPr>
          <w:b/>
          <w:sz w:val="28"/>
          <w:szCs w:val="28"/>
        </w:rPr>
      </w:pPr>
    </w:p>
    <w:p w14:paraId="28F9A9A4" w14:textId="77777777" w:rsidR="006A53ED" w:rsidRDefault="006A53ED" w:rsidP="00806B52">
      <w:pPr>
        <w:rPr>
          <w:b/>
          <w:sz w:val="28"/>
          <w:szCs w:val="28"/>
        </w:rPr>
      </w:pPr>
    </w:p>
    <w:p w14:paraId="0CEDAFCE" w14:textId="77777777" w:rsidR="00806B52" w:rsidRDefault="00806B52" w:rsidP="00806B52">
      <w:pPr>
        <w:rPr>
          <w:b/>
          <w:sz w:val="28"/>
          <w:szCs w:val="28"/>
        </w:rPr>
      </w:pPr>
    </w:p>
    <w:p w14:paraId="157E204B" w14:textId="77777777" w:rsidR="00806B52" w:rsidRPr="001878E5" w:rsidRDefault="00806B52" w:rsidP="00806B52">
      <w:pPr>
        <w:rPr>
          <w:b/>
          <w:sz w:val="28"/>
          <w:szCs w:val="28"/>
        </w:rPr>
      </w:pPr>
      <w:r w:rsidRPr="001878E5">
        <w:rPr>
          <w:b/>
          <w:sz w:val="28"/>
          <w:szCs w:val="28"/>
        </w:rPr>
        <w:t xml:space="preserve">Порядок  утримання  кладовищ  та  інших  місць  поховань </w:t>
      </w:r>
    </w:p>
    <w:p w14:paraId="22A9A867" w14:textId="77777777" w:rsidR="00806B52" w:rsidRPr="001878E5" w:rsidRDefault="00806B52" w:rsidP="00806B52">
      <w:pPr>
        <w:rPr>
          <w:b/>
          <w:sz w:val="28"/>
          <w:szCs w:val="28"/>
        </w:rPr>
      </w:pPr>
      <w:r w:rsidRPr="001878E5">
        <w:rPr>
          <w:b/>
          <w:sz w:val="28"/>
          <w:szCs w:val="28"/>
        </w:rPr>
        <w:t xml:space="preserve"> Від 19.11.2003 р.  №  193</w:t>
      </w:r>
    </w:p>
    <w:p w14:paraId="61AE3203" w14:textId="77777777" w:rsidR="00806B52" w:rsidRDefault="00806B52" w:rsidP="00806B52"/>
    <w:p w14:paraId="72C17893" w14:textId="77777777" w:rsidR="00806B52" w:rsidRDefault="00806B52" w:rsidP="00806B52">
      <w:pPr>
        <w:jc w:val="both"/>
      </w:pPr>
      <w:r>
        <w:t>2.12. Перепоховання   останків   померлих   допускається    у  виняткових випадках при наявності обґрунтованої причини.</w:t>
      </w:r>
    </w:p>
    <w:p w14:paraId="033B974B" w14:textId="77777777" w:rsidR="00806B52" w:rsidRDefault="00806B52" w:rsidP="00806B52">
      <w:pPr>
        <w:jc w:val="both"/>
      </w:pPr>
      <w:r>
        <w:t xml:space="preserve">     Для прийняття рішення щодо здійснення перепоховання  останків померлого користувач місця поховання подає такі документи:</w:t>
      </w:r>
    </w:p>
    <w:p w14:paraId="2027BD56" w14:textId="77777777" w:rsidR="00806B52" w:rsidRDefault="00806B52" w:rsidP="00806B52">
      <w:r>
        <w:t xml:space="preserve">     заяву користувача з обґрунтуванням причин перепоховання;</w:t>
      </w:r>
    </w:p>
    <w:p w14:paraId="2F9762B7" w14:textId="77777777" w:rsidR="00806B52" w:rsidRDefault="00806B52" w:rsidP="00806B52">
      <w:r>
        <w:t xml:space="preserve">     висновок місцевого  закладу  санепідемслужби  про  можливість ексгумації;</w:t>
      </w:r>
    </w:p>
    <w:p w14:paraId="5DB2C21F" w14:textId="77777777" w:rsidR="00806B52" w:rsidRDefault="00806B52" w:rsidP="00806B52">
      <w:r>
        <w:t xml:space="preserve">     лікарське свідоцтво про смерть;</w:t>
      </w:r>
    </w:p>
    <w:p w14:paraId="2DCE0F95" w14:textId="77777777" w:rsidR="00806B52" w:rsidRDefault="00806B52" w:rsidP="00806B52">
      <w:r>
        <w:t xml:space="preserve">     дозвіл виконавчого органу  відповідної  сільської,  селищної, міської ради на поховання останків на іншому кладовищі.</w:t>
      </w:r>
    </w:p>
    <w:p w14:paraId="55388552" w14:textId="77777777" w:rsidR="00806B52" w:rsidRDefault="00806B52" w:rsidP="00806B52">
      <w:pPr>
        <w:jc w:val="both"/>
      </w:pPr>
      <w:r>
        <w:t xml:space="preserve">     За результатами  розгляду   поданих   документів   виноситься  рішення   про  перепоховання  останків  померлого  на  інше  місце поховання чи,  у разі відсутності підстав,  видається  користувачу обґрунтована письмова відмова.</w:t>
      </w:r>
    </w:p>
    <w:p w14:paraId="745F6B7C" w14:textId="77777777" w:rsidR="00806B52" w:rsidRDefault="00806B52" w:rsidP="00806B52">
      <w:pPr>
        <w:jc w:val="both"/>
      </w:pPr>
      <w:r>
        <w:t xml:space="preserve">     Ритуальна служба забезпечує оформлення договору-замовлення на перепоховання та призначають термін його проведення.</w:t>
      </w:r>
    </w:p>
    <w:p w14:paraId="0BAB65F1" w14:textId="77777777" w:rsidR="00806B52" w:rsidRDefault="00806B52" w:rsidP="00806B52">
      <w:pPr>
        <w:jc w:val="both"/>
      </w:pPr>
      <w:r>
        <w:t xml:space="preserve">     Ексгумація здійснюється,  як правило, у зимовий період, через рік  після  поховання  в  піщаних  ґрунтах  і через три роки - при похованні у  зволожених  ґрунтах  важкого  механічного  складу  та глиняних  ґрунтах.  Ексгумація проводиться в присутності медичного працівника,  участь якого при проведенні перепоховання  забезпечує користувач.</w:t>
      </w:r>
    </w:p>
    <w:p w14:paraId="4972859F" w14:textId="77777777" w:rsidR="00806B52" w:rsidRDefault="00806B52" w:rsidP="00806B52">
      <w:pPr>
        <w:jc w:val="both"/>
      </w:pPr>
      <w:r>
        <w:t xml:space="preserve">     Винятком з правил є перепоховання  урни  з  прахом,  а  також  ексгумація   трупа,   яка   здійснюється  згідно  із  статтею  192 Кримінально-процесуального кодексу України (1002-05 ).</w:t>
      </w:r>
    </w:p>
    <w:p w14:paraId="497D1202" w14:textId="77777777" w:rsidR="00806B52" w:rsidRDefault="00806B52" w:rsidP="00806B52">
      <w:pPr>
        <w:jc w:val="both"/>
      </w:pPr>
      <w:r>
        <w:t xml:space="preserve">     Після ексгумації   могила  повинна  бути  засипана,  поверхня  ґрунту розрівняна та засіяна травою.</w:t>
      </w:r>
    </w:p>
    <w:p w14:paraId="5E28AA1F" w14:textId="77777777" w:rsidR="00806B52" w:rsidRDefault="00806B52" w:rsidP="00806B52">
      <w:pPr>
        <w:jc w:val="both"/>
      </w:pPr>
      <w:r>
        <w:t xml:space="preserve">     Про виймання  останків  із  могили  робиться  запис  у  Книзі реєстрації, а при похованні в іншому місці робиться новий запис до Книги реєстрації.</w:t>
      </w:r>
    </w:p>
    <w:p w14:paraId="59134778" w14:textId="77777777" w:rsidR="00806B52" w:rsidRDefault="00806B52" w:rsidP="00806B52">
      <w:pPr>
        <w:jc w:val="both"/>
      </w:pPr>
    </w:p>
    <w:p w14:paraId="53A9A920" w14:textId="77777777" w:rsidR="00806B52" w:rsidRDefault="00806B52" w:rsidP="00806B52">
      <w:pPr>
        <w:jc w:val="both"/>
      </w:pPr>
    </w:p>
    <w:p w14:paraId="2ECA04FF" w14:textId="77777777" w:rsidR="00806B52" w:rsidRDefault="00806B52" w:rsidP="00806B52">
      <w:pPr>
        <w:jc w:val="both"/>
      </w:pPr>
    </w:p>
    <w:p w14:paraId="172E7259" w14:textId="77777777" w:rsidR="00806B52" w:rsidRDefault="00806B52" w:rsidP="00806B52">
      <w:pPr>
        <w:jc w:val="both"/>
      </w:pPr>
    </w:p>
    <w:p w14:paraId="6BE56D49" w14:textId="77777777" w:rsidR="00806B52" w:rsidRDefault="00806B52" w:rsidP="00806B52">
      <w:pPr>
        <w:jc w:val="both"/>
      </w:pPr>
    </w:p>
    <w:p w14:paraId="5B9E891F" w14:textId="77777777" w:rsidR="00806B52" w:rsidRDefault="00806B52" w:rsidP="00806B52">
      <w:pPr>
        <w:jc w:val="both"/>
      </w:pPr>
    </w:p>
    <w:p w14:paraId="6BFF50FC" w14:textId="77777777" w:rsidR="00806B52" w:rsidRDefault="00806B52" w:rsidP="00806B52">
      <w:pPr>
        <w:jc w:val="both"/>
      </w:pPr>
    </w:p>
    <w:p w14:paraId="3CD2D4E0" w14:textId="77777777" w:rsidR="00806B52" w:rsidRDefault="00806B52" w:rsidP="00806B52">
      <w:pPr>
        <w:jc w:val="both"/>
      </w:pPr>
    </w:p>
    <w:p w14:paraId="7F3D5CA1" w14:textId="77777777" w:rsidR="00806B52" w:rsidRDefault="00806B52" w:rsidP="00806B52">
      <w:pPr>
        <w:jc w:val="both"/>
      </w:pPr>
    </w:p>
    <w:p w14:paraId="701782B9" w14:textId="77777777" w:rsidR="00806B52" w:rsidRDefault="00806B52" w:rsidP="00806B52">
      <w:pPr>
        <w:jc w:val="both"/>
      </w:pPr>
    </w:p>
    <w:p w14:paraId="50FEE552" w14:textId="77777777" w:rsidR="00806B52" w:rsidRDefault="00806B52" w:rsidP="00806B52">
      <w:pPr>
        <w:jc w:val="both"/>
      </w:pPr>
    </w:p>
    <w:p w14:paraId="5DB06D34" w14:textId="77777777" w:rsidR="00806B52" w:rsidRDefault="00806B52" w:rsidP="00806B52">
      <w:pPr>
        <w:jc w:val="both"/>
      </w:pPr>
    </w:p>
    <w:p w14:paraId="545A4BBE" w14:textId="77777777" w:rsidR="00806B52" w:rsidRDefault="00806B52" w:rsidP="00806B52">
      <w:pPr>
        <w:jc w:val="both"/>
      </w:pPr>
    </w:p>
    <w:p w14:paraId="2718886C" w14:textId="77777777" w:rsidR="00806B52" w:rsidRDefault="00806B52" w:rsidP="00806B52">
      <w:pPr>
        <w:jc w:val="both"/>
      </w:pPr>
    </w:p>
    <w:p w14:paraId="73366D40" w14:textId="77777777" w:rsidR="00806B52" w:rsidRDefault="00806B52" w:rsidP="00806B52">
      <w:pPr>
        <w:jc w:val="both"/>
      </w:pPr>
    </w:p>
    <w:p w14:paraId="0A0A1E2C" w14:textId="77777777" w:rsidR="00806B52" w:rsidRDefault="00806B52" w:rsidP="00806B52">
      <w:pPr>
        <w:jc w:val="both"/>
      </w:pPr>
    </w:p>
    <w:p w14:paraId="41344371" w14:textId="77777777" w:rsidR="00806B52" w:rsidRDefault="00806B52" w:rsidP="00806B52">
      <w:pPr>
        <w:jc w:val="both"/>
      </w:pPr>
    </w:p>
    <w:p w14:paraId="0D0C2E81" w14:textId="77777777" w:rsidR="00806B52" w:rsidRDefault="00806B52" w:rsidP="00806B52">
      <w:pPr>
        <w:jc w:val="both"/>
      </w:pPr>
    </w:p>
    <w:p w14:paraId="2760C649" w14:textId="77777777" w:rsidR="00806B52" w:rsidRDefault="00806B52" w:rsidP="00806B52">
      <w:pPr>
        <w:jc w:val="both"/>
      </w:pPr>
    </w:p>
    <w:p w14:paraId="46A39392" w14:textId="77777777" w:rsidR="00806B52" w:rsidRDefault="00806B52" w:rsidP="00806B52">
      <w:pPr>
        <w:jc w:val="both"/>
      </w:pPr>
    </w:p>
    <w:p w14:paraId="0C611299" w14:textId="77777777" w:rsidR="00806B52" w:rsidRDefault="00806B52" w:rsidP="00806B52">
      <w:pPr>
        <w:jc w:val="both"/>
      </w:pPr>
    </w:p>
    <w:p w14:paraId="031320CC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0FDDE1D8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4E2DC3A2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4CB6F61E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220CB5B1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5CA30424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74E2C5CC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3ACB1274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1B8FC2FC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75380507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0125C253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209CA978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351E26BB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60C09382" w14:textId="77777777" w:rsidR="00806B52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</w:p>
    <w:p w14:paraId="56E7D3EE" w14:textId="77777777" w:rsidR="00806B52" w:rsidRPr="00FD4164" w:rsidRDefault="00806B52" w:rsidP="00806B52">
      <w:pPr>
        <w:tabs>
          <w:tab w:val="left" w:pos="2100"/>
          <w:tab w:val="left" w:pos="3735"/>
        </w:tabs>
        <w:rPr>
          <w:sz w:val="28"/>
          <w:szCs w:val="28"/>
        </w:rPr>
      </w:pPr>
      <w:r w:rsidRPr="00FD4164">
        <w:rPr>
          <w:sz w:val="28"/>
          <w:szCs w:val="28"/>
        </w:rPr>
        <w:t xml:space="preserve">Про дозвіл на проведення </w:t>
      </w:r>
    </w:p>
    <w:p w14:paraId="16BA309F" w14:textId="77777777" w:rsidR="00806B52" w:rsidRPr="00FD4164" w:rsidRDefault="00806B52" w:rsidP="00806B52">
      <w:pPr>
        <w:tabs>
          <w:tab w:val="left" w:pos="6675"/>
        </w:tabs>
        <w:rPr>
          <w:sz w:val="28"/>
          <w:szCs w:val="28"/>
        </w:rPr>
      </w:pPr>
      <w:r w:rsidRPr="00FD4164">
        <w:rPr>
          <w:sz w:val="28"/>
          <w:szCs w:val="28"/>
        </w:rPr>
        <w:t xml:space="preserve">перепоховання </w:t>
      </w:r>
      <w:r>
        <w:rPr>
          <w:sz w:val="28"/>
          <w:szCs w:val="28"/>
        </w:rPr>
        <w:t>останків померлого</w:t>
      </w:r>
      <w:r w:rsidRPr="00FD416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7FE81175" w14:textId="77777777" w:rsidR="00806B52" w:rsidRPr="00F64129" w:rsidRDefault="00806B52" w:rsidP="00806B52">
      <w:pPr>
        <w:rPr>
          <w:sz w:val="28"/>
          <w:szCs w:val="28"/>
        </w:rPr>
      </w:pPr>
      <w:r w:rsidRPr="00F64129">
        <w:rPr>
          <w:sz w:val="28"/>
          <w:szCs w:val="28"/>
        </w:rPr>
        <w:t>Дмитренка Я.В.</w:t>
      </w:r>
    </w:p>
    <w:p w14:paraId="04F2C392" w14:textId="77777777" w:rsidR="00806B52" w:rsidRDefault="00806B52" w:rsidP="00806B52">
      <w:pPr>
        <w:ind w:left="360"/>
      </w:pPr>
    </w:p>
    <w:p w14:paraId="70457A7F" w14:textId="77777777" w:rsidR="00806B52" w:rsidRDefault="00806B52" w:rsidP="00806B52">
      <w:pPr>
        <w:ind w:firstLine="360"/>
        <w:jc w:val="both"/>
        <w:rPr>
          <w:b/>
          <w:bCs/>
        </w:rPr>
      </w:pPr>
      <w:r>
        <w:tab/>
      </w:r>
      <w:r w:rsidRPr="00E94577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ст. 40, п.3 ч.4 ст.42, ч.6 ст. 59 Закону України </w:t>
      </w:r>
      <w:r w:rsidRPr="00E94577">
        <w:rPr>
          <w:sz w:val="28"/>
          <w:szCs w:val="28"/>
        </w:rPr>
        <w:t>від 21.05.1997 №280/97-ВР</w:t>
      </w:r>
      <w:r>
        <w:rPr>
          <w:sz w:val="28"/>
          <w:szCs w:val="28"/>
        </w:rPr>
        <w:t xml:space="preserve"> «</w:t>
      </w:r>
      <w:r w:rsidRPr="00E94577">
        <w:rPr>
          <w:sz w:val="28"/>
          <w:szCs w:val="28"/>
        </w:rPr>
        <w:t>Про місцеве самоврядування в У</w:t>
      </w:r>
      <w:r>
        <w:rPr>
          <w:sz w:val="28"/>
          <w:szCs w:val="28"/>
        </w:rPr>
        <w:t xml:space="preserve">країні», ст. 21 Закону України від </w:t>
      </w:r>
      <w:r w:rsidRPr="00465F72">
        <w:rPr>
          <w:sz w:val="28"/>
          <w:szCs w:val="28"/>
          <w:bdr w:val="none" w:sz="0" w:space="0" w:color="auto" w:frame="1"/>
          <w:shd w:val="clear" w:color="auto" w:fill="FFFFFF"/>
        </w:rPr>
        <w:t>10.07.2003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465F72">
        <w:rPr>
          <w:sz w:val="28"/>
          <w:szCs w:val="28"/>
          <w:shd w:val="clear" w:color="auto" w:fill="FFFFFF"/>
        </w:rPr>
        <w:t>№</w:t>
      </w:r>
      <w:r w:rsidRPr="00465F72">
        <w:rPr>
          <w:rStyle w:val="apple-converted-space"/>
          <w:sz w:val="28"/>
          <w:szCs w:val="28"/>
          <w:shd w:val="clear" w:color="auto" w:fill="FFFFFF"/>
        </w:rPr>
        <w:t> 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>1102-IV</w:t>
      </w:r>
      <w:r w:rsidRPr="007771B8">
        <w:rPr>
          <w:sz w:val="28"/>
          <w:szCs w:val="28"/>
        </w:rPr>
        <w:t xml:space="preserve"> </w:t>
      </w:r>
      <w:r>
        <w:rPr>
          <w:sz w:val="28"/>
          <w:szCs w:val="28"/>
        </w:rPr>
        <w:t>«Про поховання та похоронну справу»</w:t>
      </w:r>
      <w:r w:rsidRPr="00465F7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«Порядку  утримання  кладовищ та інших  місць поховань»</w:t>
      </w:r>
      <w:r w:rsidRPr="00465F72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 наказом  Держжитлокомунгоспу України  від  19.11.2003  №193,   розглянувши заяву Дмитренко Тетяни Вікторі</w:t>
      </w:r>
      <w:r w:rsidRPr="00A6788D">
        <w:rPr>
          <w:sz w:val="28"/>
          <w:szCs w:val="28"/>
        </w:rPr>
        <w:t>вни</w:t>
      </w:r>
      <w:r>
        <w:rPr>
          <w:sz w:val="28"/>
          <w:szCs w:val="28"/>
        </w:rPr>
        <w:t xml:space="preserve"> про дозвіл на  перепоховання останків померлого сина Дмитренка Ярослава Володимировича  (реєстраційний №  Д-1171/02-68  від 14.10.2024), довідку комунального підприємства «Благоустрій» Шполянської міської ради об’єднаної територіальної громади  від 21.04.2023 № 04/93 про дозвіл на перепоховання,  виконавчий комітет міської ради  вирішив</w:t>
      </w:r>
      <w:r w:rsidRPr="00873A1D">
        <w:rPr>
          <w:b/>
          <w:bCs/>
        </w:rPr>
        <w:t>:</w:t>
      </w:r>
    </w:p>
    <w:p w14:paraId="34795EC3" w14:textId="77777777" w:rsidR="00806B52" w:rsidRDefault="00806B52" w:rsidP="00806B52">
      <w:pPr>
        <w:ind w:firstLine="360"/>
        <w:jc w:val="both"/>
        <w:rPr>
          <w:b/>
          <w:bCs/>
        </w:rPr>
      </w:pPr>
    </w:p>
    <w:p w14:paraId="2F3525CC" w14:textId="77777777" w:rsidR="00806B52" w:rsidRDefault="00806B52" w:rsidP="00806B52">
      <w:pPr>
        <w:tabs>
          <w:tab w:val="num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Дозволити перепоховання останків померлого  Дмитренка Ярослава Володимировича,  21.09.1990 року народження, який помер  13.10.2021  року і був похований на кладовищі  «Загребля»  в м. Сміла  до родинного місця поховання  на   кладовищі  у  м. Шпола Черкаського  району Черкаської  області по вул. Нахімова.</w:t>
      </w:r>
    </w:p>
    <w:p w14:paraId="24F7DD7A" w14:textId="77777777" w:rsidR="00806B52" w:rsidRPr="003A4C5B" w:rsidRDefault="00806B52" w:rsidP="00806B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A4C5B">
        <w:rPr>
          <w:bCs/>
          <w:sz w:val="28"/>
          <w:szCs w:val="28"/>
        </w:rPr>
        <w:t xml:space="preserve">2. СКП «Комунальник» </w:t>
      </w:r>
      <w:r w:rsidRPr="003A4C5B">
        <w:rPr>
          <w:sz w:val="28"/>
          <w:szCs w:val="28"/>
        </w:rPr>
        <w:t xml:space="preserve">забезпечити оформлення договору-замовлення на перепоховання  </w:t>
      </w:r>
      <w:r>
        <w:rPr>
          <w:sz w:val="28"/>
          <w:szCs w:val="28"/>
        </w:rPr>
        <w:t xml:space="preserve">Дмитренка Я.В. </w:t>
      </w:r>
      <w:r w:rsidRPr="003A4C5B">
        <w:rPr>
          <w:bCs/>
          <w:sz w:val="28"/>
          <w:szCs w:val="28"/>
        </w:rPr>
        <w:t xml:space="preserve"> за рахунок  коштів </w:t>
      </w:r>
      <w:r>
        <w:rPr>
          <w:bCs/>
          <w:sz w:val="28"/>
          <w:szCs w:val="28"/>
        </w:rPr>
        <w:t xml:space="preserve">його матері Дмитренко Т.В. </w:t>
      </w:r>
      <w:r>
        <w:rPr>
          <w:sz w:val="28"/>
          <w:szCs w:val="28"/>
        </w:rPr>
        <w:t xml:space="preserve"> та </w:t>
      </w:r>
      <w:r w:rsidRPr="003A4C5B">
        <w:rPr>
          <w:sz w:val="28"/>
          <w:szCs w:val="28"/>
        </w:rPr>
        <w:t xml:space="preserve"> призначити термін проведення </w:t>
      </w:r>
      <w:r w:rsidRPr="003A4C5B">
        <w:rPr>
          <w:bCs/>
          <w:sz w:val="28"/>
          <w:szCs w:val="28"/>
        </w:rPr>
        <w:t xml:space="preserve">  ексгумації  останків померлого  </w:t>
      </w:r>
      <w:r>
        <w:rPr>
          <w:bCs/>
          <w:sz w:val="28"/>
          <w:szCs w:val="28"/>
        </w:rPr>
        <w:t>Дмитренка Ярослава Володимировича.</w:t>
      </w:r>
    </w:p>
    <w:p w14:paraId="53F8470B" w14:textId="77777777" w:rsidR="00806B52" w:rsidRDefault="00806B52" w:rsidP="00806B52">
      <w:pPr>
        <w:tabs>
          <w:tab w:val="num" w:pos="540"/>
        </w:tabs>
        <w:jc w:val="both"/>
        <w:rPr>
          <w:bCs/>
          <w:sz w:val="28"/>
          <w:szCs w:val="28"/>
          <w:lang w:val="ru-RU"/>
        </w:rPr>
      </w:pPr>
      <w:r w:rsidRPr="00A94CA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3. Контроль за</w:t>
      </w:r>
      <w:r>
        <w:rPr>
          <w:bCs/>
          <w:sz w:val="28"/>
          <w:szCs w:val="28"/>
        </w:rPr>
        <w:t xml:space="preserve"> виконанням рішення покласти</w:t>
      </w:r>
      <w:r>
        <w:rPr>
          <w:bCs/>
          <w:sz w:val="28"/>
          <w:szCs w:val="28"/>
          <w:lang w:val="ru-RU"/>
        </w:rPr>
        <w:t xml:space="preserve">  на  заступника міського голови  Дубовського Б.В.  та управління  житлово-комунального  господарства . </w:t>
      </w:r>
    </w:p>
    <w:p w14:paraId="76CA53E6" w14:textId="77777777" w:rsidR="00806B52" w:rsidRDefault="00806B52" w:rsidP="00806B52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4B0195C4" w14:textId="77777777" w:rsidR="00806B52" w:rsidRDefault="00806B52" w:rsidP="00806B52">
      <w:pPr>
        <w:jc w:val="both"/>
        <w:rPr>
          <w:bCs/>
          <w:sz w:val="28"/>
          <w:szCs w:val="28"/>
        </w:rPr>
      </w:pPr>
    </w:p>
    <w:p w14:paraId="16DB59BF" w14:textId="77777777" w:rsidR="00806B52" w:rsidRPr="00DB6768" w:rsidRDefault="00806B52" w:rsidP="00806B52">
      <w:pPr>
        <w:tabs>
          <w:tab w:val="left" w:pos="284"/>
          <w:tab w:val="left" w:pos="7088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Міський голова </w:t>
      </w:r>
      <w:r>
        <w:rPr>
          <w:bCs/>
          <w:sz w:val="28"/>
          <w:szCs w:val="28"/>
        </w:rPr>
        <w:t xml:space="preserve">                                                                          Сергій АНАНКО</w:t>
      </w:r>
    </w:p>
    <w:p w14:paraId="780EAA2F" w14:textId="77777777" w:rsidR="00806B52" w:rsidRPr="00F7481F" w:rsidRDefault="00806B52" w:rsidP="00806B5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textAlignment w:val="baseline"/>
        <w:rPr>
          <w:spacing w:val="6"/>
          <w:sz w:val="28"/>
          <w:szCs w:val="28"/>
        </w:rPr>
      </w:pPr>
    </w:p>
    <w:p w14:paraId="65A3B6F2" w14:textId="77777777" w:rsidR="00806B52" w:rsidRDefault="00806B52" w:rsidP="00806B52">
      <w:pPr>
        <w:jc w:val="both"/>
      </w:pPr>
    </w:p>
    <w:p w14:paraId="54AE5514" w14:textId="77777777" w:rsidR="00000000" w:rsidRDefault="00000000"/>
    <w:sectPr w:rsidR="00ED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47C2B"/>
    <w:multiLevelType w:val="hybridMultilevel"/>
    <w:tmpl w:val="12BAB092"/>
    <w:lvl w:ilvl="0" w:tplc="AB9E72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4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B52"/>
    <w:rsid w:val="000877EC"/>
    <w:rsid w:val="00417583"/>
    <w:rsid w:val="006A53ED"/>
    <w:rsid w:val="006B301E"/>
    <w:rsid w:val="007D29D6"/>
    <w:rsid w:val="00806B52"/>
    <w:rsid w:val="00B83089"/>
    <w:rsid w:val="00BC0279"/>
    <w:rsid w:val="00C42AA0"/>
    <w:rsid w:val="00D50282"/>
    <w:rsid w:val="00FF6A3D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590E"/>
  <w15:docId w15:val="{7A40DBCB-0A2E-4729-A816-26043DB6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6B52"/>
  </w:style>
  <w:style w:type="paragraph" w:styleId="a3">
    <w:name w:val="Balloon Text"/>
    <w:basedOn w:val="a"/>
    <w:link w:val="a4"/>
    <w:uiPriority w:val="99"/>
    <w:semiHidden/>
    <w:unhideWhenUsed/>
    <w:rsid w:val="00806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5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F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 user1</cp:lastModifiedBy>
  <cp:revision>6</cp:revision>
  <cp:lastPrinted>2025-01-27T09:04:00Z</cp:lastPrinted>
  <dcterms:created xsi:type="dcterms:W3CDTF">2025-01-27T08:39:00Z</dcterms:created>
  <dcterms:modified xsi:type="dcterms:W3CDTF">2025-02-04T12:27:00Z</dcterms:modified>
</cp:coreProperties>
</file>