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C32B13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CA4C3F">
              <w:rPr>
                <w:rFonts w:ascii="Times New Roman" w:hAnsi="Times New Roman"/>
                <w:bCs w:val="0"/>
                <w:lang w:val="en-US"/>
              </w:rPr>
              <w:t>LVIII</w:t>
            </w:r>
            <w:r w:rsidR="00CA4C3F" w:rsidRPr="007457A2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CA4C3F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CA4C3F" w:rsidRPr="00CA4C3F">
              <w:rPr>
                <w:rFonts w:ascii="Times New Roman" w:hAnsi="Times New Roman"/>
                <w:bCs w:val="0"/>
                <w:lang w:val="ru-RU"/>
              </w:rPr>
              <w:t>22.02.</w:t>
            </w:r>
            <w:r w:rsidR="00CA4C3F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CA4C3F">
              <w:rPr>
                <w:rFonts w:ascii="Times New Roman" w:hAnsi="Times New Roman"/>
                <w:bCs w:val="0"/>
                <w:lang w:val="en-US"/>
              </w:rPr>
              <w:t xml:space="preserve">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CA4C3F">
              <w:rPr>
                <w:rFonts w:ascii="Times New Roman" w:hAnsi="Times New Roman"/>
                <w:b w:val="0"/>
                <w:bCs w:val="0"/>
                <w:lang w:val="en-US"/>
              </w:rPr>
              <w:t>58-34/VIII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6A5AF1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Пристайловій В.Д</w:t>
      </w:r>
      <w:r w:rsidR="00C57256">
        <w:rPr>
          <w:rFonts w:ascii="Times New Roman" w:hAnsi="Times New Roman"/>
          <w:b w:val="0"/>
        </w:rPr>
        <w:t>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A5AF1"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6A5AF1">
        <w:rPr>
          <w:rFonts w:ascii="Times New Roman" w:hAnsi="Times New Roman"/>
          <w:sz w:val="28"/>
          <w:szCs w:val="28"/>
          <w:lang w:val="uk-UA"/>
        </w:rPr>
        <w:t>Пристайлової В.Д.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AF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A5AF1">
        <w:rPr>
          <w:rFonts w:ascii="Times New Roman" w:hAnsi="Times New Roman"/>
          <w:sz w:val="28"/>
          <w:szCs w:val="28"/>
          <w:lang w:val="uk-UA"/>
        </w:rPr>
        <w:t>п’ять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AF1">
        <w:rPr>
          <w:rFonts w:ascii="Times New Roman" w:hAnsi="Times New Roman"/>
          <w:sz w:val="28"/>
          <w:szCs w:val="28"/>
          <w:lang w:val="uk-UA"/>
        </w:rPr>
        <w:t>Пристайловій В.Д.</w:t>
      </w:r>
      <w:r w:rsidR="00C572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6A5AF1">
        <w:rPr>
          <w:rFonts w:ascii="Times New Roman" w:hAnsi="Times New Roman"/>
          <w:sz w:val="28"/>
          <w:szCs w:val="28"/>
          <w:lang w:val="uk-UA"/>
        </w:rPr>
        <w:t>5000</w:t>
      </w:r>
      <w:r w:rsidR="006A5AF1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A5AF1">
        <w:rPr>
          <w:rFonts w:ascii="Times New Roman" w:hAnsi="Times New Roman"/>
          <w:sz w:val="28"/>
          <w:szCs w:val="28"/>
          <w:lang w:val="uk-UA"/>
        </w:rPr>
        <w:t>п’ять тисяч</w:t>
      </w:r>
      <w:r w:rsidR="006A5AF1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A5AF1">
        <w:rPr>
          <w:rFonts w:ascii="Times New Roman" w:hAnsi="Times New Roman"/>
          <w:sz w:val="28"/>
          <w:szCs w:val="28"/>
          <w:lang w:val="uk-UA"/>
        </w:rPr>
        <w:t>Пристайловій Вікторії Дмитрівні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A5AF1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проживає</w:t>
      </w:r>
      <w:r w:rsidR="007457A2">
        <w:rPr>
          <w:rFonts w:ascii="Times New Roman" w:hAnsi="Times New Roman"/>
          <w:sz w:val="28"/>
          <w:szCs w:val="28"/>
          <w:lang w:val="uk-UA"/>
        </w:rPr>
        <w:t>.АДРЕСА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 w:rsidRPr="001D73AC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F4EDD"/>
    <w:rsid w:val="001F657C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A1C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457A2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6411"/>
    <w:rsid w:val="00A51D98"/>
    <w:rsid w:val="00A52A66"/>
    <w:rsid w:val="00A55061"/>
    <w:rsid w:val="00A577FE"/>
    <w:rsid w:val="00A62C38"/>
    <w:rsid w:val="00A63566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1E11"/>
    <w:rsid w:val="00AD2AFF"/>
    <w:rsid w:val="00AE0C16"/>
    <w:rsid w:val="00AE3EC5"/>
    <w:rsid w:val="00AE5D05"/>
    <w:rsid w:val="00AE788A"/>
    <w:rsid w:val="00AF105E"/>
    <w:rsid w:val="00AF78CC"/>
    <w:rsid w:val="00B02F13"/>
    <w:rsid w:val="00B03978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2B13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4C3F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2022-11-14T10:46:00Z</cp:lastPrinted>
  <dcterms:created xsi:type="dcterms:W3CDTF">2023-02-27T10:14:00Z</dcterms:created>
  <dcterms:modified xsi:type="dcterms:W3CDTF">2023-02-28T12:45:00Z</dcterms:modified>
</cp:coreProperties>
</file>