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4327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106AFB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106AFB" w:rsidRPr="005C0270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06AF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06AFB" w:rsidRPr="00106AFB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106AF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106AFB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06AFB">
              <w:rPr>
                <w:rFonts w:ascii="Times New Roman" w:hAnsi="Times New Roman"/>
                <w:b w:val="0"/>
                <w:bCs w:val="0"/>
                <w:lang w:val="en-US"/>
              </w:rPr>
              <w:t>58-36/VIII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C7E2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Салатовій Н.М.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C7E28">
        <w:rPr>
          <w:rFonts w:ascii="Times New Roman" w:hAnsi="Times New Roman"/>
          <w:sz w:val="28"/>
          <w:szCs w:val="28"/>
          <w:lang w:val="uk-UA"/>
        </w:rPr>
        <w:t>Салатової Н.М.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C5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Салатовій Н.М.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7C50">
        <w:rPr>
          <w:rFonts w:ascii="Times New Roman" w:hAnsi="Times New Roman"/>
          <w:sz w:val="28"/>
          <w:szCs w:val="28"/>
          <w:lang w:val="uk-UA"/>
        </w:rPr>
        <w:t>2000</w:t>
      </w:r>
      <w:r w:rsidR="00457C5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7E28">
        <w:rPr>
          <w:rFonts w:ascii="Times New Roman" w:hAnsi="Times New Roman"/>
          <w:sz w:val="28"/>
          <w:szCs w:val="28"/>
          <w:lang w:val="uk-UA"/>
        </w:rPr>
        <w:t>Салатовій Надії Мефодіївні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5C0270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AFB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270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27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2023-02-27T10:23:00Z</dcterms:created>
  <dcterms:modified xsi:type="dcterms:W3CDTF">2023-02-28T12:47:00Z</dcterms:modified>
</cp:coreProperties>
</file>