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</w:t>
      </w:r>
      <w:r w:rsidR="007940BE">
        <w:rPr>
          <w:rFonts w:ascii="Times New Roman" w:hAnsi="Times New Roman"/>
          <w:bCs w:val="0"/>
          <w:lang w:val="en-US"/>
        </w:rPr>
        <w:t xml:space="preserve">LIX </w:t>
      </w:r>
      <w:r w:rsidRPr="00BB0296">
        <w:rPr>
          <w:rFonts w:ascii="Times New Roman" w:hAnsi="Times New Roman"/>
          <w:bCs w:val="0"/>
        </w:rPr>
        <w:t>СЕСІЯ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>Р І Ш Е Н Н Я</w:t>
      </w:r>
    </w:p>
    <w:p w:rsidR="00BB0296" w:rsidRPr="00BB0296" w:rsidRDefault="00BB0296" w:rsidP="00BB029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</w:t>
      </w:r>
    </w:p>
    <w:p w:rsidR="00455AF4" w:rsidRPr="00BB0296" w:rsidRDefault="007940BE" w:rsidP="007940B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940BE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B0296" w:rsidRPr="00BB029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59-112/VIII</w:t>
      </w:r>
      <w:r w:rsidR="00BB0296" w:rsidRPr="00BB0296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C2789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C2789">
        <w:rPr>
          <w:rFonts w:eastAsia="MS Mincho"/>
          <w:sz w:val="28"/>
          <w:szCs w:val="28"/>
        </w:rPr>
        <w:t>Панасенко В.Я.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42462B">
        <w:rPr>
          <w:sz w:val="28"/>
          <w:szCs w:val="28"/>
        </w:rPr>
        <w:br/>
      </w:r>
      <w:r w:rsidR="00C67D01">
        <w:rPr>
          <w:sz w:val="28"/>
          <w:szCs w:val="28"/>
        </w:rPr>
        <w:t xml:space="preserve">вул. </w:t>
      </w:r>
      <w:r w:rsidR="009C2789">
        <w:rPr>
          <w:sz w:val="28"/>
          <w:szCs w:val="28"/>
        </w:rPr>
        <w:t>першодрукаря Івана Федорова, 170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C2789">
        <w:rPr>
          <w:rFonts w:ascii="Times New Roman" w:hAnsi="Times New Roman"/>
          <w:sz w:val="28"/>
          <w:szCs w:val="28"/>
          <w:lang w:val="uk-UA"/>
        </w:rPr>
        <w:t xml:space="preserve">ст. 112,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C2789">
        <w:rPr>
          <w:rFonts w:ascii="Times New Roman" w:hAnsi="Times New Roman"/>
          <w:sz w:val="28"/>
          <w:szCs w:val="28"/>
          <w:lang w:val="uk-UA"/>
        </w:rPr>
        <w:t>Панасенко Валентини Яківни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C2789">
        <w:rPr>
          <w:rFonts w:ascii="Times New Roman" w:eastAsia="MS Mincho" w:hAnsi="Times New Roman"/>
          <w:sz w:val="28"/>
          <w:szCs w:val="28"/>
          <w:lang w:val="uk-UA"/>
        </w:rPr>
        <w:t>Панасенко Валентині Яківні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9C2789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67D01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C2789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170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C2789" w:rsidRPr="009C2789">
        <w:rPr>
          <w:rFonts w:ascii="Times New Roman" w:eastAsia="MS Mincho" w:hAnsi="Times New Roman"/>
          <w:sz w:val="28"/>
          <w:szCs w:val="28"/>
          <w:lang w:val="uk-UA"/>
        </w:rPr>
        <w:t xml:space="preserve">Панасенко Валентині Яківні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A3510B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A3510B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A3510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67F2D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A3510B">
        <w:rPr>
          <w:rFonts w:ascii="Times New Roman" w:eastAsia="MS Mincho" w:hAnsi="Times New Roman"/>
          <w:sz w:val="28"/>
          <w:szCs w:val="28"/>
          <w:lang w:val="uk-UA"/>
        </w:rPr>
        <w:t>02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67F2D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3510B" w:rsidRPr="00A3510B">
        <w:rPr>
          <w:rFonts w:ascii="Times New Roman" w:eastAsia="MS Mincho" w:hAnsi="Times New Roman"/>
          <w:sz w:val="28"/>
          <w:szCs w:val="28"/>
          <w:lang w:val="uk-UA"/>
        </w:rPr>
        <w:t xml:space="preserve">першодрукаря Івана Федорова, 170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A3510B" w:rsidRPr="00A3510B" w:rsidRDefault="00A3510B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0,0225 га встановити обмеження у використанні – охоронна зона навколо (уздовж) об’єкта енергетичної системи.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A3510B">
        <w:rPr>
          <w:rFonts w:ascii="Times New Roman" w:eastAsia="MS Mincho" w:hAnsi="Times New Roman"/>
          <w:sz w:val="28"/>
          <w:szCs w:val="28"/>
          <w:lang w:val="uk-UA"/>
        </w:rPr>
        <w:t>Панасенко В.Я.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92" w:rsidRDefault="000B7E92">
      <w:r>
        <w:separator/>
      </w:r>
    </w:p>
  </w:endnote>
  <w:endnote w:type="continuationSeparator" w:id="1">
    <w:p w:rsidR="000B7E92" w:rsidRDefault="000B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92" w:rsidRDefault="000B7E92">
      <w:r>
        <w:separator/>
      </w:r>
    </w:p>
  </w:footnote>
  <w:footnote w:type="continuationSeparator" w:id="1">
    <w:p w:rsidR="000B7E92" w:rsidRDefault="000B7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37ACE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B7E92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956CA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1819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2462B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21A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B4B26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40BE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266D"/>
    <w:rsid w:val="009805D2"/>
    <w:rsid w:val="009935C0"/>
    <w:rsid w:val="009952D2"/>
    <w:rsid w:val="009B1F28"/>
    <w:rsid w:val="009B45B1"/>
    <w:rsid w:val="009C2789"/>
    <w:rsid w:val="009C3F5F"/>
    <w:rsid w:val="009D2F11"/>
    <w:rsid w:val="009E08E7"/>
    <w:rsid w:val="009E3F60"/>
    <w:rsid w:val="009F3896"/>
    <w:rsid w:val="00A22874"/>
    <w:rsid w:val="00A24530"/>
    <w:rsid w:val="00A2789F"/>
    <w:rsid w:val="00A3510B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4C5B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67D01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67F2D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65364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2023-02-23T13:28:00Z</cp:lastPrinted>
  <dcterms:created xsi:type="dcterms:W3CDTF">2023-04-11T06:09:00Z</dcterms:created>
  <dcterms:modified xsi:type="dcterms:W3CDTF">2023-04-11T06:09:00Z</dcterms:modified>
</cp:coreProperties>
</file>