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26722" w:rsidRPr="00C26722" w:rsidRDefault="000C151D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76762A" w:rsidRPr="0076762A">
        <w:rPr>
          <w:rFonts w:ascii="Times New Roman" w:hAnsi="Times New Roman"/>
          <w:bCs w:val="0"/>
        </w:rPr>
        <w:t xml:space="preserve">  </w:t>
      </w:r>
      <w:r w:rsidR="00F470C2" w:rsidRPr="00F470C2">
        <w:rPr>
          <w:rFonts w:ascii="Times New Roman" w:hAnsi="Times New Roman"/>
          <w:bCs w:val="0"/>
        </w:rPr>
        <w:t xml:space="preserve"> </w:t>
      </w:r>
      <w:r w:rsidR="0025601B" w:rsidRPr="0025601B">
        <w:rPr>
          <w:rFonts w:ascii="Times New Roman" w:hAnsi="Times New Roman"/>
          <w:bCs w:val="0"/>
        </w:rPr>
        <w:t xml:space="preserve"> </w:t>
      </w:r>
      <w:r w:rsidR="00664423" w:rsidRPr="00664423">
        <w:rPr>
          <w:rFonts w:ascii="Times New Roman" w:hAnsi="Times New Roman"/>
          <w:bCs w:val="0"/>
        </w:rPr>
        <w:t xml:space="preserve"> </w:t>
      </w:r>
      <w:r w:rsidR="00C26722" w:rsidRPr="00C26722">
        <w:rPr>
          <w:rFonts w:ascii="Times New Roman" w:hAnsi="Times New Roman"/>
          <w:bCs w:val="0"/>
        </w:rPr>
        <w:t xml:space="preserve"> </w:t>
      </w:r>
      <w:r w:rsidR="00524576">
        <w:rPr>
          <w:rFonts w:ascii="Times New Roman" w:hAnsi="Times New Roman"/>
          <w:bCs w:val="0"/>
          <w:lang w:val="en-US"/>
        </w:rPr>
        <w:t xml:space="preserve">LIX </w:t>
      </w:r>
      <w:r w:rsidR="00C26722" w:rsidRPr="00C26722">
        <w:rPr>
          <w:rFonts w:ascii="Times New Roman" w:hAnsi="Times New Roman"/>
          <w:bCs w:val="0"/>
        </w:rPr>
        <w:t>СЕСІЯ</w:t>
      </w: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26722">
        <w:rPr>
          <w:rFonts w:ascii="Times New Roman" w:hAnsi="Times New Roman"/>
          <w:bCs w:val="0"/>
        </w:rPr>
        <w:t>Р І Ш Е Н Н Я</w:t>
      </w:r>
    </w:p>
    <w:p w:rsidR="00C26722" w:rsidRPr="00524576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  <w:lang w:val="en-US"/>
        </w:rPr>
      </w:pPr>
      <w:r w:rsidRPr="00C26722">
        <w:rPr>
          <w:rFonts w:ascii="Times New Roman" w:hAnsi="Times New Roman"/>
          <w:bCs w:val="0"/>
        </w:rPr>
        <w:t xml:space="preserve"> </w:t>
      </w:r>
      <w:r w:rsidR="00524576">
        <w:rPr>
          <w:rFonts w:ascii="Times New Roman" w:hAnsi="Times New Roman"/>
          <w:bCs w:val="0"/>
          <w:lang w:val="en-US"/>
        </w:rPr>
        <w:t xml:space="preserve">                                                                     </w:t>
      </w:r>
    </w:p>
    <w:p w:rsidR="00D83AC4" w:rsidRPr="00524576" w:rsidRDefault="00524576" w:rsidP="00524576">
      <w:pPr>
        <w:pStyle w:val="ac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29.03.2023                                 №59-74/VIII</w:t>
      </w:r>
    </w:p>
    <w:p w:rsidR="00995E6A" w:rsidRPr="00995E6A" w:rsidRDefault="00995E6A" w:rsidP="00C26722">
      <w:pPr>
        <w:pStyle w:val="ac"/>
        <w:keepNext/>
        <w:spacing w:line="360" w:lineRule="auto"/>
        <w:rPr>
          <w:b w:val="0"/>
          <w:bCs w:val="0"/>
          <w:sz w:val="12"/>
          <w:szCs w:val="12"/>
        </w:rPr>
      </w:pPr>
    </w:p>
    <w:p w:rsidR="00776A08" w:rsidRPr="00DB43B1" w:rsidRDefault="00776A08" w:rsidP="00B153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9B5072">
        <w:rPr>
          <w:rFonts w:eastAsia="MS Mincho"/>
          <w:sz w:val="28"/>
          <w:szCs w:val="28"/>
        </w:rPr>
        <w:t>затвердження про</w:t>
      </w:r>
      <w:r w:rsidR="00F81FF5">
        <w:rPr>
          <w:rFonts w:eastAsia="MS Mincho"/>
          <w:sz w:val="28"/>
          <w:szCs w:val="28"/>
        </w:rPr>
        <w:t>е</w:t>
      </w:r>
      <w:r w:rsidR="009B5072">
        <w:rPr>
          <w:rFonts w:eastAsia="MS Mincho"/>
          <w:sz w:val="28"/>
          <w:szCs w:val="28"/>
        </w:rPr>
        <w:t xml:space="preserve">кту землеустрою щодо відведення земельної ділянки </w:t>
      </w:r>
      <w:r w:rsidR="00FB78AB">
        <w:rPr>
          <w:rFonts w:eastAsia="MS Mincho"/>
          <w:sz w:val="28"/>
          <w:szCs w:val="28"/>
        </w:rPr>
        <w:t>в районі</w:t>
      </w:r>
      <w:r w:rsidR="00B15374">
        <w:rPr>
          <w:rFonts w:eastAsia="MS Mincho"/>
          <w:sz w:val="28"/>
          <w:szCs w:val="28"/>
        </w:rPr>
        <w:t xml:space="preserve"> </w:t>
      </w:r>
      <w:r w:rsidR="00FB78AB">
        <w:rPr>
          <w:rFonts w:eastAsia="MS Mincho"/>
          <w:sz w:val="28"/>
          <w:szCs w:val="28"/>
        </w:rPr>
        <w:br/>
      </w:r>
      <w:r w:rsidR="00B15374">
        <w:rPr>
          <w:rFonts w:eastAsia="MS Mincho"/>
          <w:sz w:val="28"/>
          <w:szCs w:val="28"/>
        </w:rPr>
        <w:t>вул. полковника Болбочана з одночасним поділом та зміною цільового призначення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«а»,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>ст. 20, ст. 66</w:t>
      </w:r>
      <w:r w:rsidR="00C41C84" w:rsidRPr="00C41C84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>абз. 2-3 ч. 2</w:t>
      </w:r>
      <w:r w:rsidR="005D4D24">
        <w:rPr>
          <w:rFonts w:ascii="Times New Roman" w:eastAsia="MS Mincho" w:hAnsi="Times New Roman"/>
          <w:sz w:val="28"/>
          <w:szCs w:val="28"/>
          <w:lang w:val="uk-UA"/>
        </w:rPr>
        <w:t>, ч. 14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ст. 79</w:t>
      </w:r>
      <w:r w:rsidR="00C77281" w:rsidRPr="00C77281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>ст. 112,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п. 6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 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B15374">
        <w:rPr>
          <w:rFonts w:ascii="Times New Roman" w:eastAsia="MS Mincho" w:hAnsi="Times New Roman"/>
          <w:sz w:val="28"/>
          <w:szCs w:val="28"/>
          <w:lang w:val="uk-UA"/>
        </w:rPr>
        <w:t>ст. 50</w:t>
      </w:r>
      <w:r w:rsidR="004375BA">
        <w:rPr>
          <w:rFonts w:ascii="Times New Roman" w:eastAsia="MS Mincho" w:hAnsi="Times New Roman"/>
          <w:sz w:val="28"/>
          <w:szCs w:val="28"/>
          <w:lang w:val="uk-UA"/>
        </w:rPr>
        <w:t xml:space="preserve"> Закону України від </w:t>
      </w:r>
      <w:r w:rsidR="0070179B" w:rsidRPr="0070179B">
        <w:rPr>
          <w:rFonts w:ascii="Times New Roman" w:eastAsia="MS Mincho" w:hAnsi="Times New Roman"/>
          <w:sz w:val="28"/>
          <w:szCs w:val="28"/>
          <w:lang w:val="uk-UA"/>
        </w:rPr>
        <w:t>22.05.2003 № 858-IV</w:t>
      </w:r>
      <w:r w:rsidR="0070179B">
        <w:rPr>
          <w:sz w:val="28"/>
          <w:lang w:val="uk-UA"/>
        </w:rPr>
        <w:t xml:space="preserve"> </w:t>
      </w:r>
      <w:r w:rsidR="004375BA">
        <w:rPr>
          <w:rFonts w:ascii="Times New Roman" w:eastAsia="MS Mincho" w:hAnsi="Times New Roman"/>
          <w:sz w:val="28"/>
          <w:szCs w:val="28"/>
          <w:lang w:val="uk-UA"/>
        </w:rPr>
        <w:t xml:space="preserve">«Про </w:t>
      </w:r>
      <w:r w:rsidR="00B15374">
        <w:rPr>
          <w:rFonts w:ascii="Times New Roman" w:eastAsia="MS Mincho" w:hAnsi="Times New Roman"/>
          <w:sz w:val="28"/>
          <w:szCs w:val="28"/>
          <w:lang w:val="uk-UA"/>
        </w:rPr>
        <w:t>землеустрій</w:t>
      </w:r>
      <w:r w:rsidR="004375BA">
        <w:rPr>
          <w:rFonts w:ascii="Times New Roman" w:eastAsia="MS Mincho" w:hAnsi="Times New Roman"/>
          <w:sz w:val="28"/>
          <w:szCs w:val="28"/>
          <w:lang w:val="uk-UA"/>
        </w:rPr>
        <w:t>»,</w:t>
      </w:r>
      <w:r w:rsidR="00526398">
        <w:rPr>
          <w:rFonts w:ascii="Times New Roman" w:eastAsia="MS Mincho" w:hAnsi="Times New Roman"/>
          <w:sz w:val="28"/>
          <w:szCs w:val="28"/>
          <w:lang w:val="uk-UA"/>
        </w:rPr>
        <w:t xml:space="preserve"> ст. 31 Закону України від 06.10.1998 № 161-ХІ</w:t>
      </w:r>
      <w:r w:rsidR="00526398">
        <w:rPr>
          <w:rFonts w:ascii="Times New Roman" w:eastAsia="MS Mincho" w:hAnsi="Times New Roman"/>
          <w:sz w:val="28"/>
          <w:szCs w:val="28"/>
          <w:lang w:val="en-US"/>
        </w:rPr>
        <w:t>V</w:t>
      </w:r>
      <w:r w:rsidR="00526398">
        <w:rPr>
          <w:rFonts w:ascii="Times New Roman" w:eastAsia="MS Mincho" w:hAnsi="Times New Roman"/>
          <w:sz w:val="28"/>
          <w:szCs w:val="28"/>
          <w:lang w:val="uk-UA"/>
        </w:rPr>
        <w:t xml:space="preserve"> «Про оренду землі»,</w:t>
      </w:r>
      <w:r w:rsidR="004375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>проект</w:t>
      </w:r>
      <w:r>
        <w:rPr>
          <w:rFonts w:ascii="Times New Roman" w:eastAsia="MS Mincho" w:hAnsi="Times New Roman"/>
          <w:sz w:val="28"/>
          <w:szCs w:val="28"/>
        </w:rPr>
        <w:t xml:space="preserve"> землеустрою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щодо відведення земельної ділянки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, виконаний ТОВ «Землеустрій та оцінка»</w:t>
      </w:r>
      <w:r w:rsidR="00B15374">
        <w:rPr>
          <w:rFonts w:ascii="Times New Roman" w:eastAsia="MS Mincho" w:hAnsi="Times New Roman"/>
          <w:sz w:val="28"/>
          <w:szCs w:val="28"/>
          <w:lang w:val="uk-UA"/>
        </w:rPr>
        <w:t xml:space="preserve"> на замовлення управління</w:t>
      </w:r>
      <w:r w:rsidR="00B15374" w:rsidRPr="00B15374">
        <w:rPr>
          <w:rFonts w:eastAsia="MS Mincho"/>
          <w:lang w:val="uk-UA"/>
        </w:rPr>
        <w:t xml:space="preserve"> </w:t>
      </w:r>
      <w:r w:rsidR="00B15374" w:rsidRPr="00B15374">
        <w:rPr>
          <w:rFonts w:ascii="Times New Roman" w:eastAsia="MS Mincho" w:hAnsi="Times New Roman"/>
          <w:sz w:val="28"/>
          <w:szCs w:val="28"/>
          <w:lang w:val="uk-UA"/>
        </w:rPr>
        <w:t>архітектури, регулювання забудови та земельних відносин міста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AB02CF" w:rsidRPr="00027D83" w:rsidRDefault="004375BA" w:rsidP="00027D83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>Затвердити проект землеустрою щодо відведення земельної ділянки</w:t>
      </w:r>
      <w:r w:rsidR="005D0EAC">
        <w:rPr>
          <w:rFonts w:eastAsia="MS Mincho"/>
          <w:sz w:val="28"/>
          <w:szCs w:val="28"/>
        </w:rPr>
        <w:t xml:space="preserve"> загальною </w:t>
      </w:r>
      <w:r w:rsidR="007B63E4">
        <w:rPr>
          <w:rFonts w:eastAsia="MS Mincho"/>
          <w:sz w:val="28"/>
          <w:szCs w:val="28"/>
        </w:rPr>
        <w:t xml:space="preserve">площею </w:t>
      </w:r>
      <w:r w:rsidR="00FB78AB">
        <w:rPr>
          <w:rFonts w:eastAsia="MS Mincho"/>
          <w:sz w:val="28"/>
          <w:szCs w:val="28"/>
        </w:rPr>
        <w:t xml:space="preserve">3,5987 га, кадастровий номер </w:t>
      </w:r>
      <w:r w:rsidR="00FB78AB" w:rsidRPr="00CE0BB9">
        <w:rPr>
          <w:color w:val="212529"/>
          <w:sz w:val="28"/>
          <w:szCs w:val="28"/>
          <w:shd w:val="clear" w:color="auto" w:fill="FFFFFF"/>
        </w:rPr>
        <w:t>7110500000:10:002:0093</w:t>
      </w:r>
      <w:r w:rsidR="00FB78AB">
        <w:rPr>
          <w:rFonts w:eastAsia="MS Mincho"/>
          <w:sz w:val="28"/>
          <w:szCs w:val="28"/>
        </w:rPr>
        <w:t xml:space="preserve">  (землі сільськогосподарського призначення), розташованої в районі </w:t>
      </w:r>
      <w:r w:rsidR="00027D83">
        <w:rPr>
          <w:rFonts w:eastAsia="MS Mincho"/>
          <w:sz w:val="28"/>
          <w:szCs w:val="28"/>
        </w:rPr>
        <w:t xml:space="preserve"> </w:t>
      </w:r>
      <w:r w:rsidR="00027D83">
        <w:rPr>
          <w:rFonts w:eastAsia="MS Mincho"/>
          <w:sz w:val="28"/>
          <w:szCs w:val="28"/>
        </w:rPr>
        <w:br/>
      </w:r>
      <w:r w:rsidR="00FB78AB">
        <w:rPr>
          <w:rFonts w:eastAsia="MS Mincho"/>
          <w:sz w:val="28"/>
          <w:szCs w:val="28"/>
        </w:rPr>
        <w:t>вул. полковника Болбочана</w:t>
      </w:r>
      <w:r w:rsidR="001944B1">
        <w:rPr>
          <w:rFonts w:eastAsia="MS Mincho"/>
          <w:sz w:val="28"/>
          <w:szCs w:val="28"/>
        </w:rPr>
        <w:t xml:space="preserve">, </w:t>
      </w:r>
      <w:r w:rsidR="00FB78AB">
        <w:rPr>
          <w:rFonts w:eastAsia="MS Mincho"/>
          <w:sz w:val="28"/>
          <w:szCs w:val="28"/>
        </w:rPr>
        <w:t>з одночасним поділом ділянки на чотири окремих:</w:t>
      </w:r>
      <w:r w:rsidR="00D41C5E">
        <w:rPr>
          <w:rFonts w:eastAsia="MS Mincho"/>
          <w:sz w:val="28"/>
          <w:szCs w:val="28"/>
        </w:rPr>
        <w:t xml:space="preserve"> площею 0,5329 га, кадастровий номер </w:t>
      </w:r>
      <w:r w:rsidR="00D41C5E" w:rsidRPr="00CE0BB9">
        <w:rPr>
          <w:color w:val="212529"/>
          <w:sz w:val="28"/>
          <w:szCs w:val="28"/>
          <w:shd w:val="clear" w:color="auto" w:fill="FFFFFF"/>
        </w:rPr>
        <w:t>7110500000:10:002:0</w:t>
      </w:r>
      <w:r w:rsidR="00D41C5E">
        <w:rPr>
          <w:color w:val="212529"/>
          <w:sz w:val="28"/>
          <w:szCs w:val="28"/>
          <w:shd w:val="clear" w:color="auto" w:fill="FFFFFF"/>
        </w:rPr>
        <w:t xml:space="preserve">408; </w:t>
      </w:r>
      <w:r w:rsidR="00D41C5E">
        <w:rPr>
          <w:rFonts w:eastAsia="MS Mincho"/>
          <w:sz w:val="28"/>
          <w:szCs w:val="28"/>
        </w:rPr>
        <w:t xml:space="preserve"> площею 0,5329 га, кадастровий номер </w:t>
      </w:r>
      <w:r w:rsidR="00D41C5E" w:rsidRPr="00CE0BB9">
        <w:rPr>
          <w:color w:val="212529"/>
          <w:sz w:val="28"/>
          <w:szCs w:val="28"/>
          <w:shd w:val="clear" w:color="auto" w:fill="FFFFFF"/>
        </w:rPr>
        <w:t>7110500000:10:002:0</w:t>
      </w:r>
      <w:r w:rsidR="00D41C5E">
        <w:rPr>
          <w:color w:val="212529"/>
          <w:sz w:val="28"/>
          <w:szCs w:val="28"/>
          <w:shd w:val="clear" w:color="auto" w:fill="FFFFFF"/>
        </w:rPr>
        <w:t>409;</w:t>
      </w:r>
      <w:r w:rsidR="00D41C5E" w:rsidRPr="00D41C5E">
        <w:rPr>
          <w:rFonts w:eastAsia="MS Mincho"/>
          <w:sz w:val="28"/>
          <w:szCs w:val="28"/>
        </w:rPr>
        <w:t xml:space="preserve"> </w:t>
      </w:r>
      <w:r w:rsidR="00D41C5E">
        <w:rPr>
          <w:rFonts w:eastAsia="MS Mincho"/>
          <w:sz w:val="28"/>
          <w:szCs w:val="28"/>
        </w:rPr>
        <w:t xml:space="preserve">площею 0,5329 га, кадастровий номер </w:t>
      </w:r>
      <w:r w:rsidR="00D41C5E" w:rsidRPr="00CE0BB9">
        <w:rPr>
          <w:color w:val="212529"/>
          <w:sz w:val="28"/>
          <w:szCs w:val="28"/>
          <w:shd w:val="clear" w:color="auto" w:fill="FFFFFF"/>
        </w:rPr>
        <w:t>7110500000:10:002:0</w:t>
      </w:r>
      <w:r w:rsidR="00D41C5E">
        <w:rPr>
          <w:color w:val="212529"/>
          <w:sz w:val="28"/>
          <w:szCs w:val="28"/>
          <w:shd w:val="clear" w:color="auto" w:fill="FFFFFF"/>
        </w:rPr>
        <w:t>410 з цільовим призначенням – для городництва та площею 2,0000 га,</w:t>
      </w:r>
      <w:r w:rsidR="00D41C5E" w:rsidRPr="00D41C5E">
        <w:rPr>
          <w:rFonts w:eastAsia="MS Mincho"/>
          <w:sz w:val="28"/>
          <w:szCs w:val="28"/>
        </w:rPr>
        <w:t xml:space="preserve"> </w:t>
      </w:r>
      <w:r w:rsidR="00D41C5E">
        <w:rPr>
          <w:rFonts w:eastAsia="MS Mincho"/>
          <w:sz w:val="28"/>
          <w:szCs w:val="28"/>
        </w:rPr>
        <w:t xml:space="preserve">кадастровий номер </w:t>
      </w:r>
      <w:r w:rsidR="00D41C5E" w:rsidRPr="00CE0BB9">
        <w:rPr>
          <w:color w:val="212529"/>
          <w:sz w:val="28"/>
          <w:szCs w:val="28"/>
          <w:shd w:val="clear" w:color="auto" w:fill="FFFFFF"/>
        </w:rPr>
        <w:t>7110500000:10:002:0</w:t>
      </w:r>
      <w:r w:rsidR="00D41C5E">
        <w:rPr>
          <w:color w:val="212529"/>
          <w:sz w:val="28"/>
          <w:szCs w:val="28"/>
          <w:shd w:val="clear" w:color="auto" w:fill="FFFFFF"/>
        </w:rPr>
        <w:t xml:space="preserve">411 зі зміною її цільового призначення. </w:t>
      </w:r>
    </w:p>
    <w:p w:rsidR="00D41C5E" w:rsidRDefault="00D41C5E" w:rsidP="00D41C5E">
      <w:pPr>
        <w:ind w:firstLine="567"/>
        <w:jc w:val="both"/>
        <w:rPr>
          <w:rFonts w:eastAsia="MS Mincho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На земельн</w:t>
      </w:r>
      <w:r w:rsidR="00027D83">
        <w:rPr>
          <w:color w:val="212529"/>
          <w:sz w:val="28"/>
          <w:szCs w:val="28"/>
          <w:shd w:val="clear" w:color="auto" w:fill="FFFFFF"/>
        </w:rPr>
        <w:t>у</w:t>
      </w:r>
      <w:r>
        <w:rPr>
          <w:color w:val="212529"/>
          <w:sz w:val="28"/>
          <w:szCs w:val="28"/>
          <w:shd w:val="clear" w:color="auto" w:fill="FFFFFF"/>
        </w:rPr>
        <w:t xml:space="preserve"> ділянк</w:t>
      </w:r>
      <w:r w:rsidR="00027D83">
        <w:rPr>
          <w:color w:val="212529"/>
          <w:sz w:val="28"/>
          <w:szCs w:val="28"/>
          <w:shd w:val="clear" w:color="auto" w:fill="FFFFFF"/>
        </w:rPr>
        <w:t>у</w:t>
      </w:r>
      <w:r>
        <w:rPr>
          <w:color w:val="212529"/>
          <w:sz w:val="28"/>
          <w:szCs w:val="28"/>
          <w:shd w:val="clear" w:color="auto" w:fill="FFFFFF"/>
        </w:rPr>
        <w:t xml:space="preserve"> з </w:t>
      </w:r>
      <w:r>
        <w:rPr>
          <w:rFonts w:eastAsia="MS Mincho"/>
          <w:sz w:val="28"/>
          <w:szCs w:val="28"/>
        </w:rPr>
        <w:t xml:space="preserve">кадастровим номером </w:t>
      </w:r>
      <w:r w:rsidRPr="00CE0BB9">
        <w:rPr>
          <w:color w:val="212529"/>
          <w:sz w:val="28"/>
          <w:szCs w:val="28"/>
          <w:shd w:val="clear" w:color="auto" w:fill="FFFFFF"/>
        </w:rPr>
        <w:t>7110500000:10:002:0</w:t>
      </w:r>
      <w:r>
        <w:rPr>
          <w:color w:val="212529"/>
          <w:sz w:val="28"/>
          <w:szCs w:val="28"/>
          <w:shd w:val="clear" w:color="auto" w:fill="FFFFFF"/>
        </w:rPr>
        <w:t xml:space="preserve">408 </w:t>
      </w:r>
      <w:r>
        <w:rPr>
          <w:rFonts w:eastAsia="MS Mincho"/>
          <w:sz w:val="28"/>
          <w:szCs w:val="28"/>
        </w:rPr>
        <w:t xml:space="preserve">встановити обмеження у використанні: </w:t>
      </w:r>
    </w:p>
    <w:p w:rsidR="00D41C5E" w:rsidRDefault="00D41C5E" w:rsidP="00D41C5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>
        <w:rPr>
          <w:color w:val="212529"/>
          <w:sz w:val="28"/>
          <w:szCs w:val="28"/>
          <w:shd w:val="clear" w:color="auto" w:fill="FFFFFF"/>
        </w:rPr>
        <w:t>площу  0,0810 га</w:t>
      </w:r>
      <w:r w:rsidRPr="00D41C5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– охоронна зона навколо (вздовж) об’єкта енергетичної системи;</w:t>
      </w:r>
    </w:p>
    <w:p w:rsidR="00D41C5E" w:rsidRDefault="00D41C5E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на </w:t>
      </w:r>
      <w:r>
        <w:rPr>
          <w:color w:val="212529"/>
          <w:sz w:val="28"/>
          <w:szCs w:val="28"/>
          <w:shd w:val="clear" w:color="auto" w:fill="FFFFFF"/>
        </w:rPr>
        <w:t>площу  0,081</w:t>
      </w:r>
      <w:r w:rsidR="00F95ED0">
        <w:rPr>
          <w:color w:val="212529"/>
          <w:sz w:val="28"/>
          <w:szCs w:val="28"/>
          <w:shd w:val="clear" w:color="auto" w:fill="FFFFFF"/>
        </w:rPr>
        <w:t>7</w:t>
      </w:r>
      <w:r>
        <w:rPr>
          <w:color w:val="212529"/>
          <w:sz w:val="28"/>
          <w:szCs w:val="28"/>
          <w:shd w:val="clear" w:color="auto" w:fill="FFFFFF"/>
        </w:rPr>
        <w:t> га</w:t>
      </w:r>
      <w:r w:rsidRPr="00D41C5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– охоронна зона навколо (вздов</w:t>
      </w:r>
      <w:r w:rsidR="00027D83">
        <w:rPr>
          <w:rFonts w:eastAsia="MS Mincho"/>
          <w:sz w:val="28"/>
          <w:szCs w:val="28"/>
        </w:rPr>
        <w:t>ж) об’єкта енергетичної системи.</w:t>
      </w:r>
    </w:p>
    <w:p w:rsidR="004D2AE5" w:rsidRDefault="004D2AE5" w:rsidP="004D2AE5">
      <w:pPr>
        <w:ind w:firstLine="567"/>
        <w:jc w:val="both"/>
        <w:rPr>
          <w:rFonts w:eastAsia="MS Mincho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На земельну ділянку з </w:t>
      </w:r>
      <w:r>
        <w:rPr>
          <w:rFonts w:eastAsia="MS Mincho"/>
          <w:sz w:val="28"/>
          <w:szCs w:val="28"/>
        </w:rPr>
        <w:t xml:space="preserve">кадастровим номером </w:t>
      </w:r>
      <w:r w:rsidRPr="00CE0BB9">
        <w:rPr>
          <w:color w:val="212529"/>
          <w:sz w:val="28"/>
          <w:szCs w:val="28"/>
          <w:shd w:val="clear" w:color="auto" w:fill="FFFFFF"/>
        </w:rPr>
        <w:t>7110500000:10:002:0</w:t>
      </w:r>
      <w:r>
        <w:rPr>
          <w:color w:val="212529"/>
          <w:sz w:val="28"/>
          <w:szCs w:val="28"/>
          <w:shd w:val="clear" w:color="auto" w:fill="FFFFFF"/>
        </w:rPr>
        <w:t xml:space="preserve">411 </w:t>
      </w:r>
      <w:r>
        <w:rPr>
          <w:rFonts w:eastAsia="MS Mincho"/>
          <w:sz w:val="28"/>
          <w:szCs w:val="28"/>
        </w:rPr>
        <w:t xml:space="preserve">встановити обмеження у використанні: </w:t>
      </w:r>
    </w:p>
    <w:p w:rsidR="004D2AE5" w:rsidRDefault="004D2AE5" w:rsidP="004D2AE5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>
        <w:rPr>
          <w:color w:val="212529"/>
          <w:sz w:val="28"/>
          <w:szCs w:val="28"/>
          <w:shd w:val="clear" w:color="auto" w:fill="FFFFFF"/>
        </w:rPr>
        <w:t>площу  0,</w:t>
      </w:r>
      <w:r w:rsidR="004F3D53">
        <w:rPr>
          <w:color w:val="212529"/>
          <w:sz w:val="28"/>
          <w:szCs w:val="28"/>
          <w:shd w:val="clear" w:color="auto" w:fill="FFFFFF"/>
        </w:rPr>
        <w:t>2361</w:t>
      </w:r>
      <w:r>
        <w:rPr>
          <w:color w:val="212529"/>
          <w:sz w:val="28"/>
          <w:szCs w:val="28"/>
          <w:shd w:val="clear" w:color="auto" w:fill="FFFFFF"/>
        </w:rPr>
        <w:t> га</w:t>
      </w:r>
      <w:r w:rsidRPr="00D41C5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– охоронна зона навколо (вздовж) об’єкта енергетичної системи;</w:t>
      </w:r>
    </w:p>
    <w:p w:rsidR="004D2AE5" w:rsidRDefault="004D2AE5" w:rsidP="004D2AE5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>
        <w:rPr>
          <w:color w:val="212529"/>
          <w:sz w:val="28"/>
          <w:szCs w:val="28"/>
          <w:shd w:val="clear" w:color="auto" w:fill="FFFFFF"/>
        </w:rPr>
        <w:t>площу  0,0</w:t>
      </w:r>
      <w:r w:rsidR="004F3D53">
        <w:rPr>
          <w:color w:val="212529"/>
          <w:sz w:val="28"/>
          <w:szCs w:val="28"/>
          <w:shd w:val="clear" w:color="auto" w:fill="FFFFFF"/>
        </w:rPr>
        <w:t>732</w:t>
      </w:r>
      <w:r>
        <w:rPr>
          <w:color w:val="212529"/>
          <w:sz w:val="28"/>
          <w:szCs w:val="28"/>
          <w:shd w:val="clear" w:color="auto" w:fill="FFFFFF"/>
        </w:rPr>
        <w:t> га</w:t>
      </w:r>
      <w:r w:rsidRPr="00D41C5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– охоронна зона навколо (вздовж) об’єкта енергетичної системи.</w:t>
      </w:r>
    </w:p>
    <w:p w:rsidR="007D72C8" w:rsidRDefault="00AB02CF" w:rsidP="00D41C5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526398">
        <w:rPr>
          <w:rFonts w:eastAsia="MS Mincho"/>
          <w:sz w:val="28"/>
          <w:szCs w:val="28"/>
        </w:rPr>
        <w:t>Припинити договір оренди землі</w:t>
      </w:r>
      <w:r w:rsidR="007D72C8">
        <w:rPr>
          <w:rFonts w:eastAsia="MS Mincho"/>
          <w:sz w:val="28"/>
          <w:szCs w:val="28"/>
        </w:rPr>
        <w:t xml:space="preserve"> від 12.09.2006 зі змінами, зареєстрований в Державному реєстрі земель 12.09.2006 за № 040677800226 та право обслуговуючого кооперативу «МАЛОЯБЛУНІВСЬКИЙ» на земельну ділянку площею 3,598</w:t>
      </w:r>
      <w:r w:rsidR="007D72C8" w:rsidRPr="00995E6A">
        <w:rPr>
          <w:rFonts w:eastAsia="MS Mincho"/>
          <w:sz w:val="28"/>
          <w:szCs w:val="28"/>
        </w:rPr>
        <w:t>7</w:t>
      </w:r>
      <w:r w:rsidR="007D72C8">
        <w:rPr>
          <w:rFonts w:eastAsia="MS Mincho"/>
          <w:sz w:val="28"/>
          <w:szCs w:val="28"/>
        </w:rPr>
        <w:t xml:space="preserve"> га, кадастровий номер </w:t>
      </w:r>
      <w:r w:rsidR="007D72C8" w:rsidRPr="00CE0BB9">
        <w:rPr>
          <w:color w:val="212529"/>
          <w:sz w:val="28"/>
          <w:szCs w:val="28"/>
          <w:shd w:val="clear" w:color="auto" w:fill="FFFFFF"/>
        </w:rPr>
        <w:t>7110500000:10:002:0093</w:t>
      </w:r>
      <w:r w:rsidR="007D72C8">
        <w:rPr>
          <w:rFonts w:eastAsia="MS Mincho"/>
          <w:sz w:val="28"/>
          <w:szCs w:val="28"/>
        </w:rPr>
        <w:t> </w:t>
      </w:r>
      <w:r w:rsidR="007D72C8" w:rsidRPr="00A318D1">
        <w:rPr>
          <w:rFonts w:eastAsia="MS Mincho"/>
          <w:sz w:val="28"/>
          <w:szCs w:val="28"/>
        </w:rPr>
        <w:t>га</w:t>
      </w:r>
      <w:r w:rsidR="007D72C8">
        <w:rPr>
          <w:rFonts w:eastAsia="MS Mincho"/>
          <w:sz w:val="28"/>
          <w:szCs w:val="28"/>
        </w:rPr>
        <w:t xml:space="preserve"> (землі сільськогосподарського призначення), розташован</w:t>
      </w:r>
      <w:r w:rsidR="00704BE4">
        <w:rPr>
          <w:rFonts w:eastAsia="MS Mincho"/>
          <w:sz w:val="28"/>
          <w:szCs w:val="28"/>
        </w:rPr>
        <w:t>у</w:t>
      </w:r>
      <w:r w:rsidR="007D72C8">
        <w:rPr>
          <w:rFonts w:eastAsia="MS Mincho"/>
          <w:sz w:val="28"/>
          <w:szCs w:val="28"/>
        </w:rPr>
        <w:t xml:space="preserve"> в районі  вул. полковника Болбочана</w:t>
      </w:r>
      <w:r w:rsidR="00704BE4">
        <w:rPr>
          <w:rFonts w:eastAsia="MS Mincho"/>
          <w:sz w:val="28"/>
          <w:szCs w:val="28"/>
        </w:rPr>
        <w:t>, в зв’язку з закінченням терміну дії договору оренди 30.08.2016.</w:t>
      </w:r>
    </w:p>
    <w:p w:rsidR="00D41C5E" w:rsidRDefault="00526398" w:rsidP="00D41C5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704BE4">
        <w:rPr>
          <w:rFonts w:eastAsia="MS Mincho"/>
          <w:sz w:val="28"/>
          <w:szCs w:val="28"/>
        </w:rPr>
        <w:t>3. </w:t>
      </w:r>
      <w:r w:rsidR="00D41C5E">
        <w:rPr>
          <w:rFonts w:eastAsia="MS Mincho"/>
          <w:sz w:val="28"/>
          <w:szCs w:val="28"/>
        </w:rPr>
        <w:t xml:space="preserve">Змінити цільове призначення земельної ділянки площею 2,0000 га, кадастровий номер </w:t>
      </w:r>
      <w:r w:rsidR="00D41C5E" w:rsidRPr="00CE0BB9">
        <w:rPr>
          <w:color w:val="212529"/>
          <w:sz w:val="28"/>
          <w:szCs w:val="28"/>
          <w:shd w:val="clear" w:color="auto" w:fill="FFFFFF"/>
        </w:rPr>
        <w:t>7110500000:10:002:0</w:t>
      </w:r>
      <w:r w:rsidR="00D41C5E">
        <w:rPr>
          <w:color w:val="212529"/>
          <w:sz w:val="28"/>
          <w:szCs w:val="28"/>
          <w:shd w:val="clear" w:color="auto" w:fill="FFFFFF"/>
        </w:rPr>
        <w:t>411</w:t>
      </w:r>
      <w:r w:rsidR="00D41C5E">
        <w:rPr>
          <w:rFonts w:eastAsia="MS Mincho"/>
          <w:sz w:val="28"/>
          <w:szCs w:val="28"/>
        </w:rPr>
        <w:t xml:space="preserve"> (землі сільськогосподарського призначення), розташован</w:t>
      </w:r>
      <w:r w:rsidR="00027D83">
        <w:rPr>
          <w:rFonts w:eastAsia="MS Mincho"/>
          <w:sz w:val="28"/>
          <w:szCs w:val="28"/>
        </w:rPr>
        <w:t xml:space="preserve">ої </w:t>
      </w:r>
      <w:r w:rsidR="00D41C5E">
        <w:rPr>
          <w:rFonts w:eastAsia="MS Mincho"/>
          <w:sz w:val="28"/>
          <w:szCs w:val="28"/>
        </w:rPr>
        <w:t xml:space="preserve">в районі </w:t>
      </w:r>
      <w:r w:rsidR="00027D83">
        <w:rPr>
          <w:rFonts w:eastAsia="MS Mincho"/>
          <w:sz w:val="28"/>
          <w:szCs w:val="28"/>
        </w:rPr>
        <w:t xml:space="preserve">вул. полковника Болбочана </w:t>
      </w:r>
      <w:r w:rsidR="00D41C5E">
        <w:rPr>
          <w:rFonts w:eastAsia="MS Mincho"/>
          <w:sz w:val="28"/>
          <w:szCs w:val="28"/>
        </w:rPr>
        <w:t>з земель для городництва на землі для ведення товарного сільськогосподарського виробництва.</w:t>
      </w:r>
    </w:p>
    <w:p w:rsidR="00027D83" w:rsidRDefault="00704BE4" w:rsidP="00027D8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390CF2">
        <w:rPr>
          <w:rFonts w:eastAsia="MS Mincho"/>
          <w:sz w:val="28"/>
          <w:szCs w:val="28"/>
        </w:rPr>
        <w:t>. У</w:t>
      </w:r>
      <w:r w:rsidR="00390CF2" w:rsidRPr="00390CF2">
        <w:rPr>
          <w:rFonts w:eastAsia="MS Mincho"/>
          <w:sz w:val="28"/>
          <w:szCs w:val="28"/>
        </w:rPr>
        <w:t>правлінн</w:t>
      </w:r>
      <w:r w:rsidR="00390CF2">
        <w:rPr>
          <w:rFonts w:eastAsia="MS Mincho"/>
          <w:sz w:val="28"/>
          <w:szCs w:val="28"/>
        </w:rPr>
        <w:t>ю</w:t>
      </w:r>
      <w:r w:rsidR="00390CF2" w:rsidRPr="00390CF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390CF2">
        <w:rPr>
          <w:rFonts w:eastAsia="MS Mincho"/>
          <w:sz w:val="28"/>
          <w:szCs w:val="28"/>
        </w:rPr>
        <w:t xml:space="preserve"> забезпечити</w:t>
      </w:r>
      <w:r w:rsidR="00027D83">
        <w:rPr>
          <w:rFonts w:eastAsia="MS Mincho"/>
          <w:sz w:val="28"/>
          <w:szCs w:val="28"/>
        </w:rPr>
        <w:t xml:space="preserve"> внесення відповідних змін до відомостей Державного земельного кадастру та державну реєстрацію права власності Смілянської міської ради на земельні ділянки, зазначені в п.п. 1, </w:t>
      </w:r>
      <w:r>
        <w:rPr>
          <w:rFonts w:eastAsia="MS Mincho"/>
          <w:sz w:val="28"/>
          <w:szCs w:val="28"/>
        </w:rPr>
        <w:t>3</w:t>
      </w:r>
      <w:r w:rsidR="00027D83">
        <w:rPr>
          <w:rFonts w:eastAsia="MS Mincho"/>
          <w:sz w:val="28"/>
          <w:szCs w:val="28"/>
        </w:rPr>
        <w:t xml:space="preserve"> цього рішення, в Державному реєстрі речових прав на нерухоме майно.</w:t>
      </w:r>
    </w:p>
    <w:p w:rsidR="007A5359" w:rsidRDefault="00704BE4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t>5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04BE4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6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BE6CD6" w:rsidRDefault="00BE6CD6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027D83" w:rsidRDefault="00027D83" w:rsidP="00B70A17">
      <w:pPr>
        <w:jc w:val="both"/>
        <w:rPr>
          <w:sz w:val="28"/>
          <w:szCs w:val="28"/>
        </w:rPr>
      </w:pPr>
    </w:p>
    <w:p w:rsidR="00027D83" w:rsidRDefault="00027D83" w:rsidP="00B70A17">
      <w:pPr>
        <w:jc w:val="both"/>
        <w:rPr>
          <w:sz w:val="28"/>
          <w:szCs w:val="28"/>
        </w:rPr>
      </w:pPr>
    </w:p>
    <w:p w:rsidR="00027D83" w:rsidRDefault="00027D83" w:rsidP="00B70A17">
      <w:pPr>
        <w:jc w:val="both"/>
        <w:rPr>
          <w:sz w:val="28"/>
          <w:szCs w:val="28"/>
        </w:rPr>
      </w:pPr>
    </w:p>
    <w:p w:rsidR="00027D83" w:rsidRDefault="00027D83" w:rsidP="00B70A17">
      <w:pPr>
        <w:jc w:val="both"/>
        <w:rPr>
          <w:sz w:val="28"/>
          <w:szCs w:val="28"/>
        </w:rPr>
      </w:pPr>
    </w:p>
    <w:p w:rsidR="00027D83" w:rsidRDefault="00027D83" w:rsidP="00B70A17">
      <w:pPr>
        <w:jc w:val="both"/>
        <w:rPr>
          <w:sz w:val="28"/>
          <w:szCs w:val="28"/>
        </w:rPr>
      </w:pPr>
    </w:p>
    <w:p w:rsidR="00027D83" w:rsidRDefault="00027D83" w:rsidP="00B70A17">
      <w:pPr>
        <w:jc w:val="both"/>
        <w:rPr>
          <w:sz w:val="28"/>
          <w:szCs w:val="28"/>
        </w:rPr>
      </w:pPr>
    </w:p>
    <w:p w:rsidR="00027D83" w:rsidRDefault="00027D83" w:rsidP="00B70A17">
      <w:pPr>
        <w:jc w:val="both"/>
        <w:rPr>
          <w:sz w:val="28"/>
          <w:szCs w:val="28"/>
        </w:rPr>
      </w:pPr>
    </w:p>
    <w:p w:rsidR="00027D83" w:rsidRDefault="00027D83" w:rsidP="00B70A17">
      <w:pPr>
        <w:jc w:val="both"/>
        <w:rPr>
          <w:sz w:val="28"/>
          <w:szCs w:val="28"/>
        </w:rPr>
      </w:pPr>
    </w:p>
    <w:p w:rsidR="00995E6A" w:rsidRDefault="00995E6A" w:rsidP="00B70A17">
      <w:pPr>
        <w:jc w:val="both"/>
        <w:rPr>
          <w:sz w:val="28"/>
          <w:szCs w:val="28"/>
        </w:rPr>
      </w:pPr>
    </w:p>
    <w:p w:rsidR="00995E6A" w:rsidRDefault="00995E6A" w:rsidP="00B70A17">
      <w:pPr>
        <w:jc w:val="both"/>
        <w:rPr>
          <w:sz w:val="28"/>
          <w:szCs w:val="28"/>
        </w:rPr>
      </w:pPr>
    </w:p>
    <w:p w:rsidR="006403CE" w:rsidRDefault="006403CE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696" w:rsidRDefault="00F26696">
      <w:r>
        <w:separator/>
      </w:r>
    </w:p>
  </w:endnote>
  <w:endnote w:type="continuationSeparator" w:id="1">
    <w:p w:rsidR="00F26696" w:rsidRDefault="00F2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696" w:rsidRDefault="00F26696">
      <w:r>
        <w:separator/>
      </w:r>
    </w:p>
  </w:footnote>
  <w:footnote w:type="continuationSeparator" w:id="1">
    <w:p w:rsidR="00F26696" w:rsidRDefault="00F26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4576">
      <w:rPr>
        <w:rStyle w:val="a7"/>
        <w:noProof/>
      </w:rPr>
      <w:t>2</w: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27D83"/>
    <w:rsid w:val="000305A2"/>
    <w:rsid w:val="0003156C"/>
    <w:rsid w:val="00036A16"/>
    <w:rsid w:val="00047F66"/>
    <w:rsid w:val="000533F9"/>
    <w:rsid w:val="00077C06"/>
    <w:rsid w:val="000814FE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59A"/>
    <w:rsid w:val="00105D19"/>
    <w:rsid w:val="00112DB3"/>
    <w:rsid w:val="00137463"/>
    <w:rsid w:val="00142C19"/>
    <w:rsid w:val="001537E2"/>
    <w:rsid w:val="00153B9B"/>
    <w:rsid w:val="001677E9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C3A00"/>
    <w:rsid w:val="001C430F"/>
    <w:rsid w:val="001C4BA3"/>
    <w:rsid w:val="001D0AAC"/>
    <w:rsid w:val="001D0ACD"/>
    <w:rsid w:val="001D1C3E"/>
    <w:rsid w:val="001D28BA"/>
    <w:rsid w:val="001D3AAC"/>
    <w:rsid w:val="001E0577"/>
    <w:rsid w:val="001E3070"/>
    <w:rsid w:val="001F52CA"/>
    <w:rsid w:val="00203990"/>
    <w:rsid w:val="00204D58"/>
    <w:rsid w:val="00214A05"/>
    <w:rsid w:val="00216633"/>
    <w:rsid w:val="00223A4F"/>
    <w:rsid w:val="00225A22"/>
    <w:rsid w:val="00230EFD"/>
    <w:rsid w:val="002310E6"/>
    <w:rsid w:val="0023450C"/>
    <w:rsid w:val="00235C9B"/>
    <w:rsid w:val="002361DE"/>
    <w:rsid w:val="00241C91"/>
    <w:rsid w:val="002434D9"/>
    <w:rsid w:val="0024616B"/>
    <w:rsid w:val="002538C2"/>
    <w:rsid w:val="002540CA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B0CAC"/>
    <w:rsid w:val="002B30B8"/>
    <w:rsid w:val="002B7CCC"/>
    <w:rsid w:val="002B7D7A"/>
    <w:rsid w:val="002C7F2A"/>
    <w:rsid w:val="002D1AB8"/>
    <w:rsid w:val="002D3A85"/>
    <w:rsid w:val="002D760C"/>
    <w:rsid w:val="002E285C"/>
    <w:rsid w:val="002E4160"/>
    <w:rsid w:val="002E5D39"/>
    <w:rsid w:val="002F1867"/>
    <w:rsid w:val="002F1F72"/>
    <w:rsid w:val="002F597A"/>
    <w:rsid w:val="002F5B54"/>
    <w:rsid w:val="003001CD"/>
    <w:rsid w:val="003023CF"/>
    <w:rsid w:val="00303937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0CF2"/>
    <w:rsid w:val="00393E0B"/>
    <w:rsid w:val="003956E4"/>
    <w:rsid w:val="00395F7F"/>
    <w:rsid w:val="00397499"/>
    <w:rsid w:val="003B508E"/>
    <w:rsid w:val="003B63E1"/>
    <w:rsid w:val="003C020B"/>
    <w:rsid w:val="003C313E"/>
    <w:rsid w:val="003C5EEE"/>
    <w:rsid w:val="003E037E"/>
    <w:rsid w:val="003E148D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75BA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B6616"/>
    <w:rsid w:val="004C4680"/>
    <w:rsid w:val="004C6C43"/>
    <w:rsid w:val="004D2AE5"/>
    <w:rsid w:val="004E1A1B"/>
    <w:rsid w:val="004E1D19"/>
    <w:rsid w:val="004E3F4F"/>
    <w:rsid w:val="004F3D53"/>
    <w:rsid w:val="0050151E"/>
    <w:rsid w:val="00504ADB"/>
    <w:rsid w:val="00510FAC"/>
    <w:rsid w:val="00512D74"/>
    <w:rsid w:val="00513DB8"/>
    <w:rsid w:val="00524576"/>
    <w:rsid w:val="00525875"/>
    <w:rsid w:val="00526398"/>
    <w:rsid w:val="0053321C"/>
    <w:rsid w:val="00535CEB"/>
    <w:rsid w:val="00535E61"/>
    <w:rsid w:val="00542836"/>
    <w:rsid w:val="0055150B"/>
    <w:rsid w:val="0055251D"/>
    <w:rsid w:val="00552A6C"/>
    <w:rsid w:val="00555913"/>
    <w:rsid w:val="00567A50"/>
    <w:rsid w:val="00570279"/>
    <w:rsid w:val="00574819"/>
    <w:rsid w:val="00576664"/>
    <w:rsid w:val="005A333A"/>
    <w:rsid w:val="005A3B90"/>
    <w:rsid w:val="005B6659"/>
    <w:rsid w:val="005C1F0B"/>
    <w:rsid w:val="005C3233"/>
    <w:rsid w:val="005C671F"/>
    <w:rsid w:val="005D0EAC"/>
    <w:rsid w:val="005D4D24"/>
    <w:rsid w:val="005E2704"/>
    <w:rsid w:val="005E34F7"/>
    <w:rsid w:val="005E56B6"/>
    <w:rsid w:val="005E6E27"/>
    <w:rsid w:val="005F1A77"/>
    <w:rsid w:val="005F691C"/>
    <w:rsid w:val="00606EB1"/>
    <w:rsid w:val="0060774C"/>
    <w:rsid w:val="00614892"/>
    <w:rsid w:val="00616831"/>
    <w:rsid w:val="0062570E"/>
    <w:rsid w:val="00625796"/>
    <w:rsid w:val="00631B8F"/>
    <w:rsid w:val="00631C90"/>
    <w:rsid w:val="00636EA8"/>
    <w:rsid w:val="006403CE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7718F"/>
    <w:rsid w:val="006813B3"/>
    <w:rsid w:val="00685F36"/>
    <w:rsid w:val="006A2240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179B"/>
    <w:rsid w:val="00704925"/>
    <w:rsid w:val="00704BE4"/>
    <w:rsid w:val="0070525B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11D4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B68EA"/>
    <w:rsid w:val="007C448B"/>
    <w:rsid w:val="007D2817"/>
    <w:rsid w:val="007D4274"/>
    <w:rsid w:val="007D6619"/>
    <w:rsid w:val="007D72C8"/>
    <w:rsid w:val="007E1871"/>
    <w:rsid w:val="007E46E2"/>
    <w:rsid w:val="007E5C62"/>
    <w:rsid w:val="007E6B05"/>
    <w:rsid w:val="007E78DD"/>
    <w:rsid w:val="007F2D36"/>
    <w:rsid w:val="00802AB3"/>
    <w:rsid w:val="00802B73"/>
    <w:rsid w:val="0080359A"/>
    <w:rsid w:val="008123D1"/>
    <w:rsid w:val="00813745"/>
    <w:rsid w:val="0081645E"/>
    <w:rsid w:val="00825105"/>
    <w:rsid w:val="00832486"/>
    <w:rsid w:val="00840E3F"/>
    <w:rsid w:val="0085399E"/>
    <w:rsid w:val="00860116"/>
    <w:rsid w:val="00860319"/>
    <w:rsid w:val="00864B18"/>
    <w:rsid w:val="0087616D"/>
    <w:rsid w:val="00877D7D"/>
    <w:rsid w:val="00884F28"/>
    <w:rsid w:val="00885130"/>
    <w:rsid w:val="00886038"/>
    <w:rsid w:val="008943C0"/>
    <w:rsid w:val="008976AD"/>
    <w:rsid w:val="008A55A6"/>
    <w:rsid w:val="008B1369"/>
    <w:rsid w:val="008B4789"/>
    <w:rsid w:val="008C5175"/>
    <w:rsid w:val="008D05A8"/>
    <w:rsid w:val="008D7D72"/>
    <w:rsid w:val="008E178E"/>
    <w:rsid w:val="008E7482"/>
    <w:rsid w:val="008E74AA"/>
    <w:rsid w:val="008F2A6B"/>
    <w:rsid w:val="009016B0"/>
    <w:rsid w:val="00916B01"/>
    <w:rsid w:val="0091753B"/>
    <w:rsid w:val="00925198"/>
    <w:rsid w:val="00925967"/>
    <w:rsid w:val="00925E02"/>
    <w:rsid w:val="00931A83"/>
    <w:rsid w:val="0093243A"/>
    <w:rsid w:val="00937D00"/>
    <w:rsid w:val="00940050"/>
    <w:rsid w:val="0094229C"/>
    <w:rsid w:val="009524E1"/>
    <w:rsid w:val="00952A6D"/>
    <w:rsid w:val="0095463B"/>
    <w:rsid w:val="009556E8"/>
    <w:rsid w:val="009628B4"/>
    <w:rsid w:val="00964F0D"/>
    <w:rsid w:val="0096746D"/>
    <w:rsid w:val="009754AA"/>
    <w:rsid w:val="00976B34"/>
    <w:rsid w:val="00980350"/>
    <w:rsid w:val="00984F94"/>
    <w:rsid w:val="00984FEC"/>
    <w:rsid w:val="00986ECE"/>
    <w:rsid w:val="009923C5"/>
    <w:rsid w:val="009927B5"/>
    <w:rsid w:val="00993EAA"/>
    <w:rsid w:val="00995E6A"/>
    <w:rsid w:val="00997741"/>
    <w:rsid w:val="009A50D6"/>
    <w:rsid w:val="009A7EA7"/>
    <w:rsid w:val="009B28CA"/>
    <w:rsid w:val="009B4B8F"/>
    <w:rsid w:val="009B5072"/>
    <w:rsid w:val="009B519B"/>
    <w:rsid w:val="009C611A"/>
    <w:rsid w:val="009D0B76"/>
    <w:rsid w:val="009D138A"/>
    <w:rsid w:val="009F0C66"/>
    <w:rsid w:val="00A0555B"/>
    <w:rsid w:val="00A07BDD"/>
    <w:rsid w:val="00A111C9"/>
    <w:rsid w:val="00A14ADD"/>
    <w:rsid w:val="00A27DCF"/>
    <w:rsid w:val="00A40A14"/>
    <w:rsid w:val="00A50C51"/>
    <w:rsid w:val="00A63C0E"/>
    <w:rsid w:val="00A67736"/>
    <w:rsid w:val="00A67967"/>
    <w:rsid w:val="00A67EBD"/>
    <w:rsid w:val="00A73729"/>
    <w:rsid w:val="00A808F3"/>
    <w:rsid w:val="00A87EC6"/>
    <w:rsid w:val="00A972BA"/>
    <w:rsid w:val="00A97DAD"/>
    <w:rsid w:val="00AA3215"/>
    <w:rsid w:val="00AA75C5"/>
    <w:rsid w:val="00AB02CF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3243"/>
    <w:rsid w:val="00AE3B03"/>
    <w:rsid w:val="00AE5972"/>
    <w:rsid w:val="00AF1FE5"/>
    <w:rsid w:val="00AF48B7"/>
    <w:rsid w:val="00AF4F8F"/>
    <w:rsid w:val="00AF52F5"/>
    <w:rsid w:val="00B028CB"/>
    <w:rsid w:val="00B13830"/>
    <w:rsid w:val="00B15374"/>
    <w:rsid w:val="00B17204"/>
    <w:rsid w:val="00B22A15"/>
    <w:rsid w:val="00B363C6"/>
    <w:rsid w:val="00B3725D"/>
    <w:rsid w:val="00B436CE"/>
    <w:rsid w:val="00B52D95"/>
    <w:rsid w:val="00B55B55"/>
    <w:rsid w:val="00B56425"/>
    <w:rsid w:val="00B57019"/>
    <w:rsid w:val="00B579C7"/>
    <w:rsid w:val="00B6386E"/>
    <w:rsid w:val="00B64353"/>
    <w:rsid w:val="00B656C6"/>
    <w:rsid w:val="00B67A5F"/>
    <w:rsid w:val="00B70A17"/>
    <w:rsid w:val="00BB3FA1"/>
    <w:rsid w:val="00BB5E58"/>
    <w:rsid w:val="00BB6B55"/>
    <w:rsid w:val="00BD11FB"/>
    <w:rsid w:val="00BE0C34"/>
    <w:rsid w:val="00BE2E89"/>
    <w:rsid w:val="00BE508A"/>
    <w:rsid w:val="00BE6CD6"/>
    <w:rsid w:val="00BF2A3F"/>
    <w:rsid w:val="00C064B3"/>
    <w:rsid w:val="00C2154E"/>
    <w:rsid w:val="00C21CF0"/>
    <w:rsid w:val="00C22530"/>
    <w:rsid w:val="00C26722"/>
    <w:rsid w:val="00C41C84"/>
    <w:rsid w:val="00C431CD"/>
    <w:rsid w:val="00C51F99"/>
    <w:rsid w:val="00C61753"/>
    <w:rsid w:val="00C6737F"/>
    <w:rsid w:val="00C77281"/>
    <w:rsid w:val="00C900CB"/>
    <w:rsid w:val="00C91C56"/>
    <w:rsid w:val="00CA02A6"/>
    <w:rsid w:val="00CA1FF9"/>
    <w:rsid w:val="00CA3912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8FA"/>
    <w:rsid w:val="00D31DFE"/>
    <w:rsid w:val="00D41C27"/>
    <w:rsid w:val="00D41C5E"/>
    <w:rsid w:val="00D456C8"/>
    <w:rsid w:val="00D532CB"/>
    <w:rsid w:val="00D56676"/>
    <w:rsid w:val="00D621C8"/>
    <w:rsid w:val="00D62E31"/>
    <w:rsid w:val="00D70665"/>
    <w:rsid w:val="00D802B1"/>
    <w:rsid w:val="00D80761"/>
    <w:rsid w:val="00D83AC4"/>
    <w:rsid w:val="00D92BF8"/>
    <w:rsid w:val="00D936DF"/>
    <w:rsid w:val="00D9559D"/>
    <w:rsid w:val="00D9588B"/>
    <w:rsid w:val="00D95AAB"/>
    <w:rsid w:val="00DA532C"/>
    <w:rsid w:val="00DA64A1"/>
    <w:rsid w:val="00DB4524"/>
    <w:rsid w:val="00DC4A3F"/>
    <w:rsid w:val="00DD4D10"/>
    <w:rsid w:val="00DE2434"/>
    <w:rsid w:val="00DE61D4"/>
    <w:rsid w:val="00DE656D"/>
    <w:rsid w:val="00E02210"/>
    <w:rsid w:val="00E126E5"/>
    <w:rsid w:val="00E13292"/>
    <w:rsid w:val="00E15210"/>
    <w:rsid w:val="00E258D4"/>
    <w:rsid w:val="00E32A20"/>
    <w:rsid w:val="00E35139"/>
    <w:rsid w:val="00E46A6F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CC"/>
    <w:rsid w:val="00EC3522"/>
    <w:rsid w:val="00ED0F06"/>
    <w:rsid w:val="00ED5E32"/>
    <w:rsid w:val="00ED6F39"/>
    <w:rsid w:val="00EE482A"/>
    <w:rsid w:val="00EE7AF9"/>
    <w:rsid w:val="00EF4D45"/>
    <w:rsid w:val="00F02602"/>
    <w:rsid w:val="00F04D9D"/>
    <w:rsid w:val="00F06B4C"/>
    <w:rsid w:val="00F128F7"/>
    <w:rsid w:val="00F22EF5"/>
    <w:rsid w:val="00F24E93"/>
    <w:rsid w:val="00F25569"/>
    <w:rsid w:val="00F26696"/>
    <w:rsid w:val="00F26D82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80AB8"/>
    <w:rsid w:val="00F81705"/>
    <w:rsid w:val="00F81FF5"/>
    <w:rsid w:val="00F907F1"/>
    <w:rsid w:val="00F91196"/>
    <w:rsid w:val="00F91DD2"/>
    <w:rsid w:val="00F9281F"/>
    <w:rsid w:val="00F95ED0"/>
    <w:rsid w:val="00FA2930"/>
    <w:rsid w:val="00FA6F7D"/>
    <w:rsid w:val="00FB0044"/>
    <w:rsid w:val="00FB0E9E"/>
    <w:rsid w:val="00FB7037"/>
    <w:rsid w:val="00FB78AB"/>
    <w:rsid w:val="00FC3360"/>
    <w:rsid w:val="00FD25A4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4C74-590D-4CCE-BFE7-D552EA2C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2023-03-17T09:18:00Z</cp:lastPrinted>
  <dcterms:created xsi:type="dcterms:W3CDTF">2023-04-10T12:20:00Z</dcterms:created>
  <dcterms:modified xsi:type="dcterms:W3CDTF">2023-04-10T12:20:00Z</dcterms:modified>
</cp:coreProperties>
</file>