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45C29" w:rsidRPr="00445C29" w:rsidRDefault="001403E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445C29" w:rsidRPr="00445C29">
        <w:rPr>
          <w:rFonts w:ascii="Times New Roman" w:hAnsi="Times New Roman"/>
          <w:bCs w:val="0"/>
        </w:rPr>
        <w:t>СЕСІЯ</w:t>
      </w:r>
    </w:p>
    <w:p w:rsidR="00445C29" w:rsidRPr="00445C29" w:rsidRDefault="00445C2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45C29" w:rsidRPr="00445C29" w:rsidRDefault="00445C2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45C29">
        <w:rPr>
          <w:rFonts w:ascii="Times New Roman" w:hAnsi="Times New Roman"/>
          <w:bCs w:val="0"/>
        </w:rPr>
        <w:t>Р І Ш Е Н Н Я</w:t>
      </w:r>
    </w:p>
    <w:p w:rsidR="00445C29" w:rsidRPr="00445C29" w:rsidRDefault="00445C2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45C29">
        <w:rPr>
          <w:rFonts w:ascii="Times New Roman" w:hAnsi="Times New Roman"/>
          <w:bCs w:val="0"/>
        </w:rPr>
        <w:t xml:space="preserve"> </w:t>
      </w:r>
    </w:p>
    <w:p w:rsidR="00AE03BD" w:rsidRPr="00445C29" w:rsidRDefault="001403E9" w:rsidP="001403E9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en-US"/>
        </w:rPr>
        <w:t>29.03.2023</w:t>
      </w:r>
      <w:r w:rsidR="00445C29" w:rsidRPr="00445C2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59-97/VIII</w:t>
      </w:r>
      <w:r w:rsidR="00445C29" w:rsidRPr="00445C29">
        <w:rPr>
          <w:rFonts w:ascii="Times New Roman" w:hAnsi="Times New Roman"/>
          <w:b w:val="0"/>
          <w:bCs w:val="0"/>
        </w:rPr>
        <w:t xml:space="preserve"> 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8407AC">
      <w:pPr>
        <w:ind w:right="5669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8407AC">
        <w:rPr>
          <w:rFonts w:eastAsia="MS Mincho"/>
          <w:sz w:val="28"/>
          <w:szCs w:val="28"/>
        </w:rPr>
        <w:t>Старинець Ю.В.</w:t>
      </w:r>
      <w:r w:rsidR="00173533">
        <w:rPr>
          <w:rFonts w:eastAsia="MS Mincho"/>
          <w:sz w:val="28"/>
          <w:szCs w:val="28"/>
        </w:rPr>
        <w:t xml:space="preserve">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 xml:space="preserve">під </w:t>
      </w:r>
      <w:r w:rsidR="008407AC">
        <w:rPr>
          <w:sz w:val="28"/>
          <w:szCs w:val="28"/>
        </w:rPr>
        <w:t xml:space="preserve">домоволодінням </w:t>
      </w:r>
      <w:r w:rsidR="00121ED3">
        <w:rPr>
          <w:sz w:val="28"/>
          <w:szCs w:val="28"/>
        </w:rPr>
        <w:t xml:space="preserve">на </w:t>
      </w:r>
      <w:r w:rsidR="008407AC">
        <w:rPr>
          <w:sz w:val="28"/>
          <w:szCs w:val="28"/>
        </w:rPr>
        <w:br/>
      </w:r>
      <w:r w:rsidR="00121ED3">
        <w:rPr>
          <w:sz w:val="28"/>
          <w:szCs w:val="28"/>
        </w:rPr>
        <w:t xml:space="preserve">вул. </w:t>
      </w:r>
      <w:r w:rsidR="008407AC">
        <w:rPr>
          <w:sz w:val="28"/>
          <w:szCs w:val="28"/>
        </w:rPr>
        <w:t>Северина Наливайка, 40</w:t>
      </w:r>
      <w:r w:rsidR="00857E22">
        <w:rPr>
          <w:sz w:val="28"/>
          <w:szCs w:val="28"/>
        </w:rPr>
        <w:t xml:space="preserve"> </w:t>
      </w:r>
    </w:p>
    <w:p w:rsidR="00680EFF" w:rsidRPr="000A2640" w:rsidRDefault="00680EFF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8407AC">
        <w:rPr>
          <w:rFonts w:eastAsia="MS Mincho"/>
          <w:sz w:val="28"/>
          <w:szCs w:val="28"/>
        </w:rPr>
        <w:t>Старинець Юлії Вікторівни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0A2640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8407AC">
        <w:rPr>
          <w:rFonts w:eastAsia="MS Mincho"/>
          <w:sz w:val="28"/>
          <w:szCs w:val="28"/>
        </w:rPr>
        <w:t>Старинець Юлії Вікторівні</w:t>
      </w:r>
      <w:r w:rsidR="00F83284" w:rsidRPr="00F83284">
        <w:rPr>
          <w:rFonts w:eastAsia="MS Mincho"/>
          <w:sz w:val="28"/>
          <w:szCs w:val="28"/>
        </w:rPr>
        <w:t xml:space="preserve">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600EDF">
        <w:rPr>
          <w:rFonts w:eastAsia="MS Mincho"/>
          <w:sz w:val="28"/>
          <w:szCs w:val="28"/>
        </w:rPr>
        <w:t>0627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600EDF">
        <w:rPr>
          <w:rFonts w:eastAsia="MS Mincho"/>
          <w:sz w:val="28"/>
          <w:szCs w:val="28"/>
        </w:rPr>
        <w:t>9</w:t>
      </w:r>
      <w:r w:rsidR="006369C5">
        <w:rPr>
          <w:rFonts w:eastAsia="MS Mincho"/>
          <w:sz w:val="28"/>
          <w:szCs w:val="28"/>
        </w:rPr>
        <w:t>:00</w:t>
      </w:r>
      <w:r w:rsidR="00600EDF">
        <w:rPr>
          <w:rFonts w:eastAsia="MS Mincho"/>
          <w:sz w:val="28"/>
          <w:szCs w:val="28"/>
        </w:rPr>
        <w:t>1</w:t>
      </w:r>
      <w:r w:rsidR="006369C5">
        <w:rPr>
          <w:rFonts w:eastAsia="MS Mincho"/>
          <w:sz w:val="28"/>
          <w:szCs w:val="28"/>
        </w:rPr>
        <w:t>:0</w:t>
      </w:r>
      <w:r w:rsidR="00600EDF">
        <w:rPr>
          <w:rFonts w:eastAsia="MS Mincho"/>
          <w:sz w:val="28"/>
          <w:szCs w:val="28"/>
        </w:rPr>
        <w:t>389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вул. </w:t>
      </w:r>
      <w:r w:rsidR="00600EDF">
        <w:rPr>
          <w:rFonts w:eastAsia="MS Mincho"/>
          <w:sz w:val="28"/>
          <w:szCs w:val="28"/>
        </w:rPr>
        <w:t>Северина Наливайка, 40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600EDF">
        <w:rPr>
          <w:rFonts w:eastAsia="MS Mincho"/>
          <w:sz w:val="28"/>
          <w:szCs w:val="28"/>
        </w:rPr>
        <w:t>домоволодінням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</w:t>
      </w:r>
      <w:r w:rsidR="00600EDF">
        <w:rPr>
          <w:sz w:val="28"/>
          <w:szCs w:val="28"/>
        </w:rPr>
        <w:t>і обслуговування житлового будинку, господарських будівель і споруд (присадибна ділянка)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Pr="007E376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 Управлінню архітектури, регулювання забудови та земельних відносин міста </w:t>
      </w:r>
      <w:r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Pr="00474553">
        <w:rPr>
          <w:sz w:val="28"/>
        </w:rPr>
        <w:t>земельн</w:t>
      </w:r>
      <w:r>
        <w:rPr>
          <w:sz w:val="28"/>
        </w:rPr>
        <w:t>ої</w:t>
      </w:r>
      <w:r w:rsidRPr="00474553">
        <w:rPr>
          <w:sz w:val="28"/>
        </w:rPr>
        <w:t xml:space="preserve"> ділян</w:t>
      </w:r>
      <w:r>
        <w:rPr>
          <w:sz w:val="28"/>
        </w:rPr>
        <w:t>ки.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sz w:val="28"/>
        </w:rPr>
        <w:t>3. Фінансування робіт з розроблення документації із землеустрою здійснити за рахунок коштів заявника.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sz w:val="28"/>
        </w:rPr>
        <w:t>4. Розроблена технічна документація щодо інвентаризації земельної ділянки підлягає затвердженню в установленому законодавством порядку.</w:t>
      </w:r>
    </w:p>
    <w:p w:rsidR="006369C5" w:rsidRDefault="006369C5" w:rsidP="006369C5">
      <w:pPr>
        <w:ind w:firstLine="567"/>
        <w:jc w:val="both"/>
        <w:rPr>
          <w:sz w:val="28"/>
          <w:szCs w:val="28"/>
        </w:rPr>
      </w:pPr>
    </w:p>
    <w:p w:rsidR="0057517D" w:rsidRPr="0057517D" w:rsidRDefault="000A2D9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0A2D9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4D221B" w:rsidRDefault="004D221B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235" w:rsidRDefault="00ED2235">
      <w:r>
        <w:separator/>
      </w:r>
    </w:p>
  </w:endnote>
  <w:endnote w:type="continuationSeparator" w:id="1">
    <w:p w:rsidR="00ED2235" w:rsidRDefault="00ED2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235" w:rsidRDefault="00ED2235">
      <w:r>
        <w:separator/>
      </w:r>
    </w:p>
  </w:footnote>
  <w:footnote w:type="continuationSeparator" w:id="1">
    <w:p w:rsidR="00ED2235" w:rsidRDefault="00ED2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7B2A">
      <w:rPr>
        <w:rStyle w:val="a7"/>
        <w:noProof/>
      </w:rPr>
      <w:t>2</w: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6EF7"/>
    <w:rsid w:val="00085E6C"/>
    <w:rsid w:val="00087789"/>
    <w:rsid w:val="000A2640"/>
    <w:rsid w:val="000A2D96"/>
    <w:rsid w:val="000A2DE7"/>
    <w:rsid w:val="000A59DB"/>
    <w:rsid w:val="000B2357"/>
    <w:rsid w:val="000B3311"/>
    <w:rsid w:val="000B403E"/>
    <w:rsid w:val="000C2CA4"/>
    <w:rsid w:val="000D0AE4"/>
    <w:rsid w:val="001064B3"/>
    <w:rsid w:val="00121ED3"/>
    <w:rsid w:val="00132DA1"/>
    <w:rsid w:val="001403E9"/>
    <w:rsid w:val="00141B02"/>
    <w:rsid w:val="001453CB"/>
    <w:rsid w:val="001471F9"/>
    <w:rsid w:val="00164487"/>
    <w:rsid w:val="00173533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436FF"/>
    <w:rsid w:val="00350292"/>
    <w:rsid w:val="003658C5"/>
    <w:rsid w:val="00366E14"/>
    <w:rsid w:val="003722C6"/>
    <w:rsid w:val="003865C6"/>
    <w:rsid w:val="0039513F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1B71"/>
    <w:rsid w:val="004D221B"/>
    <w:rsid w:val="004F6C90"/>
    <w:rsid w:val="00503C4A"/>
    <w:rsid w:val="00542C53"/>
    <w:rsid w:val="005437FB"/>
    <w:rsid w:val="0057517D"/>
    <w:rsid w:val="005B3690"/>
    <w:rsid w:val="005C67DA"/>
    <w:rsid w:val="005D2FEB"/>
    <w:rsid w:val="005D63B7"/>
    <w:rsid w:val="005E0BF3"/>
    <w:rsid w:val="005E6BCF"/>
    <w:rsid w:val="005F5E5E"/>
    <w:rsid w:val="00600EDF"/>
    <w:rsid w:val="0060159D"/>
    <w:rsid w:val="006027BF"/>
    <w:rsid w:val="00605713"/>
    <w:rsid w:val="00606B62"/>
    <w:rsid w:val="006215C6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BF5"/>
    <w:rsid w:val="0073535C"/>
    <w:rsid w:val="00742A26"/>
    <w:rsid w:val="00742C73"/>
    <w:rsid w:val="007630A0"/>
    <w:rsid w:val="00785ABC"/>
    <w:rsid w:val="0079056B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A7B2A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45E8"/>
    <w:rsid w:val="00C02077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235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2023-01-26T09:16:00Z</cp:lastPrinted>
  <dcterms:created xsi:type="dcterms:W3CDTF">2023-04-10T06:37:00Z</dcterms:created>
  <dcterms:modified xsi:type="dcterms:W3CDTF">2023-04-10T06:37:00Z</dcterms:modified>
</cp:coreProperties>
</file>