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ED" w:rsidRDefault="008D60ED"/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4"/>
      </w:tblGrid>
      <w:tr w:rsidR="00D61D8D" w:rsidRPr="00E75D33" w:rsidTr="008D60ED">
        <w:trPr>
          <w:trHeight w:val="3774"/>
        </w:trPr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8D60ED" w:rsidRDefault="000F37C8" w:rsidP="008D60ED">
            <w:pPr>
              <w:pStyle w:val="a3"/>
              <w:keepNext/>
              <w:ind w:left="252"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82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3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84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5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7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8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9" style="position:absolute;left:334;top:489;width:95;height:133" coordsize="95,133" path="m95,103l60,122,49,133,16,110,1,104r-1,l31,43,48,,76,71r19,32xe" stroked="f">
                    <v:path arrowok="t"/>
                  </v:shape>
                  <v:shape id="_x0000_s1090" style="position:absolute;left:168;top:560;width:103;height:120" coordsize="103,120" path="m35,25l60,47,94,61r9,1l97,108r,12l,120,,,23,,35,25xe" stroked="f">
                    <v:path arrowok="t"/>
                  </v:shape>
                  <v:shape id="_x0000_s1091" style="position:absolute;left:493;top:561;width:103;height:121" coordsize="103,121" path="m103,121r-95,l3,72,,67,,61,47,46,73,17,79,r24,l103,121xe" stroked="f">
                    <v:path arrowok="t"/>
                  </v:shape>
                  <v:shape id="_x0000_s1092" style="position:absolute;left:309;top:633;width:50;height:47" coordsize="50,47" path="m35,13l49,31r1,12l50,47,,47,7,,20,3,35,13xe" stroked="f">
                    <v:path arrowok="t"/>
                  </v:shape>
                  <v:shape id="_x0000_s1093" style="position:absolute;left:404;top:633;width:51;height:47" coordsize="51,47" path="m51,39r,8l,47,7,22,18,10,37,r8,l51,39xe" stroked="f">
                    <v:path arrowok="t"/>
                  </v:shape>
                  <v:shape id="_x0000_s1094" style="position:absolute;left:313;top:723;width:46;height:81" coordsize="46,81" path="m46,81l22,53,3,10,,,46,r,81xe" stroked="f">
                    <v:path arrowok="t"/>
                  </v:shape>
                  <v:shape id="_x0000_s1095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D60ED" w:rsidRDefault="008D60ED" w:rsidP="008D60ED">
            <w:pPr>
              <w:pStyle w:val="a3"/>
              <w:keepNext/>
              <w:ind w:left="252"/>
              <w:jc w:val="left"/>
              <w:rPr>
                <w:b w:val="0"/>
                <w:bCs w:val="0"/>
              </w:rPr>
            </w:pPr>
          </w:p>
          <w:p w:rsidR="008D60ED" w:rsidRDefault="008D60ED" w:rsidP="008D60ED">
            <w:pPr>
              <w:pStyle w:val="a3"/>
              <w:keepNext/>
              <w:spacing w:line="360" w:lineRule="auto"/>
              <w:ind w:left="252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D60ED" w:rsidRDefault="008D60ED" w:rsidP="008D60ED">
            <w:pPr>
              <w:pStyle w:val="a3"/>
              <w:keepNext/>
              <w:spacing w:line="360" w:lineRule="auto"/>
              <w:ind w:left="252"/>
              <w:rPr>
                <w:rFonts w:ascii="Times New Roman" w:hAnsi="Times New Roman" w:cs="Times New Roman"/>
                <w:bCs w:val="0"/>
              </w:rPr>
            </w:pPr>
            <w:r w:rsidRPr="001379A0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 w:rsidRPr="001379A0">
              <w:rPr>
                <w:rFonts w:ascii="Times New Roman" w:hAnsi="Times New Roman" w:cs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8D60ED" w:rsidRDefault="008D60ED" w:rsidP="008D60ED">
            <w:pPr>
              <w:pStyle w:val="a3"/>
              <w:keepNext/>
              <w:spacing w:line="360" w:lineRule="auto"/>
              <w:ind w:left="252"/>
              <w:rPr>
                <w:rFonts w:ascii="Times New Roman" w:hAnsi="Times New Roman" w:cs="Times New Roman"/>
                <w:bCs w:val="0"/>
              </w:rPr>
            </w:pPr>
          </w:p>
          <w:p w:rsidR="008D60ED" w:rsidRDefault="008D60ED" w:rsidP="008D60ED">
            <w:pPr>
              <w:pStyle w:val="a3"/>
              <w:keepNext/>
              <w:spacing w:line="360" w:lineRule="auto"/>
              <w:ind w:left="252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D60ED" w:rsidRDefault="008D60ED" w:rsidP="008D60ED">
            <w:pPr>
              <w:pStyle w:val="a3"/>
              <w:keepNext/>
              <w:spacing w:line="360" w:lineRule="auto"/>
              <w:ind w:left="252"/>
              <w:rPr>
                <w:rFonts w:ascii="Times New Roman" w:hAnsi="Times New Roman" w:cs="Times New Roman"/>
                <w:bCs w:val="0"/>
              </w:rPr>
            </w:pPr>
          </w:p>
          <w:tbl>
            <w:tblPr>
              <w:tblW w:w="10368" w:type="dxa"/>
              <w:tblLook w:val="01E0"/>
            </w:tblPr>
            <w:tblGrid>
              <w:gridCol w:w="3095"/>
              <w:gridCol w:w="3096"/>
              <w:gridCol w:w="4177"/>
            </w:tblGrid>
            <w:tr w:rsidR="008D60ED" w:rsidTr="00C65BB4">
              <w:tc>
                <w:tcPr>
                  <w:tcW w:w="3095" w:type="dxa"/>
                  <w:hideMark/>
                </w:tcPr>
                <w:p w:rsidR="008D60ED" w:rsidRDefault="008D60ED" w:rsidP="00C65BB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23.12.2020</w:t>
                  </w:r>
                </w:p>
              </w:tc>
              <w:tc>
                <w:tcPr>
                  <w:tcW w:w="3096" w:type="dxa"/>
                </w:tcPr>
                <w:p w:rsidR="008D60ED" w:rsidRDefault="008D60ED" w:rsidP="00C65BB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177" w:type="dxa"/>
                  <w:hideMark/>
                </w:tcPr>
                <w:p w:rsidR="008D60ED" w:rsidRDefault="008D60ED" w:rsidP="008D60E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6-61/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</w:p>
              </w:tc>
            </w:tr>
          </w:tbl>
          <w:p w:rsidR="00D61D8D" w:rsidRPr="00E75D33" w:rsidRDefault="00D61D8D" w:rsidP="00797122">
            <w:pPr>
              <w:rPr>
                <w:sz w:val="2"/>
                <w:szCs w:val="2"/>
              </w:rPr>
            </w:pPr>
          </w:p>
        </w:tc>
      </w:tr>
    </w:tbl>
    <w:p w:rsidR="00D61D8D" w:rsidRDefault="00D61D8D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3C3A" w:rsidRPr="00550965" w:rsidRDefault="00E23C3A" w:rsidP="00E23C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09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509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50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965">
        <w:rPr>
          <w:rFonts w:ascii="Times New Roman" w:hAnsi="Times New Roman"/>
          <w:sz w:val="28"/>
          <w:szCs w:val="28"/>
        </w:rPr>
        <w:t>зм</w:t>
      </w:r>
      <w:proofErr w:type="spellEnd"/>
      <w:r w:rsidRPr="0055096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550965">
        <w:rPr>
          <w:rFonts w:ascii="Times New Roman" w:hAnsi="Times New Roman"/>
          <w:sz w:val="28"/>
          <w:szCs w:val="28"/>
        </w:rPr>
        <w:t>н</w:t>
      </w:r>
      <w:proofErr w:type="spellEnd"/>
      <w:r w:rsidRPr="00550965">
        <w:rPr>
          <w:rFonts w:ascii="Times New Roman" w:hAnsi="Times New Roman"/>
          <w:sz w:val="28"/>
          <w:szCs w:val="28"/>
        </w:rPr>
        <w:t xml:space="preserve"> до</w:t>
      </w:r>
      <w:r w:rsidRPr="005509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5096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550965">
        <w:rPr>
          <w:rFonts w:ascii="Times New Roman" w:hAnsi="Times New Roman"/>
          <w:sz w:val="28"/>
          <w:szCs w:val="28"/>
          <w:lang w:val="uk-UA"/>
        </w:rPr>
        <w:t>ішення</w:t>
      </w:r>
    </w:p>
    <w:p w:rsidR="00E23C3A" w:rsidRPr="00550965" w:rsidRDefault="00E23C3A" w:rsidP="00E23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965">
        <w:rPr>
          <w:rFonts w:ascii="Times New Roman" w:hAnsi="Times New Roman"/>
          <w:sz w:val="28"/>
          <w:szCs w:val="28"/>
          <w:lang w:val="uk-UA"/>
        </w:rPr>
        <w:t xml:space="preserve">міської ради від </w:t>
      </w:r>
      <w:r>
        <w:rPr>
          <w:rFonts w:ascii="Times New Roman" w:hAnsi="Times New Roman"/>
          <w:sz w:val="28"/>
          <w:szCs w:val="28"/>
          <w:lang w:val="uk-UA"/>
        </w:rPr>
        <w:t>05.11.2019</w:t>
      </w:r>
      <w:r w:rsidRPr="00550965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110-2</w:t>
      </w:r>
      <w:r w:rsidRPr="00550965">
        <w:rPr>
          <w:rFonts w:ascii="Times New Roman" w:hAnsi="Times New Roman"/>
          <w:sz w:val="28"/>
          <w:szCs w:val="28"/>
          <w:lang w:val="uk-UA"/>
        </w:rPr>
        <w:t>/</w:t>
      </w:r>
      <w:r w:rsidRPr="00550965">
        <w:rPr>
          <w:rFonts w:ascii="Times New Roman" w:hAnsi="Times New Roman"/>
          <w:sz w:val="28"/>
          <w:szCs w:val="28"/>
          <w:lang w:val="en-US"/>
        </w:rPr>
        <w:t>VII</w:t>
      </w:r>
    </w:p>
    <w:p w:rsidR="00D61D8D" w:rsidRDefault="00E23C3A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 w:rsidR="00D61D8D" w:rsidRPr="004F0E02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:rsidR="00D61D8D" w:rsidRPr="004F0E02" w:rsidRDefault="00D61D8D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0E02">
        <w:rPr>
          <w:rFonts w:ascii="Times New Roman" w:hAnsi="Times New Roman"/>
          <w:sz w:val="28"/>
          <w:szCs w:val="28"/>
          <w:lang w:val="uk-UA"/>
        </w:rPr>
        <w:t>фінансової підтримки комунального</w:t>
      </w:r>
    </w:p>
    <w:p w:rsidR="00D61D8D" w:rsidRPr="004F0E02" w:rsidRDefault="00D61D8D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Вод</w:t>
      </w:r>
      <w:r w:rsidRPr="004F0E02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4F0E02">
        <w:rPr>
          <w:rFonts w:ascii="Times New Roman" w:hAnsi="Times New Roman"/>
          <w:sz w:val="28"/>
          <w:szCs w:val="28"/>
          <w:lang w:val="uk-UA"/>
        </w:rPr>
        <w:t>» шляхом надання</w:t>
      </w:r>
    </w:p>
    <w:p w:rsidR="00D61D8D" w:rsidRDefault="00D61D8D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0E02">
        <w:rPr>
          <w:rFonts w:ascii="Times New Roman" w:hAnsi="Times New Roman"/>
          <w:sz w:val="28"/>
          <w:szCs w:val="28"/>
          <w:lang w:val="uk-UA"/>
        </w:rPr>
        <w:t xml:space="preserve">поворотної фінансової допомоги </w:t>
      </w:r>
      <w:r>
        <w:rPr>
          <w:rFonts w:ascii="Times New Roman" w:hAnsi="Times New Roman"/>
          <w:sz w:val="28"/>
          <w:szCs w:val="28"/>
          <w:lang w:val="uk-UA"/>
        </w:rPr>
        <w:t>на</w:t>
      </w:r>
    </w:p>
    <w:p w:rsidR="00D61D8D" w:rsidRDefault="00D61D8D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0E02">
        <w:rPr>
          <w:rFonts w:ascii="Times New Roman" w:hAnsi="Times New Roman"/>
          <w:sz w:val="28"/>
          <w:szCs w:val="28"/>
          <w:lang w:val="uk-UA"/>
        </w:rPr>
        <w:t>безоплатній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 на 2019-2020 роки</w:t>
      </w:r>
      <w:r w:rsidR="007E47D1">
        <w:rPr>
          <w:rFonts w:ascii="Times New Roman" w:hAnsi="Times New Roman"/>
          <w:sz w:val="28"/>
          <w:szCs w:val="28"/>
          <w:lang w:val="uk-UA"/>
        </w:rPr>
        <w:t>»</w:t>
      </w:r>
    </w:p>
    <w:p w:rsidR="00D61D8D" w:rsidRDefault="00D61D8D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7E4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0965">
        <w:rPr>
          <w:rFonts w:ascii="Times New Roman" w:hAnsi="Times New Roman"/>
          <w:sz w:val="28"/>
          <w:szCs w:val="28"/>
          <w:lang w:val="uk-UA"/>
        </w:rPr>
        <w:t xml:space="preserve">Відповідно до ст. 17, п.22 ч.1 ст.26, п.3 ч.4 ст. 42, ч.1 ст.59 Закону України від 21.05.1997 № 280/97-ВР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ст. 3, </w:t>
      </w:r>
      <w:r w:rsidRPr="00550965">
        <w:rPr>
          <w:rFonts w:ascii="Times New Roman" w:hAnsi="Times New Roman"/>
          <w:sz w:val="28"/>
          <w:szCs w:val="28"/>
          <w:lang w:val="uk-UA"/>
        </w:rPr>
        <w:t>п. 5 ч. 1 ст. 91 Бюджетного кодексу України від 08.07.2010 № 2456-</w:t>
      </w:r>
      <w:r w:rsidRPr="00550965">
        <w:rPr>
          <w:rFonts w:ascii="Times New Roman" w:hAnsi="Times New Roman"/>
          <w:sz w:val="28"/>
          <w:szCs w:val="28"/>
          <w:lang w:val="en-US"/>
        </w:rPr>
        <w:t>VI</w:t>
      </w:r>
      <w:r w:rsidRPr="00550965">
        <w:rPr>
          <w:rFonts w:ascii="Times New Roman" w:hAnsi="Times New Roman"/>
          <w:sz w:val="28"/>
          <w:szCs w:val="28"/>
          <w:lang w:val="uk-UA"/>
        </w:rPr>
        <w:t>, рішення міської ради від  23.02.2017 № 39-4/</w:t>
      </w:r>
      <w:r w:rsidRPr="00550965">
        <w:rPr>
          <w:rFonts w:ascii="Times New Roman" w:hAnsi="Times New Roman"/>
          <w:sz w:val="28"/>
          <w:szCs w:val="28"/>
          <w:lang w:val="en-US"/>
        </w:rPr>
        <w:t>VII</w:t>
      </w:r>
      <w:r w:rsidRPr="00550965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надання </w:t>
      </w:r>
      <w:r w:rsidRPr="00550965">
        <w:rPr>
          <w:rFonts w:ascii="Times New Roman" w:eastAsia="Arial Unicode MS" w:hAnsi="Times New Roman"/>
          <w:bCs/>
          <w:sz w:val="28"/>
          <w:szCs w:val="28"/>
          <w:lang w:val="uk-UA" w:eastAsia="uk-UA"/>
        </w:rPr>
        <w:t xml:space="preserve">фінансової підтримки </w:t>
      </w:r>
      <w:r w:rsidRPr="00550965">
        <w:rPr>
          <w:rFonts w:ascii="Times New Roman" w:hAnsi="Times New Roman"/>
          <w:sz w:val="28"/>
          <w:szCs w:val="28"/>
          <w:lang w:val="uk-UA"/>
        </w:rPr>
        <w:t>комунальним підприємствам міста»,</w:t>
      </w:r>
      <w:r w:rsidRPr="00550965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з</w:t>
      </w:r>
      <w:r w:rsidRPr="00550965">
        <w:rPr>
          <w:rFonts w:ascii="Times New Roman" w:hAnsi="Times New Roman"/>
          <w:bCs/>
          <w:sz w:val="28"/>
          <w:szCs w:val="28"/>
          <w:lang w:val="uk-UA" w:eastAsia="uk-UA"/>
        </w:rPr>
        <w:t>абезпечення стабільної робот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и комунального підприємства «Вод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Гео</w:t>
      </w:r>
      <w:proofErr w:type="spellEnd"/>
      <w:r w:rsidRPr="00550965">
        <w:rPr>
          <w:rFonts w:ascii="Times New Roman" w:hAnsi="Times New Roman"/>
          <w:bCs/>
          <w:sz w:val="28"/>
          <w:szCs w:val="28"/>
          <w:lang w:val="uk-UA" w:eastAsia="uk-UA"/>
        </w:rPr>
        <w:t xml:space="preserve">» відповідно до його функціонального призначення, </w:t>
      </w:r>
      <w:r w:rsidRPr="00550965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E47D1" w:rsidRPr="00550965" w:rsidRDefault="007E47D1" w:rsidP="007E4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E47D1" w:rsidRPr="004F0E02" w:rsidRDefault="007E47D1" w:rsidP="00D61D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3C3A" w:rsidRPr="00550965" w:rsidRDefault="007E47D1" w:rsidP="00E23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23C3A" w:rsidRPr="00550965">
        <w:rPr>
          <w:rFonts w:ascii="Times New Roman" w:hAnsi="Times New Roman"/>
          <w:sz w:val="28"/>
          <w:szCs w:val="28"/>
          <w:lang w:val="uk-UA"/>
        </w:rPr>
        <w:t xml:space="preserve">Внести зміни в рішення міської ради </w:t>
      </w:r>
      <w:r w:rsidR="00E23C3A">
        <w:rPr>
          <w:rFonts w:ascii="Times New Roman" w:hAnsi="Times New Roman"/>
          <w:sz w:val="28"/>
          <w:szCs w:val="28"/>
          <w:lang w:val="uk-UA"/>
        </w:rPr>
        <w:t>від 05.11.2019</w:t>
      </w:r>
      <w:r w:rsidR="00E23C3A" w:rsidRPr="0055096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23C3A">
        <w:rPr>
          <w:rFonts w:ascii="Times New Roman" w:hAnsi="Times New Roman"/>
          <w:sz w:val="28"/>
          <w:szCs w:val="28"/>
          <w:lang w:val="uk-UA"/>
        </w:rPr>
        <w:t>110-2</w:t>
      </w:r>
      <w:r w:rsidR="00E23C3A" w:rsidRPr="00550965">
        <w:rPr>
          <w:rFonts w:ascii="Times New Roman" w:hAnsi="Times New Roman"/>
          <w:sz w:val="28"/>
          <w:szCs w:val="28"/>
          <w:lang w:val="uk-UA"/>
        </w:rPr>
        <w:t>/</w:t>
      </w:r>
      <w:r w:rsidR="00E23C3A" w:rsidRPr="00550965">
        <w:rPr>
          <w:rFonts w:ascii="Times New Roman" w:hAnsi="Times New Roman"/>
          <w:sz w:val="28"/>
          <w:szCs w:val="28"/>
          <w:lang w:val="en-US"/>
        </w:rPr>
        <w:t>VII</w:t>
      </w:r>
      <w:r w:rsidR="00E23C3A" w:rsidRPr="00550965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</w:t>
      </w:r>
      <w:r w:rsidR="00E23C3A">
        <w:rPr>
          <w:rFonts w:ascii="Times New Roman" w:hAnsi="Times New Roman"/>
          <w:sz w:val="28"/>
          <w:szCs w:val="28"/>
          <w:lang w:val="uk-UA"/>
        </w:rPr>
        <w:t xml:space="preserve">ва «Вод </w:t>
      </w:r>
      <w:proofErr w:type="spellStart"/>
      <w:r w:rsidR="00E23C3A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="00E23C3A" w:rsidRPr="00550965">
        <w:rPr>
          <w:rFonts w:ascii="Times New Roman" w:hAnsi="Times New Roman"/>
          <w:sz w:val="28"/>
          <w:szCs w:val="28"/>
          <w:lang w:val="uk-UA"/>
        </w:rPr>
        <w:t>» шляхом надання поворотної фінансової допомо</w:t>
      </w:r>
      <w:r w:rsidR="00E23C3A">
        <w:rPr>
          <w:rFonts w:ascii="Times New Roman" w:hAnsi="Times New Roman"/>
          <w:sz w:val="28"/>
          <w:szCs w:val="28"/>
          <w:lang w:val="uk-UA"/>
        </w:rPr>
        <w:t>ги на безоплатній основі на 2019-2020</w:t>
      </w:r>
      <w:r w:rsidR="00E23C3A" w:rsidRPr="0055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C3A">
        <w:rPr>
          <w:rFonts w:ascii="Times New Roman" w:hAnsi="Times New Roman"/>
          <w:sz w:val="28"/>
          <w:szCs w:val="28"/>
          <w:lang w:val="uk-UA"/>
        </w:rPr>
        <w:t>роки</w:t>
      </w:r>
      <w:r w:rsidR="00E23C3A" w:rsidRPr="00550965">
        <w:rPr>
          <w:rFonts w:ascii="Times New Roman" w:hAnsi="Times New Roman"/>
          <w:sz w:val="28"/>
          <w:szCs w:val="28"/>
          <w:lang w:val="uk-UA"/>
        </w:rPr>
        <w:t>», виклавши Додаток 2 «План-графік повернення поворотної фінансової допомоги на безоплатній основі до міського бюджету» в новій редакції (додається).</w:t>
      </w:r>
    </w:p>
    <w:p w:rsidR="00E23C3A" w:rsidRPr="00550965" w:rsidRDefault="00E23C3A" w:rsidP="00E23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50965">
        <w:rPr>
          <w:rFonts w:ascii="Times New Roman" w:hAnsi="Times New Roman"/>
          <w:sz w:val="28"/>
          <w:szCs w:val="28"/>
          <w:lang w:val="uk-UA"/>
        </w:rPr>
        <w:t>. Управлінню житлово-комунального господарства внести зміни в Договір про надання п</w:t>
      </w:r>
      <w:r>
        <w:rPr>
          <w:rFonts w:ascii="Times New Roman" w:hAnsi="Times New Roman"/>
          <w:sz w:val="28"/>
          <w:szCs w:val="28"/>
          <w:lang w:val="uk-UA"/>
        </w:rPr>
        <w:t>оворотної фінансової допомоги</w:t>
      </w:r>
      <w:r w:rsidRPr="00550965">
        <w:rPr>
          <w:rFonts w:ascii="Times New Roman" w:hAnsi="Times New Roman"/>
          <w:sz w:val="28"/>
          <w:szCs w:val="28"/>
          <w:lang w:val="uk-UA"/>
        </w:rPr>
        <w:t>, враховуючи дане рішення.</w:t>
      </w:r>
    </w:p>
    <w:p w:rsidR="00E23C3A" w:rsidRDefault="00E23C3A" w:rsidP="00E23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м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функціональних повноважень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3C3A" w:rsidRDefault="00E23C3A" w:rsidP="00E23C3A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Контроль за виконанням рішення покласти на секретаря міської ради,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E23C3A" w:rsidRDefault="00E23C3A" w:rsidP="00E23C3A">
      <w:pPr>
        <w:spacing w:after="0" w:line="240" w:lineRule="auto"/>
        <w:rPr>
          <w:sz w:val="28"/>
          <w:szCs w:val="28"/>
          <w:lang w:val="uk-UA"/>
        </w:rPr>
      </w:pPr>
    </w:p>
    <w:p w:rsidR="00E23C3A" w:rsidRPr="001848E9" w:rsidRDefault="00E23C3A" w:rsidP="00E23C3A">
      <w:pPr>
        <w:spacing w:after="0" w:line="240" w:lineRule="auto"/>
        <w:rPr>
          <w:sz w:val="28"/>
          <w:szCs w:val="28"/>
          <w:lang w:val="uk-UA"/>
        </w:rPr>
      </w:pPr>
    </w:p>
    <w:p w:rsidR="00E23C3A" w:rsidRPr="001848E9" w:rsidRDefault="00E23C3A" w:rsidP="00E23C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0ED" w:rsidRDefault="008D60ED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0ED" w:rsidRDefault="008D60ED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1" w:rsidRPr="00100508" w:rsidRDefault="007E47D1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C3A" w:rsidRPr="00D94EE8" w:rsidRDefault="00E23C3A" w:rsidP="00E23C3A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  <w:r w:rsidRPr="00D94EE8">
        <w:rPr>
          <w:rFonts w:ascii="Times New Roman" w:hAnsi="Times New Roman"/>
          <w:spacing w:val="40"/>
          <w:sz w:val="28"/>
          <w:szCs w:val="28"/>
          <w:lang w:val="uk-UA"/>
        </w:rPr>
        <w:t>ПОГОДЖЕНО</w:t>
      </w:r>
    </w:p>
    <w:p w:rsidR="00E23C3A" w:rsidRPr="00D94EE8" w:rsidRDefault="00E23C3A" w:rsidP="00E23C3A">
      <w:pPr>
        <w:spacing w:after="0" w:line="240" w:lineRule="auto"/>
        <w:rPr>
          <w:rStyle w:val="ae"/>
          <w:rFonts w:ascii="Times New Roman" w:hAnsi="Times New Roman"/>
          <w:spacing w:val="40"/>
          <w:sz w:val="28"/>
          <w:szCs w:val="28"/>
        </w:rPr>
      </w:pPr>
    </w:p>
    <w:p w:rsidR="00E23C3A" w:rsidRPr="00D94EE8" w:rsidRDefault="00E23C3A" w:rsidP="00E23C3A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Секретар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міської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ради</w:t>
      </w:r>
      <w:r w:rsidRPr="00D94EE8">
        <w:rPr>
          <w:rStyle w:val="ae"/>
          <w:rFonts w:ascii="Times New Roman" w:hAnsi="Times New Roman"/>
          <w:sz w:val="28"/>
          <w:szCs w:val="28"/>
        </w:rPr>
        <w:tab/>
      </w:r>
      <w:r w:rsidRPr="00D94EE8">
        <w:rPr>
          <w:rStyle w:val="ae"/>
          <w:rFonts w:ascii="Times New Roman" w:hAnsi="Times New Roman"/>
          <w:sz w:val="28"/>
          <w:szCs w:val="28"/>
        </w:rPr>
        <w:tab/>
      </w:r>
      <w:r w:rsidRPr="00D94EE8">
        <w:rPr>
          <w:rStyle w:val="ae"/>
          <w:rFonts w:ascii="Times New Roman" w:hAnsi="Times New Roman"/>
          <w:sz w:val="28"/>
          <w:szCs w:val="28"/>
        </w:rPr>
        <w:tab/>
      </w:r>
      <w:r w:rsidRPr="00D94EE8">
        <w:rPr>
          <w:rStyle w:val="ae"/>
          <w:rFonts w:ascii="Times New Roman" w:hAnsi="Times New Roman"/>
          <w:sz w:val="28"/>
          <w:szCs w:val="28"/>
        </w:rPr>
        <w:tab/>
      </w:r>
      <w:r w:rsidRPr="00D94EE8">
        <w:rPr>
          <w:rStyle w:val="ae"/>
          <w:rFonts w:ascii="Times New Roman" w:hAnsi="Times New Roman"/>
          <w:sz w:val="28"/>
          <w:szCs w:val="28"/>
        </w:rPr>
        <w:tab/>
      </w:r>
      <w:r w:rsidRPr="00D94EE8">
        <w:rPr>
          <w:rStyle w:val="ae"/>
          <w:rFonts w:ascii="Times New Roman" w:hAnsi="Times New Roman"/>
          <w:sz w:val="28"/>
          <w:szCs w:val="28"/>
        </w:rPr>
        <w:tab/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Юрій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СТУДАНС</w:t>
      </w:r>
    </w:p>
    <w:p w:rsidR="00E23C3A" w:rsidRPr="00D94EE8" w:rsidRDefault="00E23C3A" w:rsidP="00E23C3A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E23C3A" w:rsidRPr="00D94EE8" w:rsidRDefault="00E23C3A" w:rsidP="00E23C3A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Постійна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комі</w:t>
      </w:r>
      <w:proofErr w:type="gramStart"/>
      <w:r w:rsidRPr="00D94EE8">
        <w:rPr>
          <w:rStyle w:val="ae"/>
          <w:rFonts w:ascii="Times New Roman" w:hAnsi="Times New Roman"/>
          <w:sz w:val="28"/>
          <w:szCs w:val="28"/>
        </w:rPr>
        <w:t>с</w:t>
      </w:r>
      <w:proofErr w:type="gramEnd"/>
      <w:r w:rsidRPr="00D94EE8">
        <w:rPr>
          <w:rStyle w:val="ae"/>
          <w:rFonts w:ascii="Times New Roman" w:hAnsi="Times New Roman"/>
          <w:sz w:val="28"/>
          <w:szCs w:val="28"/>
        </w:rPr>
        <w:t>ія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міської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з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питань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E23C3A" w:rsidRPr="00D94EE8" w:rsidRDefault="00E23C3A" w:rsidP="00E23C3A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місцевого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фінансі</w:t>
      </w:r>
      <w:proofErr w:type="gramStart"/>
      <w:r w:rsidRPr="00D94EE8">
        <w:rPr>
          <w:rStyle w:val="ae"/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94EE8">
        <w:rPr>
          <w:rStyle w:val="ae"/>
          <w:rFonts w:ascii="Times New Roman" w:hAnsi="Times New Roman"/>
          <w:sz w:val="28"/>
          <w:szCs w:val="28"/>
        </w:rPr>
        <w:t xml:space="preserve">, </w:t>
      </w:r>
    </w:p>
    <w:p w:rsidR="00E23C3A" w:rsidRPr="00D94EE8" w:rsidRDefault="00E23C3A" w:rsidP="00E23C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податкової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D94EE8">
        <w:rPr>
          <w:rStyle w:val="ae"/>
          <w:rFonts w:ascii="Times New Roman" w:hAnsi="Times New Roman"/>
          <w:sz w:val="28"/>
          <w:szCs w:val="28"/>
        </w:rPr>
        <w:t>політики</w:t>
      </w:r>
      <w:proofErr w:type="spellEnd"/>
      <w:r w:rsidRPr="00D94EE8">
        <w:rPr>
          <w:rStyle w:val="ae"/>
          <w:rFonts w:ascii="Times New Roman" w:hAnsi="Times New Roman"/>
          <w:sz w:val="28"/>
          <w:szCs w:val="28"/>
        </w:rPr>
        <w:t xml:space="preserve">, </w:t>
      </w:r>
      <w:r w:rsidRPr="00D94EE8">
        <w:rPr>
          <w:rFonts w:ascii="Times New Roman" w:hAnsi="Times New Roman"/>
          <w:sz w:val="28"/>
          <w:szCs w:val="28"/>
          <w:lang w:val="uk-UA"/>
        </w:rPr>
        <w:t>розвитку</w:t>
      </w:r>
    </w:p>
    <w:p w:rsidR="00E23C3A" w:rsidRPr="00877596" w:rsidRDefault="00E23C3A" w:rsidP="00E23C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7596">
        <w:rPr>
          <w:rFonts w:ascii="Times New Roman" w:hAnsi="Times New Roman"/>
          <w:sz w:val="28"/>
          <w:szCs w:val="28"/>
          <w:lang w:val="uk-UA"/>
        </w:rPr>
        <w:t xml:space="preserve">підприємництва, захисту </w:t>
      </w:r>
      <w:proofErr w:type="spellStart"/>
      <w:r w:rsidRPr="00877596">
        <w:rPr>
          <w:rFonts w:ascii="Times New Roman" w:hAnsi="Times New Roman"/>
          <w:sz w:val="28"/>
          <w:szCs w:val="28"/>
          <w:lang w:val="uk-UA"/>
        </w:rPr>
        <w:t>пра</w:t>
      </w:r>
      <w:proofErr w:type="spellEnd"/>
      <w:r w:rsidRPr="00877596">
        <w:rPr>
          <w:rFonts w:ascii="Times New Roman" w:hAnsi="Times New Roman"/>
          <w:sz w:val="28"/>
          <w:szCs w:val="28"/>
        </w:rPr>
        <w:t xml:space="preserve">в </w:t>
      </w:r>
    </w:p>
    <w:p w:rsidR="00E23C3A" w:rsidRPr="00877596" w:rsidRDefault="00E23C3A" w:rsidP="00E23C3A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proofErr w:type="spellStart"/>
      <w:r w:rsidRPr="00877596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877596">
        <w:rPr>
          <w:rFonts w:ascii="Times New Roman" w:hAnsi="Times New Roman"/>
          <w:sz w:val="28"/>
          <w:szCs w:val="28"/>
        </w:rPr>
        <w:t>,</w:t>
      </w:r>
      <w:r w:rsidRPr="008775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7596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775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7596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77596">
        <w:rPr>
          <w:rStyle w:val="ae"/>
          <w:rFonts w:ascii="Times New Roman" w:hAnsi="Times New Roman"/>
          <w:sz w:val="28"/>
          <w:szCs w:val="28"/>
        </w:rPr>
        <w:tab/>
      </w:r>
      <w:proofErr w:type="spellStart"/>
      <w:r w:rsidRPr="00877596">
        <w:rPr>
          <w:rStyle w:val="ae"/>
          <w:rFonts w:ascii="Times New Roman" w:hAnsi="Times New Roman"/>
          <w:sz w:val="28"/>
          <w:szCs w:val="28"/>
        </w:rPr>
        <w:t>Юлія</w:t>
      </w:r>
      <w:proofErr w:type="spellEnd"/>
      <w:r w:rsidRPr="00877596">
        <w:rPr>
          <w:rStyle w:val="ae"/>
          <w:rFonts w:ascii="Times New Roman" w:hAnsi="Times New Roman"/>
          <w:sz w:val="28"/>
          <w:szCs w:val="28"/>
        </w:rPr>
        <w:t xml:space="preserve"> ЛЮБЧЕНКО</w:t>
      </w:r>
    </w:p>
    <w:p w:rsidR="00E23C3A" w:rsidRPr="00877596" w:rsidRDefault="00E23C3A" w:rsidP="00E23C3A">
      <w:pPr>
        <w:pStyle w:val="af"/>
        <w:tabs>
          <w:tab w:val="center" w:pos="4677"/>
        </w:tabs>
        <w:spacing w:after="0"/>
        <w:rPr>
          <w:sz w:val="28"/>
          <w:szCs w:val="28"/>
        </w:rPr>
      </w:pPr>
    </w:p>
    <w:p w:rsidR="00E23C3A" w:rsidRPr="00877596" w:rsidRDefault="00E23C3A" w:rsidP="00E23C3A">
      <w:pPr>
        <w:pStyle w:val="af"/>
        <w:tabs>
          <w:tab w:val="center" w:pos="4677"/>
        </w:tabs>
        <w:spacing w:after="0"/>
        <w:rPr>
          <w:sz w:val="28"/>
          <w:szCs w:val="28"/>
        </w:rPr>
      </w:pPr>
      <w:r w:rsidRPr="00877596">
        <w:rPr>
          <w:sz w:val="28"/>
          <w:szCs w:val="28"/>
        </w:rPr>
        <w:t xml:space="preserve">Постійна комісія міської ради </w:t>
      </w:r>
    </w:p>
    <w:p w:rsidR="00E23C3A" w:rsidRPr="00877596" w:rsidRDefault="00E23C3A" w:rsidP="00E23C3A">
      <w:pPr>
        <w:pStyle w:val="af"/>
        <w:tabs>
          <w:tab w:val="center" w:pos="4677"/>
        </w:tabs>
        <w:spacing w:after="0"/>
        <w:rPr>
          <w:sz w:val="28"/>
          <w:szCs w:val="28"/>
        </w:rPr>
      </w:pPr>
      <w:r w:rsidRPr="00877596">
        <w:rPr>
          <w:sz w:val="28"/>
          <w:szCs w:val="28"/>
        </w:rPr>
        <w:t xml:space="preserve">з </w:t>
      </w:r>
      <w:proofErr w:type="spellStart"/>
      <w:r w:rsidRPr="00877596">
        <w:rPr>
          <w:sz w:val="28"/>
          <w:szCs w:val="28"/>
        </w:rPr>
        <w:t>питаньжитлово-комунального</w:t>
      </w:r>
      <w:proofErr w:type="spellEnd"/>
    </w:p>
    <w:p w:rsidR="00E23C3A" w:rsidRPr="00877596" w:rsidRDefault="00E23C3A" w:rsidP="00E23C3A">
      <w:pPr>
        <w:pStyle w:val="af"/>
        <w:tabs>
          <w:tab w:val="center" w:pos="4111"/>
        </w:tabs>
        <w:spacing w:after="0"/>
        <w:rPr>
          <w:sz w:val="28"/>
          <w:szCs w:val="28"/>
        </w:rPr>
      </w:pPr>
      <w:r w:rsidRPr="00877596">
        <w:rPr>
          <w:sz w:val="28"/>
          <w:szCs w:val="28"/>
        </w:rPr>
        <w:t>господарства</w:t>
      </w:r>
      <w:r w:rsidRPr="00877596">
        <w:rPr>
          <w:sz w:val="28"/>
          <w:szCs w:val="28"/>
        </w:rPr>
        <w:tab/>
      </w:r>
      <w:r w:rsidRPr="00877596">
        <w:rPr>
          <w:sz w:val="28"/>
          <w:szCs w:val="28"/>
        </w:rPr>
        <w:tab/>
      </w:r>
      <w:r w:rsidRPr="00877596">
        <w:rPr>
          <w:sz w:val="28"/>
          <w:szCs w:val="28"/>
        </w:rPr>
        <w:tab/>
      </w:r>
      <w:r w:rsidRPr="00877596">
        <w:rPr>
          <w:sz w:val="28"/>
          <w:szCs w:val="28"/>
        </w:rPr>
        <w:tab/>
      </w:r>
      <w:r w:rsidRPr="00877596">
        <w:rPr>
          <w:sz w:val="28"/>
          <w:szCs w:val="28"/>
        </w:rPr>
        <w:tab/>
        <w:t>Максим ГЛУЩЕНКО</w:t>
      </w:r>
    </w:p>
    <w:p w:rsidR="00E23C3A" w:rsidRPr="00877596" w:rsidRDefault="00E23C3A" w:rsidP="00E23C3A">
      <w:pPr>
        <w:tabs>
          <w:tab w:val="left" w:pos="6480"/>
        </w:tabs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E23C3A" w:rsidRPr="00877596" w:rsidRDefault="00E23C3A" w:rsidP="00E23C3A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 w:rsidRPr="00877596">
        <w:rPr>
          <w:rStyle w:val="ae"/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877596">
        <w:rPr>
          <w:rStyle w:val="ae"/>
          <w:rFonts w:ascii="Times New Roman" w:hAnsi="Times New Roman"/>
          <w:sz w:val="28"/>
          <w:szCs w:val="28"/>
        </w:rPr>
        <w:t>м</w:t>
      </w:r>
      <w:proofErr w:type="gramEnd"/>
      <w:r w:rsidRPr="00877596">
        <w:rPr>
          <w:rStyle w:val="ae"/>
          <w:rFonts w:ascii="Times New Roman" w:hAnsi="Times New Roman"/>
          <w:sz w:val="28"/>
          <w:szCs w:val="28"/>
        </w:rPr>
        <w:t>іського</w:t>
      </w:r>
      <w:proofErr w:type="spellEnd"/>
      <w:r w:rsidRPr="00877596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877596">
        <w:rPr>
          <w:rStyle w:val="ae"/>
          <w:rFonts w:ascii="Times New Roman" w:hAnsi="Times New Roman"/>
          <w:sz w:val="28"/>
          <w:szCs w:val="28"/>
        </w:rPr>
        <w:t>голови</w:t>
      </w:r>
      <w:proofErr w:type="spellEnd"/>
      <w:r w:rsidRPr="00877596">
        <w:rPr>
          <w:rStyle w:val="ae"/>
          <w:rFonts w:ascii="Times New Roman" w:hAnsi="Times New Roman"/>
          <w:sz w:val="28"/>
          <w:szCs w:val="28"/>
        </w:rPr>
        <w:tab/>
        <w:t>Богдан ДУБОВСЬКИЙ</w:t>
      </w:r>
    </w:p>
    <w:p w:rsidR="00E23C3A" w:rsidRPr="00877596" w:rsidRDefault="00E23C3A" w:rsidP="00E23C3A">
      <w:pPr>
        <w:tabs>
          <w:tab w:val="left" w:pos="7710"/>
        </w:tabs>
        <w:spacing w:after="0" w:line="240" w:lineRule="auto"/>
        <w:rPr>
          <w:rStyle w:val="33"/>
          <w:rFonts w:ascii="Times New Roman" w:hAnsi="Times New Roman"/>
          <w:szCs w:val="28"/>
        </w:rPr>
      </w:pPr>
    </w:p>
    <w:p w:rsidR="00E23C3A" w:rsidRPr="00877596" w:rsidRDefault="00E23C3A" w:rsidP="00E23C3A">
      <w:pP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</w:pPr>
      <w:r w:rsidRPr="00877596">
        <w:rPr>
          <w:rStyle w:val="33"/>
          <w:rFonts w:ascii="Times New Roman" w:hAnsi="Times New Roman"/>
          <w:szCs w:val="28"/>
        </w:rPr>
        <w:t>Фінансове управління</w:t>
      </w:r>
      <w:r w:rsidRPr="00877596">
        <w:rPr>
          <w:rStyle w:val="33"/>
          <w:rFonts w:ascii="Times New Roman" w:hAnsi="Times New Roman"/>
          <w:szCs w:val="28"/>
        </w:rPr>
        <w:tab/>
        <w:t>Галина СВАТКО</w:t>
      </w:r>
    </w:p>
    <w:p w:rsidR="00E23C3A" w:rsidRPr="00877596" w:rsidRDefault="00E23C3A" w:rsidP="00E23C3A">
      <w:pPr>
        <w:pStyle w:val="af"/>
        <w:spacing w:after="0"/>
        <w:rPr>
          <w:sz w:val="28"/>
          <w:szCs w:val="28"/>
        </w:rPr>
      </w:pPr>
    </w:p>
    <w:p w:rsidR="00E23C3A" w:rsidRPr="00877596" w:rsidRDefault="00E23C3A" w:rsidP="00E23C3A">
      <w:pPr>
        <w:tabs>
          <w:tab w:val="left" w:pos="6379"/>
        </w:tabs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proofErr w:type="spellStart"/>
      <w:r w:rsidRPr="00877596">
        <w:rPr>
          <w:rStyle w:val="ae"/>
          <w:rFonts w:ascii="Times New Roman" w:hAnsi="Times New Roman"/>
          <w:sz w:val="28"/>
          <w:szCs w:val="28"/>
        </w:rPr>
        <w:t>Юридичний</w:t>
      </w:r>
      <w:proofErr w:type="spellEnd"/>
      <w:r w:rsidRPr="00877596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Pr="00877596">
        <w:rPr>
          <w:rStyle w:val="ae"/>
          <w:rFonts w:ascii="Times New Roman" w:hAnsi="Times New Roman"/>
          <w:sz w:val="28"/>
          <w:szCs w:val="28"/>
        </w:rPr>
        <w:t>відділ</w:t>
      </w:r>
      <w:proofErr w:type="spellEnd"/>
      <w:r w:rsidRPr="00877596">
        <w:rPr>
          <w:rStyle w:val="ae"/>
          <w:rFonts w:ascii="Times New Roman" w:hAnsi="Times New Roman"/>
          <w:sz w:val="28"/>
          <w:szCs w:val="28"/>
        </w:rPr>
        <w:tab/>
        <w:t>Оксана</w:t>
      </w:r>
      <w:proofErr w:type="gramStart"/>
      <w:r w:rsidRPr="00877596">
        <w:rPr>
          <w:rStyle w:val="ae"/>
          <w:rFonts w:ascii="Times New Roman" w:hAnsi="Times New Roman"/>
          <w:sz w:val="28"/>
          <w:szCs w:val="28"/>
        </w:rPr>
        <w:t xml:space="preserve"> С</w:t>
      </w:r>
      <w:proofErr w:type="gramEnd"/>
      <w:r w:rsidRPr="00877596">
        <w:rPr>
          <w:rStyle w:val="ae"/>
          <w:rFonts w:ascii="Times New Roman" w:hAnsi="Times New Roman"/>
          <w:sz w:val="28"/>
          <w:szCs w:val="28"/>
        </w:rPr>
        <w:t>ІЛКО</w:t>
      </w:r>
    </w:p>
    <w:p w:rsidR="00E23C3A" w:rsidRPr="00877596" w:rsidRDefault="00E23C3A" w:rsidP="00E23C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60ED" w:rsidRPr="00D94EE8" w:rsidRDefault="008D60ED" w:rsidP="008D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EE8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D94EE8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Pr="00D94EE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94EE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4EE8">
        <w:rPr>
          <w:rFonts w:ascii="Times New Roman" w:hAnsi="Times New Roman"/>
          <w:sz w:val="28"/>
          <w:szCs w:val="28"/>
        </w:rPr>
        <w:t>житлово</w:t>
      </w:r>
      <w:proofErr w:type="spellEnd"/>
      <w:r w:rsidRPr="00D94EE8">
        <w:rPr>
          <w:rFonts w:ascii="Times New Roman" w:hAnsi="Times New Roman"/>
          <w:sz w:val="28"/>
          <w:szCs w:val="28"/>
        </w:rPr>
        <w:t>-</w:t>
      </w:r>
    </w:p>
    <w:p w:rsidR="008D60ED" w:rsidRPr="00D94EE8" w:rsidRDefault="008D60ED" w:rsidP="008D60ED">
      <w:pPr>
        <w:tabs>
          <w:tab w:val="left" w:pos="6379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4EE8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proofErr w:type="spellStart"/>
      <w:r w:rsidRPr="00D94EE8"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>Євген ХРИПТУЛОВ</w:t>
      </w:r>
    </w:p>
    <w:p w:rsidR="008D60ED" w:rsidRPr="00D94EE8" w:rsidRDefault="008D60ED" w:rsidP="008D60ED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8D60ED" w:rsidRPr="00D94EE8" w:rsidRDefault="008D60ED" w:rsidP="008D60ED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D60ED" w:rsidRPr="00D94EE8" w:rsidRDefault="008D60ED" w:rsidP="008D60E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:rsidR="008D60ED" w:rsidRPr="00D94EE8" w:rsidRDefault="008D60ED" w:rsidP="008D60ED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23.12.2020</w:t>
      </w:r>
      <w:r w:rsidRPr="00D94EE8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6-61/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E23C3A" w:rsidRPr="00D94EE8" w:rsidRDefault="00E23C3A" w:rsidP="00E23C3A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E02" w:rsidRPr="002E33D1" w:rsidRDefault="004F0E02" w:rsidP="002E33D1">
      <w:pPr>
        <w:tabs>
          <w:tab w:val="left" w:pos="11590"/>
        </w:tabs>
        <w:spacing w:after="0"/>
        <w:ind w:firstLine="709"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F0E02" w:rsidRPr="002E33D1" w:rsidRDefault="004F0E02" w:rsidP="002E33D1">
      <w:pPr>
        <w:tabs>
          <w:tab w:val="left" w:pos="11590"/>
        </w:tabs>
        <w:spacing w:after="0"/>
        <w:ind w:firstLine="709"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F0E02" w:rsidRPr="002E33D1" w:rsidRDefault="004F0E02" w:rsidP="002E33D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План-графік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повернення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поворотної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фінансової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допомоги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безоплатній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основі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бюджету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74992" w:rsidRPr="004A4F68" w:rsidTr="009B2346">
        <w:trPr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перерахування</w:t>
            </w:r>
            <w:proofErr w:type="spellEnd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кошті</w:t>
            </w:r>
            <w:proofErr w:type="gramStart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4A4F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бюджету</w:t>
            </w:r>
          </w:p>
        </w:tc>
        <w:tc>
          <w:tcPr>
            <w:tcW w:w="4786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Сума </w:t>
            </w:r>
            <w:proofErr w:type="spellStart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перерахування</w:t>
            </w:r>
            <w:proofErr w:type="spellEnd"/>
          </w:p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гривень</w:t>
            </w:r>
            <w:proofErr w:type="spellEnd"/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74992" w:rsidRPr="004A4F68" w:rsidTr="009B2346">
        <w:trPr>
          <w:trHeight w:val="270"/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  <w:vAlign w:val="center"/>
          </w:tcPr>
          <w:p w:rsidR="00B74992" w:rsidRPr="00B74992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rHeight w:val="255"/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rHeight w:val="330"/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rHeight w:val="345"/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rHeight w:val="360"/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</w:t>
            </w: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rHeight w:val="330"/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15.06.20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15.07.20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15.08.20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15.10.20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15.11.20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2" w:rsidRDefault="00B74992" w:rsidP="009B2346">
            <w:pPr>
              <w:spacing w:after="0" w:line="240" w:lineRule="auto"/>
              <w:jc w:val="center"/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75 933,9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92" w:rsidRPr="004A4F68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4F68">
              <w:rPr>
                <w:rFonts w:ascii="Times New Roman" w:hAnsi="Times New Roman"/>
                <w:color w:val="000000"/>
                <w:sz w:val="28"/>
                <w:szCs w:val="28"/>
              </w:rPr>
              <w:t>15.12.20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2" w:rsidRPr="00B74992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4992">
              <w:rPr>
                <w:rFonts w:ascii="Times New Roman" w:hAnsi="Times New Roman"/>
                <w:sz w:val="28"/>
                <w:szCs w:val="28"/>
                <w:lang w:val="uk-UA"/>
              </w:rPr>
              <w:t>934,2</w:t>
            </w:r>
          </w:p>
        </w:tc>
      </w:tr>
      <w:tr w:rsidR="00B74992" w:rsidRPr="004A4F68" w:rsidTr="009B2346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92" w:rsidRPr="00F7757D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2" w:rsidRPr="00AC6487" w:rsidRDefault="00B74992" w:rsidP="009B2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911 207,1</w:t>
            </w:r>
          </w:p>
        </w:tc>
      </w:tr>
    </w:tbl>
    <w:p w:rsidR="004F0E02" w:rsidRPr="002E33D1" w:rsidRDefault="004F0E02" w:rsidP="002E33D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2E33D1">
        <w:rPr>
          <w:rFonts w:ascii="Times New Roman" w:hAnsi="Times New Roman"/>
          <w:sz w:val="28"/>
          <w:szCs w:val="28"/>
        </w:rPr>
        <w:t> </w:t>
      </w:r>
    </w:p>
    <w:p w:rsidR="004F0E02" w:rsidRPr="002E33D1" w:rsidRDefault="004F0E02" w:rsidP="002E33D1">
      <w:pPr>
        <w:tabs>
          <w:tab w:val="left" w:pos="11590"/>
        </w:tabs>
        <w:autoSpaceDE w:val="0"/>
        <w:autoSpaceDN w:val="0"/>
        <w:adjustRightInd w:val="0"/>
        <w:spacing w:after="0"/>
        <w:ind w:left="-720" w:hanging="180"/>
        <w:rPr>
          <w:rFonts w:ascii="Times New Roman" w:hAnsi="Times New Roman"/>
          <w:sz w:val="28"/>
          <w:szCs w:val="28"/>
          <w:lang w:val="uk-UA" w:eastAsia="uk-UA"/>
        </w:rPr>
      </w:pPr>
    </w:p>
    <w:p w:rsidR="00880648" w:rsidRPr="001848E9" w:rsidRDefault="00880648" w:rsidP="00880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E23C3A" w:rsidRDefault="00E23C3A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992" w:rsidRDefault="00B74992" w:rsidP="00E23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0ED" w:rsidRDefault="008D60ED" w:rsidP="008D60ED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Юлія ЛЮБЧЕНКО</w:t>
      </w:r>
    </w:p>
    <w:p w:rsidR="008D60ED" w:rsidRPr="000F0F2A" w:rsidRDefault="008D60ED" w:rsidP="008D60ED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60ED" w:rsidRDefault="008D60ED" w:rsidP="008D60ED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Максим ГЛУЩЕНКО</w:t>
      </w:r>
    </w:p>
    <w:p w:rsidR="008D60ED" w:rsidRDefault="008D60ED" w:rsidP="008D60ED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9B2" w:rsidRDefault="008D60ED" w:rsidP="008D60ED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Євген ХРИПТУЛОВ</w:t>
      </w:r>
    </w:p>
    <w:sectPr w:rsidR="001E69B2" w:rsidSect="00674800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357DD"/>
    <w:rsid w:val="00036E3A"/>
    <w:rsid w:val="000609BD"/>
    <w:rsid w:val="0006513B"/>
    <w:rsid w:val="00091D09"/>
    <w:rsid w:val="00091E1B"/>
    <w:rsid w:val="000924B6"/>
    <w:rsid w:val="000B3A55"/>
    <w:rsid w:val="000D16DF"/>
    <w:rsid w:val="000F37C8"/>
    <w:rsid w:val="00100A85"/>
    <w:rsid w:val="001109A0"/>
    <w:rsid w:val="00112222"/>
    <w:rsid w:val="00116205"/>
    <w:rsid w:val="001978BD"/>
    <w:rsid w:val="001A260F"/>
    <w:rsid w:val="001A306B"/>
    <w:rsid w:val="001A7F4A"/>
    <w:rsid w:val="001C1094"/>
    <w:rsid w:val="001C1916"/>
    <w:rsid w:val="001E2144"/>
    <w:rsid w:val="001E4D4F"/>
    <w:rsid w:val="001E69B2"/>
    <w:rsid w:val="00205171"/>
    <w:rsid w:val="00235B8C"/>
    <w:rsid w:val="00242545"/>
    <w:rsid w:val="00251797"/>
    <w:rsid w:val="002610AF"/>
    <w:rsid w:val="002656FC"/>
    <w:rsid w:val="00284D05"/>
    <w:rsid w:val="00294B13"/>
    <w:rsid w:val="002B5DBC"/>
    <w:rsid w:val="002C382B"/>
    <w:rsid w:val="002E33D1"/>
    <w:rsid w:val="002F3519"/>
    <w:rsid w:val="003638FC"/>
    <w:rsid w:val="00374385"/>
    <w:rsid w:val="00377C8D"/>
    <w:rsid w:val="003952AB"/>
    <w:rsid w:val="003A6760"/>
    <w:rsid w:val="003B64CC"/>
    <w:rsid w:val="004A33A5"/>
    <w:rsid w:val="004D3A23"/>
    <w:rsid w:val="004D7E54"/>
    <w:rsid w:val="004F0E02"/>
    <w:rsid w:val="00512845"/>
    <w:rsid w:val="005137F9"/>
    <w:rsid w:val="00530D2A"/>
    <w:rsid w:val="00555FAF"/>
    <w:rsid w:val="00573016"/>
    <w:rsid w:val="00587764"/>
    <w:rsid w:val="005A77C2"/>
    <w:rsid w:val="005B4F07"/>
    <w:rsid w:val="005C4527"/>
    <w:rsid w:val="00602686"/>
    <w:rsid w:val="0061241A"/>
    <w:rsid w:val="0065318A"/>
    <w:rsid w:val="00656C99"/>
    <w:rsid w:val="00674800"/>
    <w:rsid w:val="006A2380"/>
    <w:rsid w:val="006A572D"/>
    <w:rsid w:val="006B356D"/>
    <w:rsid w:val="00702858"/>
    <w:rsid w:val="00741FCF"/>
    <w:rsid w:val="00780B2C"/>
    <w:rsid w:val="007837E0"/>
    <w:rsid w:val="00797122"/>
    <w:rsid w:val="007E212E"/>
    <w:rsid w:val="007E47D1"/>
    <w:rsid w:val="008143CC"/>
    <w:rsid w:val="00814ADC"/>
    <w:rsid w:val="008213E1"/>
    <w:rsid w:val="0084427A"/>
    <w:rsid w:val="0084696E"/>
    <w:rsid w:val="00880648"/>
    <w:rsid w:val="00885DAF"/>
    <w:rsid w:val="008A28C6"/>
    <w:rsid w:val="008A3B6F"/>
    <w:rsid w:val="008C70F4"/>
    <w:rsid w:val="008D60ED"/>
    <w:rsid w:val="008E050F"/>
    <w:rsid w:val="0092570B"/>
    <w:rsid w:val="00947CEF"/>
    <w:rsid w:val="009846B7"/>
    <w:rsid w:val="00985367"/>
    <w:rsid w:val="009C3DBF"/>
    <w:rsid w:val="009D0B6C"/>
    <w:rsid w:val="009D6F1E"/>
    <w:rsid w:val="009E0601"/>
    <w:rsid w:val="009E2E08"/>
    <w:rsid w:val="009F22ED"/>
    <w:rsid w:val="00A15476"/>
    <w:rsid w:val="00A24B7A"/>
    <w:rsid w:val="00A25529"/>
    <w:rsid w:val="00A33BB1"/>
    <w:rsid w:val="00A97CB1"/>
    <w:rsid w:val="00AA1ECF"/>
    <w:rsid w:val="00AA4B3F"/>
    <w:rsid w:val="00AC299A"/>
    <w:rsid w:val="00AE2A12"/>
    <w:rsid w:val="00AF563E"/>
    <w:rsid w:val="00B255D2"/>
    <w:rsid w:val="00B263EA"/>
    <w:rsid w:val="00B46484"/>
    <w:rsid w:val="00B5571A"/>
    <w:rsid w:val="00B74992"/>
    <w:rsid w:val="00BA7FA7"/>
    <w:rsid w:val="00BB31B2"/>
    <w:rsid w:val="00BE77A9"/>
    <w:rsid w:val="00C2218C"/>
    <w:rsid w:val="00C37BCF"/>
    <w:rsid w:val="00C44821"/>
    <w:rsid w:val="00C80679"/>
    <w:rsid w:val="00D37B74"/>
    <w:rsid w:val="00D5491C"/>
    <w:rsid w:val="00D61D8D"/>
    <w:rsid w:val="00D701D4"/>
    <w:rsid w:val="00D776E4"/>
    <w:rsid w:val="00DE45D4"/>
    <w:rsid w:val="00DF1B93"/>
    <w:rsid w:val="00E11601"/>
    <w:rsid w:val="00E23C3A"/>
    <w:rsid w:val="00E31FA3"/>
    <w:rsid w:val="00E36A70"/>
    <w:rsid w:val="00E62E82"/>
    <w:rsid w:val="00E72899"/>
    <w:rsid w:val="00E75D33"/>
    <w:rsid w:val="00EB3F0D"/>
    <w:rsid w:val="00EC4158"/>
    <w:rsid w:val="00EF6CA5"/>
    <w:rsid w:val="00F03C7C"/>
    <w:rsid w:val="00F6428C"/>
    <w:rsid w:val="00FA503E"/>
    <w:rsid w:val="00F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Знак Знак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F6428C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character" w:customStyle="1" w:styleId="af0">
    <w:name w:val="Основной текст Знак"/>
    <w:link w:val="af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customStyle="1" w:styleId="33">
    <w:name w:val="Знак Знак3"/>
    <w:rsid w:val="00E23C3A"/>
    <w:rPr>
      <w:color w:val="000000"/>
      <w:sz w:val="28"/>
      <w:shd w:val="clear" w:color="auto" w:fill="FFFFFF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5</cp:revision>
  <cp:lastPrinted>2020-12-18T12:27:00Z</cp:lastPrinted>
  <dcterms:created xsi:type="dcterms:W3CDTF">2021-03-01T09:22:00Z</dcterms:created>
  <dcterms:modified xsi:type="dcterms:W3CDTF">2021-03-01T09:38:00Z</dcterms:modified>
</cp:coreProperties>
</file>