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             </w:t>
      </w:r>
      <w:proofErr w:type="gramStart"/>
      <w:r w:rsidR="00293D01">
        <w:rPr>
          <w:rFonts w:ascii="Times New Roman" w:hAnsi="Times New Roman"/>
          <w:bCs w:val="0"/>
          <w:lang w:val="en-US"/>
        </w:rPr>
        <w:t xml:space="preserve">LXVIII  </w:t>
      </w:r>
      <w:r w:rsidRPr="00EA6460">
        <w:rPr>
          <w:rFonts w:ascii="Times New Roman" w:hAnsi="Times New Roman"/>
          <w:bCs w:val="0"/>
        </w:rPr>
        <w:t>СЕСІЯ</w:t>
      </w:r>
      <w:proofErr w:type="gramEnd"/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Р І Ш Е Н </w:t>
      </w:r>
      <w:proofErr w:type="spellStart"/>
      <w:r w:rsidRPr="00EA6460">
        <w:rPr>
          <w:rFonts w:ascii="Times New Roman" w:hAnsi="Times New Roman"/>
          <w:bCs w:val="0"/>
        </w:rPr>
        <w:t>Н</w:t>
      </w:r>
      <w:proofErr w:type="spellEnd"/>
      <w:r w:rsidRPr="00EA6460">
        <w:rPr>
          <w:rFonts w:ascii="Times New Roman" w:hAnsi="Times New Roman"/>
          <w:bCs w:val="0"/>
        </w:rPr>
        <w:t xml:space="preserve"> Я</w:t>
      </w: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 </w:t>
      </w:r>
    </w:p>
    <w:p w:rsidR="00455AF4" w:rsidRPr="00EA6460" w:rsidRDefault="00293D01" w:rsidP="00293D0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293D01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A6460" w:rsidRPr="00EA646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68-104/VIII</w:t>
      </w:r>
      <w:r w:rsidR="00EA6460" w:rsidRPr="00EA6460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207B48" w:rsidRDefault="00207B48" w:rsidP="001F54FE">
      <w:pPr>
        <w:tabs>
          <w:tab w:val="left" w:pos="2268"/>
        </w:tabs>
        <w:ind w:right="5810"/>
        <w:jc w:val="both"/>
        <w:rPr>
          <w:rFonts w:eastAsia="MS Mincho"/>
          <w:sz w:val="28"/>
          <w:szCs w:val="28"/>
        </w:rPr>
      </w:pP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0412E">
        <w:rPr>
          <w:rFonts w:eastAsia="MS Mincho"/>
          <w:sz w:val="28"/>
          <w:szCs w:val="28"/>
        </w:rPr>
        <w:t>Лобаню В.О.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0F03A5">
        <w:rPr>
          <w:sz w:val="28"/>
          <w:szCs w:val="28"/>
        </w:rPr>
        <w:t>вул. Марка Кропивницького, 18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>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>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 xml:space="preserve">ння </w:t>
      </w:r>
      <w:proofErr w:type="spellStart"/>
      <w:r w:rsidR="00EE3A47">
        <w:rPr>
          <w:rFonts w:ascii="Times New Roman" w:eastAsia="MS Mincho" w:hAnsi="Times New Roman"/>
          <w:sz w:val="28"/>
          <w:szCs w:val="28"/>
        </w:rPr>
        <w:t>міської</w:t>
      </w:r>
      <w:proofErr w:type="spellEnd"/>
      <w:r w:rsidR="00EE3A47">
        <w:rPr>
          <w:rFonts w:ascii="Times New Roman" w:eastAsia="MS Mincho" w:hAnsi="Times New Roman"/>
          <w:sz w:val="28"/>
          <w:szCs w:val="28"/>
        </w:rPr>
        <w:t xml:space="preserve"> ради </w:t>
      </w:r>
      <w:proofErr w:type="spellStart"/>
      <w:r w:rsidR="00EE3A47">
        <w:rPr>
          <w:rFonts w:ascii="Times New Roman" w:eastAsia="MS Mincho" w:hAnsi="Times New Roman"/>
          <w:sz w:val="28"/>
          <w:szCs w:val="28"/>
        </w:rPr>
        <w:t>від</w:t>
      </w:r>
      <w:proofErr w:type="spellEnd"/>
      <w:r w:rsidR="00EE3A47">
        <w:rPr>
          <w:rFonts w:ascii="Times New Roman" w:eastAsia="MS Mincho" w:hAnsi="Times New Roman"/>
          <w:sz w:val="28"/>
          <w:szCs w:val="28"/>
        </w:rPr>
        <w:t xml:space="preserve">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26-14/VІ «Про Порядок вирішення земельних питань у м.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Сміла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»,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враховуючи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витяги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та з Державного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реєстру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речових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прав,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розглянувши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клопотання</w:t>
      </w:r>
      <w:proofErr w:type="spellEnd"/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F03A5">
        <w:rPr>
          <w:rFonts w:ascii="Times New Roman" w:hAnsi="Times New Roman"/>
          <w:sz w:val="28"/>
          <w:szCs w:val="28"/>
          <w:lang w:val="uk-UA"/>
        </w:rPr>
        <w:t>Лобаня Володимира Олеговича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B5213">
        <w:rPr>
          <w:rFonts w:ascii="Times New Roman" w:eastAsia="MS Mincho" w:hAnsi="Times New Roman"/>
          <w:sz w:val="28"/>
          <w:szCs w:val="28"/>
        </w:rPr>
        <w:t>міська</w:t>
      </w:r>
      <w:proofErr w:type="spellEnd"/>
      <w:r w:rsidRPr="005B5213">
        <w:rPr>
          <w:rFonts w:ascii="Times New Roman" w:eastAsia="MS Mincho" w:hAnsi="Times New Roman"/>
          <w:sz w:val="28"/>
          <w:szCs w:val="28"/>
        </w:rPr>
        <w:t xml:space="preserve">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Затвердити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Лобаню Володимиру Олеговичу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технічну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документацію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встановлення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відновлення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меж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натурі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(на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місцевості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вул. Марка Кропивницького, 18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Передати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0F03A5" w:rsidRPr="000F03A5">
        <w:rPr>
          <w:rFonts w:ascii="Times New Roman" w:eastAsia="MS Mincho" w:hAnsi="Times New Roman"/>
          <w:sz w:val="28"/>
          <w:szCs w:val="28"/>
          <w:lang w:val="uk-UA"/>
        </w:rPr>
        <w:t>Лобаню Володимиру Олеговичу</w:t>
      </w:r>
      <w:r w:rsidR="00537C63" w:rsidRPr="00687DA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кадастровий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номер 7110500000: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690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громадської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забудови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F03A5">
        <w:rPr>
          <w:rFonts w:ascii="Times New Roman" w:eastAsia="MS Mincho" w:hAnsi="Times New Roman"/>
          <w:sz w:val="28"/>
          <w:szCs w:val="28"/>
          <w:lang w:val="uk-UA"/>
        </w:rPr>
        <w:t>вул. Марка Кропивницького, 18</w:t>
      </w:r>
      <w:r w:rsidR="00537C63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безоплатно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цільовим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призначенням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–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lastRenderedPageBreak/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12483D" w:rsidRPr="0012483D">
        <w:rPr>
          <w:rFonts w:eastAsia="MS Mincho"/>
          <w:sz w:val="28"/>
          <w:szCs w:val="28"/>
        </w:rPr>
        <w:t>Лобаню Володимиру Олеговичу</w:t>
      </w:r>
      <w:r w:rsidR="00687DAE" w:rsidRPr="00687DAE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12483D">
        <w:rPr>
          <w:rFonts w:eastAsia="MS Mincho"/>
          <w:sz w:val="28"/>
          <w:szCs w:val="28"/>
        </w:rPr>
        <w:t>385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</w:t>
      </w:r>
      <w:r w:rsidR="00687DAE">
        <w:rPr>
          <w:rFonts w:eastAsia="MS Mincho"/>
          <w:sz w:val="28"/>
          <w:szCs w:val="28"/>
        </w:rPr>
        <w:t>0</w:t>
      </w:r>
      <w:r w:rsidR="0012483D">
        <w:rPr>
          <w:rFonts w:eastAsia="MS Mincho"/>
          <w:sz w:val="28"/>
          <w:szCs w:val="28"/>
        </w:rPr>
        <w:t>9</w:t>
      </w:r>
      <w:r w:rsidRPr="009F1C04">
        <w:rPr>
          <w:rFonts w:eastAsia="MS Mincho"/>
          <w:sz w:val="28"/>
          <w:szCs w:val="28"/>
        </w:rPr>
        <w:t>:00</w:t>
      </w:r>
      <w:r w:rsidR="0012483D">
        <w:rPr>
          <w:rFonts w:eastAsia="MS Mincho"/>
          <w:sz w:val="28"/>
          <w:szCs w:val="28"/>
        </w:rPr>
        <w:t>2</w:t>
      </w:r>
      <w:r w:rsidRPr="009F1C04">
        <w:rPr>
          <w:rFonts w:eastAsia="MS Mincho"/>
          <w:sz w:val="28"/>
          <w:szCs w:val="28"/>
        </w:rPr>
        <w:t>:0</w:t>
      </w:r>
      <w:r w:rsidR="0012483D">
        <w:rPr>
          <w:rFonts w:eastAsia="MS Mincho"/>
          <w:sz w:val="28"/>
          <w:szCs w:val="28"/>
        </w:rPr>
        <w:t>689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12483D">
        <w:rPr>
          <w:rFonts w:eastAsia="MS Mincho"/>
          <w:sz w:val="28"/>
          <w:szCs w:val="28"/>
        </w:rPr>
        <w:t>вул. Марка Кропивницького, 18</w:t>
      </w:r>
      <w:r w:rsidR="00537C63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761C19" w:rsidRDefault="00761C19" w:rsidP="009F1C04">
      <w:pPr>
        <w:ind w:firstLine="567"/>
        <w:jc w:val="both"/>
        <w:rPr>
          <w:rFonts w:eastAsia="MS Mincho"/>
          <w:sz w:val="28"/>
          <w:szCs w:val="28"/>
        </w:rPr>
      </w:pPr>
      <w:r w:rsidRPr="00761C19">
        <w:rPr>
          <w:rFonts w:eastAsia="MS Mincho"/>
          <w:sz w:val="28"/>
          <w:szCs w:val="28"/>
        </w:rPr>
        <w:t>На земельн</w:t>
      </w:r>
      <w:r w:rsidR="00C44F41"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ділянк</w:t>
      </w:r>
      <w:r w:rsidR="00C44F41"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площею 0,00</w:t>
      </w:r>
      <w:r w:rsidR="0012483D">
        <w:rPr>
          <w:rFonts w:eastAsia="MS Mincho"/>
          <w:sz w:val="28"/>
          <w:szCs w:val="28"/>
        </w:rPr>
        <w:t>54</w:t>
      </w:r>
      <w:r w:rsidRPr="00761C19"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 w:rsidR="001250C2" w:rsidRPr="001250C2">
        <w:rPr>
          <w:rFonts w:eastAsia="MS Mincho"/>
          <w:sz w:val="28"/>
          <w:szCs w:val="28"/>
        </w:rPr>
        <w:t xml:space="preserve">територія в червоних лініях (червоні лінії </w:t>
      </w:r>
      <w:r w:rsidR="001250C2">
        <w:rPr>
          <w:rFonts w:eastAsia="MS Mincho"/>
          <w:sz w:val="28"/>
          <w:szCs w:val="28"/>
        </w:rPr>
        <w:t xml:space="preserve">вул. </w:t>
      </w:r>
      <w:r w:rsidR="0012483D">
        <w:rPr>
          <w:rFonts w:eastAsia="MS Mincho"/>
          <w:sz w:val="28"/>
          <w:szCs w:val="28"/>
        </w:rPr>
        <w:t>Марка Кропивницького</w:t>
      </w:r>
      <w:r w:rsidR="001250C2" w:rsidRPr="001250C2">
        <w:rPr>
          <w:rFonts w:eastAsia="MS Mincho"/>
          <w:sz w:val="28"/>
          <w:szCs w:val="28"/>
        </w:rPr>
        <w:t>)</w:t>
      </w:r>
      <w:r w:rsidRPr="00761C19">
        <w:rPr>
          <w:rFonts w:eastAsia="MS Mincho"/>
          <w:sz w:val="28"/>
          <w:szCs w:val="28"/>
        </w:rPr>
        <w:t>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12483D">
        <w:rPr>
          <w:rFonts w:eastAsia="MS Mincho"/>
          <w:sz w:val="28"/>
          <w:szCs w:val="28"/>
        </w:rPr>
        <w:t>Лобаню В.О</w:t>
      </w:r>
      <w:r w:rsidR="00537C63">
        <w:rPr>
          <w:rFonts w:eastAsia="MS Mincho"/>
          <w:sz w:val="28"/>
          <w:szCs w:val="28"/>
        </w:rPr>
        <w:t>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B5386" w:rsidRDefault="006B538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6B538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6B5386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207B48" w:rsidP="00207B4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207B48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01" w:rsidRDefault="00293D01">
      <w:r>
        <w:separator/>
      </w:r>
    </w:p>
  </w:endnote>
  <w:endnote w:type="continuationSeparator" w:id="1">
    <w:p w:rsidR="00293D01" w:rsidRDefault="0029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01" w:rsidRDefault="00293D01">
      <w:r>
        <w:separator/>
      </w:r>
    </w:p>
  </w:footnote>
  <w:footnote w:type="continuationSeparator" w:id="1">
    <w:p w:rsidR="00293D01" w:rsidRDefault="00293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01" w:rsidRDefault="00293D01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D01" w:rsidRDefault="00293D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531EB"/>
    <w:rsid w:val="00061C97"/>
    <w:rsid w:val="000816BB"/>
    <w:rsid w:val="00086C44"/>
    <w:rsid w:val="00087789"/>
    <w:rsid w:val="00087DD3"/>
    <w:rsid w:val="00094F5B"/>
    <w:rsid w:val="000A6C62"/>
    <w:rsid w:val="000A7C85"/>
    <w:rsid w:val="000B14D1"/>
    <w:rsid w:val="000B2543"/>
    <w:rsid w:val="000B2857"/>
    <w:rsid w:val="000B300A"/>
    <w:rsid w:val="000B3952"/>
    <w:rsid w:val="000B572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3A5"/>
    <w:rsid w:val="000F0844"/>
    <w:rsid w:val="000F5AF0"/>
    <w:rsid w:val="001017E5"/>
    <w:rsid w:val="001064A9"/>
    <w:rsid w:val="00106F9F"/>
    <w:rsid w:val="00117431"/>
    <w:rsid w:val="0012483D"/>
    <w:rsid w:val="001250C2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48"/>
    <w:rsid w:val="00207BA4"/>
    <w:rsid w:val="002369CB"/>
    <w:rsid w:val="00240E88"/>
    <w:rsid w:val="00242E45"/>
    <w:rsid w:val="0025407B"/>
    <w:rsid w:val="00272701"/>
    <w:rsid w:val="00276770"/>
    <w:rsid w:val="0027731B"/>
    <w:rsid w:val="00293D01"/>
    <w:rsid w:val="002941EE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0992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B6D1B"/>
    <w:rsid w:val="005B76B1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0496"/>
    <w:rsid w:val="0060234E"/>
    <w:rsid w:val="00607163"/>
    <w:rsid w:val="00630570"/>
    <w:rsid w:val="00630C47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87DAE"/>
    <w:rsid w:val="00693E7C"/>
    <w:rsid w:val="00696D9A"/>
    <w:rsid w:val="006B5386"/>
    <w:rsid w:val="006E53FD"/>
    <w:rsid w:val="006F0785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D70B3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26EF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2C03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17FBC"/>
    <w:rsid w:val="00C44F41"/>
    <w:rsid w:val="00C4543E"/>
    <w:rsid w:val="00C46B1D"/>
    <w:rsid w:val="00C56A6F"/>
    <w:rsid w:val="00C7027A"/>
    <w:rsid w:val="00C861F4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0412E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913"/>
    <w:rsid w:val="00D81CA9"/>
    <w:rsid w:val="00D83B25"/>
    <w:rsid w:val="00DB4A36"/>
    <w:rsid w:val="00DB4B69"/>
    <w:rsid w:val="00DC37B1"/>
    <w:rsid w:val="00DC7009"/>
    <w:rsid w:val="00DD1C18"/>
    <w:rsid w:val="00DD569E"/>
    <w:rsid w:val="00DE51B7"/>
    <w:rsid w:val="00DF5189"/>
    <w:rsid w:val="00E16B79"/>
    <w:rsid w:val="00E20476"/>
    <w:rsid w:val="00E26B9B"/>
    <w:rsid w:val="00E30CF6"/>
    <w:rsid w:val="00E359AB"/>
    <w:rsid w:val="00E509A4"/>
    <w:rsid w:val="00E55AAA"/>
    <w:rsid w:val="00E63422"/>
    <w:rsid w:val="00E72A56"/>
    <w:rsid w:val="00E80CD9"/>
    <w:rsid w:val="00E8342A"/>
    <w:rsid w:val="00EA085A"/>
    <w:rsid w:val="00EA2F80"/>
    <w:rsid w:val="00EA646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2C1F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2023-08-22T13:42:00Z</cp:lastPrinted>
  <dcterms:created xsi:type="dcterms:W3CDTF">2023-09-12T12:34:00Z</dcterms:created>
  <dcterms:modified xsi:type="dcterms:W3CDTF">2023-09-12T12:34:00Z</dcterms:modified>
</cp:coreProperties>
</file>