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A78FB" w:rsidRPr="00AA78FB" w:rsidRDefault="00AA78FB" w:rsidP="00AA78F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A78FB">
        <w:rPr>
          <w:rFonts w:ascii="Times New Roman" w:hAnsi="Times New Roman"/>
          <w:bCs w:val="0"/>
        </w:rPr>
        <w:t xml:space="preserve">   </w:t>
      </w:r>
      <w:proofErr w:type="gramStart"/>
      <w:r w:rsidR="00F71587">
        <w:rPr>
          <w:rFonts w:ascii="Times New Roman" w:hAnsi="Times New Roman"/>
          <w:bCs w:val="0"/>
          <w:lang w:val="en-US"/>
        </w:rPr>
        <w:t xml:space="preserve">LXVIII  </w:t>
      </w:r>
      <w:r w:rsidRPr="00AA78FB">
        <w:rPr>
          <w:rFonts w:ascii="Times New Roman" w:hAnsi="Times New Roman"/>
          <w:bCs w:val="0"/>
        </w:rPr>
        <w:t>СЕСІЯ</w:t>
      </w:r>
      <w:proofErr w:type="gramEnd"/>
    </w:p>
    <w:p w:rsidR="00AA78FB" w:rsidRPr="00AA78FB" w:rsidRDefault="00AA78FB" w:rsidP="00AA78F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A78FB" w:rsidRPr="00AA78FB" w:rsidRDefault="00AA78FB" w:rsidP="00AA78F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A78FB">
        <w:rPr>
          <w:rFonts w:ascii="Times New Roman" w:hAnsi="Times New Roman"/>
          <w:bCs w:val="0"/>
        </w:rPr>
        <w:t xml:space="preserve">Р І Ш Е Н </w:t>
      </w:r>
      <w:proofErr w:type="spellStart"/>
      <w:r w:rsidRPr="00AA78FB">
        <w:rPr>
          <w:rFonts w:ascii="Times New Roman" w:hAnsi="Times New Roman"/>
          <w:bCs w:val="0"/>
        </w:rPr>
        <w:t>Н</w:t>
      </w:r>
      <w:proofErr w:type="spellEnd"/>
      <w:r w:rsidRPr="00AA78FB">
        <w:rPr>
          <w:rFonts w:ascii="Times New Roman" w:hAnsi="Times New Roman"/>
          <w:bCs w:val="0"/>
        </w:rPr>
        <w:t xml:space="preserve"> Я</w:t>
      </w:r>
    </w:p>
    <w:p w:rsidR="00AA78FB" w:rsidRPr="00AA78FB" w:rsidRDefault="00AA78FB" w:rsidP="00AA78F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A78FB">
        <w:rPr>
          <w:rFonts w:ascii="Times New Roman" w:hAnsi="Times New Roman"/>
          <w:bCs w:val="0"/>
        </w:rPr>
        <w:t xml:space="preserve"> </w:t>
      </w:r>
    </w:p>
    <w:p w:rsidR="00F35E36" w:rsidRPr="00AA78FB" w:rsidRDefault="00F71587" w:rsidP="00F7158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AA78FB" w:rsidRPr="00AA78F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68-66/VIII</w:t>
      </w:r>
      <w:r w:rsidR="00AA78FB" w:rsidRPr="00AA78FB">
        <w:rPr>
          <w:rFonts w:ascii="Times New Roman" w:hAnsi="Times New Roman"/>
          <w:b w:val="0"/>
          <w:bCs w:val="0"/>
        </w:rPr>
        <w:t xml:space="preserve"> </w:t>
      </w:r>
    </w:p>
    <w:p w:rsidR="00B45733" w:rsidRDefault="00B45733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41512A" w:rsidRDefault="0041512A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</w:t>
      </w:r>
      <w:r w:rsidR="00E02B4C">
        <w:rPr>
          <w:rFonts w:eastAsia="MS Mincho"/>
          <w:sz w:val="28"/>
          <w:szCs w:val="28"/>
        </w:rPr>
        <w:t xml:space="preserve">під </w:t>
      </w:r>
      <w:r w:rsidR="00907B10">
        <w:rPr>
          <w:rFonts w:eastAsia="MS Mincho"/>
          <w:sz w:val="28"/>
          <w:szCs w:val="28"/>
        </w:rPr>
        <w:t>магазином</w:t>
      </w:r>
      <w:r w:rsidR="00E02B4C">
        <w:rPr>
          <w:rFonts w:eastAsia="MS Mincho"/>
          <w:sz w:val="28"/>
          <w:szCs w:val="28"/>
        </w:rPr>
        <w:t xml:space="preserve"> </w:t>
      </w:r>
      <w:r w:rsidR="00A716AF">
        <w:rPr>
          <w:rFonts w:eastAsia="MS Mincho"/>
          <w:sz w:val="28"/>
          <w:szCs w:val="28"/>
        </w:rPr>
        <w:t xml:space="preserve">на </w:t>
      </w:r>
      <w:r w:rsidR="00CF6A35">
        <w:rPr>
          <w:rFonts w:eastAsia="MS Mincho"/>
          <w:sz w:val="28"/>
          <w:szCs w:val="28"/>
        </w:rPr>
        <w:t xml:space="preserve">вул. </w:t>
      </w:r>
      <w:r w:rsidR="00907B10">
        <w:rPr>
          <w:rFonts w:eastAsia="MS Mincho"/>
          <w:sz w:val="28"/>
          <w:szCs w:val="28"/>
        </w:rPr>
        <w:t>В</w:t>
      </w:r>
      <w:r w:rsidR="00907B10" w:rsidRPr="00907B10">
        <w:rPr>
          <w:rFonts w:eastAsia="MS Mincho"/>
          <w:sz w:val="28"/>
          <w:szCs w:val="28"/>
        </w:rPr>
        <w:t>’</w:t>
      </w:r>
      <w:r w:rsidR="00907B10">
        <w:rPr>
          <w:rFonts w:eastAsia="MS Mincho"/>
          <w:sz w:val="28"/>
          <w:szCs w:val="28"/>
        </w:rPr>
        <w:t>ячеслава Чорновола, 2-А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>1 ст. 12, 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</w:t>
      </w:r>
      <w:proofErr w:type="spellStart"/>
      <w:r>
        <w:rPr>
          <w:rFonts w:ascii="Times New Roman" w:eastAsia="MS Mincho" w:hAnsi="Times New Roman"/>
          <w:sz w:val="28"/>
          <w:szCs w:val="28"/>
        </w:rPr>
        <w:t>України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від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25.10.2001 № 2768-ІІІ,</w:t>
      </w:r>
      <w:r w:rsidR="003D103A">
        <w:rPr>
          <w:rFonts w:ascii="Times New Roman" w:eastAsia="MS Mincho" w:hAnsi="Times New Roman"/>
          <w:sz w:val="28"/>
          <w:szCs w:val="28"/>
          <w:lang w:val="uk-UA"/>
        </w:rPr>
        <w:t xml:space="preserve"> ст. 30 </w:t>
      </w:r>
      <w:r w:rsidR="003D103A" w:rsidRPr="003D103A">
        <w:rPr>
          <w:rFonts w:ascii="Times New Roman" w:eastAsia="MS Mincho" w:hAnsi="Times New Roman"/>
          <w:sz w:val="28"/>
          <w:szCs w:val="28"/>
          <w:lang w:val="uk-UA"/>
        </w:rPr>
        <w:t>Закону України від 06.10.1998 № 161-ХІV «Про оренду землі»</w:t>
      </w:r>
      <w:r w:rsidR="003D103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розглянувши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975304">
        <w:rPr>
          <w:rFonts w:ascii="Times New Roman" w:eastAsia="MS Mincho" w:hAnsi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907B10">
        <w:rPr>
          <w:rFonts w:ascii="Times New Roman" w:eastAsia="MS Mincho" w:hAnsi="Times New Roman"/>
          <w:sz w:val="28"/>
          <w:szCs w:val="28"/>
          <w:lang w:val="uk-UA"/>
        </w:rPr>
        <w:t>Піліноги</w:t>
      </w:r>
      <w:proofErr w:type="spellEnd"/>
      <w:r w:rsidR="00907B10">
        <w:rPr>
          <w:rFonts w:ascii="Times New Roman" w:eastAsia="MS Mincho" w:hAnsi="Times New Roman"/>
          <w:sz w:val="28"/>
          <w:szCs w:val="28"/>
          <w:lang w:val="uk-UA"/>
        </w:rPr>
        <w:t xml:space="preserve"> Інги Анатоліївни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66DF7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D66DF7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66DF7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Pr="005B5213">
        <w:rPr>
          <w:rFonts w:ascii="Times New Roman" w:eastAsia="MS Mincho" w:hAnsi="Times New Roman"/>
          <w:sz w:val="28"/>
          <w:szCs w:val="28"/>
        </w:rPr>
        <w:t>міська</w:t>
      </w:r>
      <w:proofErr w:type="spellEnd"/>
      <w:r w:rsidRPr="005B5213">
        <w:rPr>
          <w:rFonts w:ascii="Times New Roman" w:eastAsia="MS Mincho" w:hAnsi="Times New Roman"/>
          <w:sz w:val="28"/>
          <w:szCs w:val="28"/>
        </w:rPr>
        <w:t xml:space="preserve">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907B10">
        <w:rPr>
          <w:rFonts w:eastAsia="MS Mincho"/>
          <w:sz w:val="28"/>
          <w:szCs w:val="28"/>
        </w:rPr>
        <w:t>0</w:t>
      </w:r>
      <w:r w:rsidR="00D000A7">
        <w:rPr>
          <w:rFonts w:eastAsia="MS Mincho"/>
          <w:sz w:val="28"/>
          <w:szCs w:val="28"/>
        </w:rPr>
        <w:t>2</w:t>
      </w:r>
      <w:r w:rsidR="00907B10">
        <w:rPr>
          <w:rFonts w:eastAsia="MS Mincho"/>
          <w:sz w:val="28"/>
          <w:szCs w:val="28"/>
        </w:rPr>
        <w:t>60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342B43">
        <w:rPr>
          <w:rFonts w:eastAsia="MS Mincho"/>
          <w:sz w:val="28"/>
          <w:szCs w:val="28"/>
        </w:rPr>
        <w:t>кадастровий номер 7110500000:0</w:t>
      </w:r>
      <w:r w:rsidR="00907B10">
        <w:rPr>
          <w:rFonts w:eastAsia="MS Mincho"/>
          <w:sz w:val="28"/>
          <w:szCs w:val="28"/>
        </w:rPr>
        <w:t>2</w:t>
      </w:r>
      <w:r w:rsidR="00342B43">
        <w:rPr>
          <w:rFonts w:eastAsia="MS Mincho"/>
          <w:sz w:val="28"/>
          <w:szCs w:val="28"/>
        </w:rPr>
        <w:t>:00</w:t>
      </w:r>
      <w:r w:rsidR="00907B10">
        <w:rPr>
          <w:rFonts w:eastAsia="MS Mincho"/>
          <w:sz w:val="28"/>
          <w:szCs w:val="28"/>
        </w:rPr>
        <w:t>3</w:t>
      </w:r>
      <w:r w:rsidR="00342B43">
        <w:rPr>
          <w:rFonts w:eastAsia="MS Mincho"/>
          <w:sz w:val="28"/>
          <w:szCs w:val="28"/>
        </w:rPr>
        <w:t>:0</w:t>
      </w:r>
      <w:r w:rsidR="00907B10">
        <w:rPr>
          <w:rFonts w:eastAsia="MS Mincho"/>
          <w:sz w:val="28"/>
          <w:szCs w:val="28"/>
        </w:rPr>
        <w:t>29</w:t>
      </w:r>
      <w:r w:rsidR="00975304">
        <w:rPr>
          <w:rFonts w:eastAsia="MS Mincho"/>
          <w:sz w:val="28"/>
          <w:szCs w:val="28"/>
        </w:rPr>
        <w:t>5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907B10" w:rsidRPr="00907B10">
        <w:rPr>
          <w:rFonts w:eastAsia="MS Mincho"/>
          <w:sz w:val="28"/>
          <w:szCs w:val="28"/>
        </w:rPr>
        <w:t>В’ячеслава Чорновола, 2-А</w:t>
      </w:r>
      <w:r w:rsidR="00975304" w:rsidRPr="00975304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975304">
        <w:rPr>
          <w:rFonts w:eastAsia="MS Mincho"/>
          <w:sz w:val="28"/>
          <w:szCs w:val="28"/>
        </w:rPr>
        <w:t xml:space="preserve">будівлею </w:t>
      </w:r>
      <w:r w:rsidR="00907B10">
        <w:rPr>
          <w:rFonts w:eastAsia="MS Mincho"/>
          <w:sz w:val="28"/>
          <w:szCs w:val="28"/>
        </w:rPr>
        <w:t>магазину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– для будівництва </w:t>
      </w:r>
      <w:r w:rsidR="00975304">
        <w:rPr>
          <w:rFonts w:eastAsia="MS Mincho"/>
          <w:sz w:val="28"/>
          <w:szCs w:val="28"/>
        </w:rPr>
        <w:t>та</w:t>
      </w:r>
      <w:r w:rsidR="00DF5B1E">
        <w:rPr>
          <w:rFonts w:eastAsia="MS Mincho"/>
          <w:sz w:val="28"/>
          <w:szCs w:val="28"/>
        </w:rPr>
        <w:t xml:space="preserve"> обслуговування </w:t>
      </w:r>
      <w:r w:rsidR="00907B10">
        <w:rPr>
          <w:rFonts w:eastAsia="MS Mincho"/>
          <w:sz w:val="28"/>
          <w:szCs w:val="28"/>
        </w:rPr>
        <w:t>будівель торгівлі</w:t>
      </w:r>
      <w:r w:rsidR="004413EE" w:rsidRPr="004413EE">
        <w:rPr>
          <w:rFonts w:eastAsia="MS Mincho"/>
          <w:sz w:val="28"/>
          <w:szCs w:val="28"/>
        </w:rPr>
        <w:t>.</w:t>
      </w:r>
    </w:p>
    <w:p w:rsidR="002036E7" w:rsidRDefault="002036E7" w:rsidP="0047757A">
      <w:pPr>
        <w:ind w:firstLine="567"/>
        <w:jc w:val="both"/>
        <w:rPr>
          <w:rFonts w:eastAsia="MS Mincho"/>
          <w:sz w:val="28"/>
          <w:szCs w:val="28"/>
        </w:rPr>
      </w:pPr>
      <w:r w:rsidRPr="002036E7">
        <w:rPr>
          <w:rFonts w:eastAsia="MS Mincho"/>
          <w:sz w:val="28"/>
          <w:szCs w:val="28"/>
        </w:rPr>
        <w:t>2. Прийняти до обліку з новим місцем розташування та розмірами земельну ділянку площею 0,</w:t>
      </w:r>
      <w:r w:rsidR="00EA325E">
        <w:rPr>
          <w:rFonts w:eastAsia="MS Mincho"/>
          <w:sz w:val="28"/>
          <w:szCs w:val="28"/>
        </w:rPr>
        <w:t>0</w:t>
      </w:r>
      <w:r w:rsidR="00F67850">
        <w:rPr>
          <w:rFonts w:eastAsia="MS Mincho"/>
          <w:sz w:val="28"/>
          <w:szCs w:val="28"/>
        </w:rPr>
        <w:t>360</w:t>
      </w:r>
      <w:r>
        <w:rPr>
          <w:rFonts w:eastAsia="MS Mincho"/>
          <w:sz w:val="28"/>
          <w:szCs w:val="28"/>
        </w:rPr>
        <w:t> </w:t>
      </w:r>
      <w:r w:rsidRPr="002036E7">
        <w:rPr>
          <w:rFonts w:eastAsia="MS Mincho"/>
          <w:sz w:val="28"/>
          <w:szCs w:val="28"/>
        </w:rPr>
        <w:t>га, кадастровий номер 7110500000:0</w:t>
      </w:r>
      <w:r w:rsidR="00F67850">
        <w:rPr>
          <w:rFonts w:eastAsia="MS Mincho"/>
          <w:sz w:val="28"/>
          <w:szCs w:val="28"/>
        </w:rPr>
        <w:t>2</w:t>
      </w:r>
      <w:r w:rsidRPr="002036E7">
        <w:rPr>
          <w:rFonts w:eastAsia="MS Mincho"/>
          <w:sz w:val="28"/>
          <w:szCs w:val="28"/>
        </w:rPr>
        <w:t>:00</w:t>
      </w:r>
      <w:r w:rsidR="00F67850">
        <w:rPr>
          <w:rFonts w:eastAsia="MS Mincho"/>
          <w:sz w:val="28"/>
          <w:szCs w:val="28"/>
        </w:rPr>
        <w:t>3</w:t>
      </w:r>
      <w:r w:rsidRPr="002036E7">
        <w:rPr>
          <w:rFonts w:eastAsia="MS Mincho"/>
          <w:sz w:val="28"/>
          <w:szCs w:val="28"/>
        </w:rPr>
        <w:t>:0</w:t>
      </w:r>
      <w:r w:rsidR="00F67850">
        <w:rPr>
          <w:rFonts w:eastAsia="MS Mincho"/>
          <w:sz w:val="28"/>
          <w:szCs w:val="28"/>
        </w:rPr>
        <w:t>29</w:t>
      </w:r>
      <w:r w:rsidR="001111AC">
        <w:rPr>
          <w:rFonts w:eastAsia="MS Mincho"/>
          <w:sz w:val="28"/>
          <w:szCs w:val="28"/>
        </w:rPr>
        <w:t>5</w:t>
      </w:r>
      <w:r w:rsidRPr="002036E7">
        <w:rPr>
          <w:rFonts w:eastAsia="MS Mincho"/>
          <w:sz w:val="28"/>
          <w:szCs w:val="28"/>
        </w:rPr>
        <w:t xml:space="preserve"> (землі житлової та громадської забудови), розташовану на вул. </w:t>
      </w:r>
      <w:r w:rsidR="00F67850" w:rsidRPr="00F67850">
        <w:rPr>
          <w:rFonts w:eastAsia="MS Mincho"/>
          <w:sz w:val="28"/>
          <w:szCs w:val="28"/>
        </w:rPr>
        <w:t>В’ячеслава Чорновола, 2-А</w:t>
      </w:r>
      <w:r w:rsidRPr="002036E7">
        <w:rPr>
          <w:rFonts w:eastAsia="MS Mincho"/>
          <w:sz w:val="28"/>
          <w:szCs w:val="28"/>
        </w:rPr>
        <w:t xml:space="preserve">, з цільовим призначенням – </w:t>
      </w:r>
      <w:r w:rsidR="001111AC" w:rsidRPr="001111AC">
        <w:rPr>
          <w:rFonts w:eastAsia="MS Mincho"/>
          <w:sz w:val="28"/>
          <w:szCs w:val="28"/>
        </w:rPr>
        <w:t xml:space="preserve">для будівництва та обслуговування </w:t>
      </w:r>
      <w:r w:rsidR="00F67850">
        <w:rPr>
          <w:rFonts w:eastAsia="MS Mincho"/>
          <w:sz w:val="28"/>
          <w:szCs w:val="28"/>
        </w:rPr>
        <w:t>будівель  торгівлі</w:t>
      </w:r>
      <w:r w:rsidRPr="002036E7">
        <w:rPr>
          <w:rFonts w:eastAsia="MS Mincho"/>
          <w:sz w:val="28"/>
          <w:szCs w:val="28"/>
        </w:rPr>
        <w:t>.</w:t>
      </w:r>
    </w:p>
    <w:p w:rsidR="001111AC" w:rsidRDefault="00C5660E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3</w:t>
      </w:r>
      <w:r w:rsidR="009D684D">
        <w:rPr>
          <w:sz w:val="28"/>
          <w:szCs w:val="28"/>
        </w:rPr>
        <w:t>. </w:t>
      </w:r>
      <w:r w:rsidR="001111AC" w:rsidRPr="003B4061">
        <w:rPr>
          <w:rFonts w:eastAsia="MS Mincho"/>
          <w:sz w:val="28"/>
          <w:szCs w:val="28"/>
        </w:rPr>
        <w:t xml:space="preserve">Рекомендувати </w:t>
      </w:r>
      <w:r w:rsidR="001111AC">
        <w:rPr>
          <w:rFonts w:eastAsia="MS Mincho"/>
          <w:sz w:val="28"/>
          <w:szCs w:val="28"/>
        </w:rPr>
        <w:t xml:space="preserve">ФОП </w:t>
      </w:r>
      <w:proofErr w:type="spellStart"/>
      <w:r w:rsidR="00F67850">
        <w:rPr>
          <w:rFonts w:eastAsia="MS Mincho"/>
          <w:sz w:val="28"/>
          <w:szCs w:val="28"/>
        </w:rPr>
        <w:t>Пілінозі</w:t>
      </w:r>
      <w:proofErr w:type="spellEnd"/>
      <w:r w:rsidR="00F67850">
        <w:rPr>
          <w:rFonts w:eastAsia="MS Mincho"/>
          <w:sz w:val="28"/>
          <w:szCs w:val="28"/>
        </w:rPr>
        <w:t xml:space="preserve"> І.А</w:t>
      </w:r>
      <w:r w:rsidR="001111AC">
        <w:rPr>
          <w:rFonts w:eastAsia="MS Mincho"/>
          <w:sz w:val="28"/>
          <w:szCs w:val="28"/>
        </w:rPr>
        <w:t>.</w:t>
      </w:r>
      <w:r w:rsidR="001111AC" w:rsidRPr="003B4061">
        <w:rPr>
          <w:rFonts w:eastAsia="MS Mincho"/>
          <w:sz w:val="28"/>
          <w:szCs w:val="28"/>
        </w:rPr>
        <w:t xml:space="preserve"> в місячний термін з дати прийняття цього рішення</w:t>
      </w:r>
      <w:r w:rsidR="001111AC">
        <w:rPr>
          <w:rFonts w:eastAsia="MS Mincho"/>
          <w:sz w:val="28"/>
          <w:szCs w:val="28"/>
        </w:rPr>
        <w:t>: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D000A7">
        <w:rPr>
          <w:rFonts w:eastAsia="MS Mincho"/>
          <w:sz w:val="28"/>
          <w:szCs w:val="28"/>
        </w:rPr>
        <w:t>внести зміни</w:t>
      </w:r>
      <w:r w:rsidRPr="009D684D">
        <w:rPr>
          <w:rFonts w:eastAsia="MS Mincho"/>
          <w:sz w:val="28"/>
          <w:szCs w:val="28"/>
        </w:rPr>
        <w:t xml:space="preserve"> до договору оренди землі;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3B4061">
        <w:rPr>
          <w:rFonts w:eastAsia="MS Mincho"/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4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</w:rPr>
        <w:br/>
        <w:t xml:space="preserve">постійну </w:t>
      </w:r>
      <w:r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C80BDC" w:rsidRDefault="00C80BDC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1512A" w:rsidRDefault="0041512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1512A" w:rsidRDefault="0041512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7000A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7000AB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41512A" w:rsidP="0041512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5660E">
              <w:rPr>
                <w:sz w:val="28"/>
                <w:szCs w:val="28"/>
              </w:rPr>
              <w:t xml:space="preserve">ачальник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41512A" w:rsidP="00C5660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87" w:rsidRDefault="00F71587">
      <w:r>
        <w:separator/>
      </w:r>
    </w:p>
  </w:endnote>
  <w:endnote w:type="continuationSeparator" w:id="1">
    <w:p w:rsidR="00F71587" w:rsidRDefault="00F7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87" w:rsidRDefault="00F71587">
      <w:r>
        <w:separator/>
      </w:r>
    </w:p>
  </w:footnote>
  <w:footnote w:type="continuationSeparator" w:id="1">
    <w:p w:rsidR="00F71587" w:rsidRDefault="00F7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87" w:rsidRDefault="00F71587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587" w:rsidRDefault="00F715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6082"/>
    <w:rsid w:val="000D0210"/>
    <w:rsid w:val="000D0AE4"/>
    <w:rsid w:val="000D3381"/>
    <w:rsid w:val="001017E5"/>
    <w:rsid w:val="00106F9F"/>
    <w:rsid w:val="001111AC"/>
    <w:rsid w:val="001430EC"/>
    <w:rsid w:val="001436FB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B402E"/>
    <w:rsid w:val="001C3B4D"/>
    <w:rsid w:val="001C776B"/>
    <w:rsid w:val="002036E7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D6EAD"/>
    <w:rsid w:val="002F0E5A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20C1"/>
    <w:rsid w:val="0039606B"/>
    <w:rsid w:val="003A768E"/>
    <w:rsid w:val="003B4061"/>
    <w:rsid w:val="003B4EF1"/>
    <w:rsid w:val="003C1C6B"/>
    <w:rsid w:val="003C648B"/>
    <w:rsid w:val="003D027E"/>
    <w:rsid w:val="003D103A"/>
    <w:rsid w:val="003D2485"/>
    <w:rsid w:val="003D45E3"/>
    <w:rsid w:val="003D5CC8"/>
    <w:rsid w:val="003E61EC"/>
    <w:rsid w:val="003F59E3"/>
    <w:rsid w:val="003F6265"/>
    <w:rsid w:val="00401A57"/>
    <w:rsid w:val="0041512A"/>
    <w:rsid w:val="004312AB"/>
    <w:rsid w:val="004413EE"/>
    <w:rsid w:val="00441898"/>
    <w:rsid w:val="004420D0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E1129"/>
    <w:rsid w:val="004E41AF"/>
    <w:rsid w:val="004F0102"/>
    <w:rsid w:val="00504EEC"/>
    <w:rsid w:val="00517C4D"/>
    <w:rsid w:val="0052315A"/>
    <w:rsid w:val="00527775"/>
    <w:rsid w:val="00527C90"/>
    <w:rsid w:val="00541E9C"/>
    <w:rsid w:val="00546551"/>
    <w:rsid w:val="00550904"/>
    <w:rsid w:val="00550F80"/>
    <w:rsid w:val="0056252E"/>
    <w:rsid w:val="00563F7C"/>
    <w:rsid w:val="005670CB"/>
    <w:rsid w:val="00576896"/>
    <w:rsid w:val="005778BC"/>
    <w:rsid w:val="00597377"/>
    <w:rsid w:val="005A156C"/>
    <w:rsid w:val="005A6F72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536E9"/>
    <w:rsid w:val="0066207C"/>
    <w:rsid w:val="006625FF"/>
    <w:rsid w:val="00686430"/>
    <w:rsid w:val="00693E7C"/>
    <w:rsid w:val="00695A7C"/>
    <w:rsid w:val="006A17CF"/>
    <w:rsid w:val="006F0868"/>
    <w:rsid w:val="007000AB"/>
    <w:rsid w:val="007066CA"/>
    <w:rsid w:val="0073436E"/>
    <w:rsid w:val="00742E86"/>
    <w:rsid w:val="00743BBE"/>
    <w:rsid w:val="00750AB7"/>
    <w:rsid w:val="0075382B"/>
    <w:rsid w:val="00762E95"/>
    <w:rsid w:val="00766185"/>
    <w:rsid w:val="0077317C"/>
    <w:rsid w:val="007751A6"/>
    <w:rsid w:val="00780A2F"/>
    <w:rsid w:val="0078223D"/>
    <w:rsid w:val="0078598F"/>
    <w:rsid w:val="00787D5A"/>
    <w:rsid w:val="007973CA"/>
    <w:rsid w:val="007B605E"/>
    <w:rsid w:val="007C2F43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2A03"/>
    <w:rsid w:val="0082656B"/>
    <w:rsid w:val="00834206"/>
    <w:rsid w:val="00834DB1"/>
    <w:rsid w:val="00873CD9"/>
    <w:rsid w:val="00877A3B"/>
    <w:rsid w:val="008801D1"/>
    <w:rsid w:val="00883F35"/>
    <w:rsid w:val="00884FE2"/>
    <w:rsid w:val="008A1C9D"/>
    <w:rsid w:val="008B0632"/>
    <w:rsid w:val="008B1C3B"/>
    <w:rsid w:val="008C0987"/>
    <w:rsid w:val="008C0A84"/>
    <w:rsid w:val="008C2A7F"/>
    <w:rsid w:val="008D33DF"/>
    <w:rsid w:val="008D611C"/>
    <w:rsid w:val="008D7077"/>
    <w:rsid w:val="009002A7"/>
    <w:rsid w:val="00907B10"/>
    <w:rsid w:val="0091494C"/>
    <w:rsid w:val="009318F2"/>
    <w:rsid w:val="0094266D"/>
    <w:rsid w:val="00975304"/>
    <w:rsid w:val="009805D2"/>
    <w:rsid w:val="00985648"/>
    <w:rsid w:val="009935C0"/>
    <w:rsid w:val="009952D2"/>
    <w:rsid w:val="009A6921"/>
    <w:rsid w:val="009A6F6A"/>
    <w:rsid w:val="009B1F28"/>
    <w:rsid w:val="009D2F11"/>
    <w:rsid w:val="009D684D"/>
    <w:rsid w:val="009E08E7"/>
    <w:rsid w:val="00A22874"/>
    <w:rsid w:val="00A2789F"/>
    <w:rsid w:val="00A402A0"/>
    <w:rsid w:val="00A575E1"/>
    <w:rsid w:val="00A716AF"/>
    <w:rsid w:val="00A9162D"/>
    <w:rsid w:val="00A92F82"/>
    <w:rsid w:val="00AA3F2A"/>
    <w:rsid w:val="00AA78FB"/>
    <w:rsid w:val="00AA7CE3"/>
    <w:rsid w:val="00AC444B"/>
    <w:rsid w:val="00AD3A83"/>
    <w:rsid w:val="00AE0232"/>
    <w:rsid w:val="00AE05DE"/>
    <w:rsid w:val="00AE0E9C"/>
    <w:rsid w:val="00AE140E"/>
    <w:rsid w:val="00AE4026"/>
    <w:rsid w:val="00AE4CA3"/>
    <w:rsid w:val="00AF41C7"/>
    <w:rsid w:val="00AF6150"/>
    <w:rsid w:val="00AF7C6F"/>
    <w:rsid w:val="00B06E2F"/>
    <w:rsid w:val="00B101E6"/>
    <w:rsid w:val="00B160CE"/>
    <w:rsid w:val="00B23677"/>
    <w:rsid w:val="00B26B1F"/>
    <w:rsid w:val="00B301E4"/>
    <w:rsid w:val="00B344E4"/>
    <w:rsid w:val="00B35F9C"/>
    <w:rsid w:val="00B4250E"/>
    <w:rsid w:val="00B45733"/>
    <w:rsid w:val="00B53838"/>
    <w:rsid w:val="00B53C6D"/>
    <w:rsid w:val="00BB2051"/>
    <w:rsid w:val="00BB56C8"/>
    <w:rsid w:val="00BB63BE"/>
    <w:rsid w:val="00BC0517"/>
    <w:rsid w:val="00BC12CD"/>
    <w:rsid w:val="00BC2234"/>
    <w:rsid w:val="00BD7827"/>
    <w:rsid w:val="00BF32E4"/>
    <w:rsid w:val="00C01BF5"/>
    <w:rsid w:val="00C10A8D"/>
    <w:rsid w:val="00C4543E"/>
    <w:rsid w:val="00C5660E"/>
    <w:rsid w:val="00C7027A"/>
    <w:rsid w:val="00C80BDC"/>
    <w:rsid w:val="00C861F4"/>
    <w:rsid w:val="00C9194C"/>
    <w:rsid w:val="00CA7C2D"/>
    <w:rsid w:val="00CB45A6"/>
    <w:rsid w:val="00CB63D5"/>
    <w:rsid w:val="00CC2176"/>
    <w:rsid w:val="00CC3B84"/>
    <w:rsid w:val="00CD29B4"/>
    <w:rsid w:val="00CE20ED"/>
    <w:rsid w:val="00CF1822"/>
    <w:rsid w:val="00CF6A35"/>
    <w:rsid w:val="00D000A7"/>
    <w:rsid w:val="00D1351F"/>
    <w:rsid w:val="00D3142F"/>
    <w:rsid w:val="00D4389B"/>
    <w:rsid w:val="00D65F0A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DF5B1E"/>
    <w:rsid w:val="00E029B2"/>
    <w:rsid w:val="00E02B4C"/>
    <w:rsid w:val="00E20476"/>
    <w:rsid w:val="00E26B9B"/>
    <w:rsid w:val="00E30CF6"/>
    <w:rsid w:val="00E55AAA"/>
    <w:rsid w:val="00E72A56"/>
    <w:rsid w:val="00E82A15"/>
    <w:rsid w:val="00EA085A"/>
    <w:rsid w:val="00EA2F80"/>
    <w:rsid w:val="00EA325E"/>
    <w:rsid w:val="00EC1706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67850"/>
    <w:rsid w:val="00F70C60"/>
    <w:rsid w:val="00F71587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D0F80"/>
    <w:rsid w:val="00FE06D3"/>
    <w:rsid w:val="00FE5AB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2023-08-22T12:41:00Z</cp:lastPrinted>
  <dcterms:created xsi:type="dcterms:W3CDTF">2023-09-13T13:16:00Z</dcterms:created>
  <dcterms:modified xsi:type="dcterms:W3CDTF">2023-09-13T13:16:00Z</dcterms:modified>
</cp:coreProperties>
</file>