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0C6969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r w:rsidR="0017454A">
              <w:rPr>
                <w:rFonts w:ascii="Times New Roman" w:hAnsi="Times New Roman"/>
                <w:bCs w:val="0"/>
                <w:lang w:val="en-US"/>
              </w:rPr>
              <w:t>LXX</w:t>
            </w:r>
            <w:r w:rsidR="0017454A" w:rsidRPr="000C6969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17454A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17454A" w:rsidRPr="000C6969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17454A" w:rsidRPr="0017454A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17454A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17454A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17454A">
              <w:rPr>
                <w:rFonts w:ascii="Times New Roman" w:hAnsi="Times New Roman"/>
                <w:b w:val="0"/>
                <w:bCs w:val="0"/>
                <w:lang w:val="en-US"/>
              </w:rPr>
              <w:t>70-34/VIII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727C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Безкровній А.О.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727C5">
        <w:rPr>
          <w:rFonts w:ascii="Times New Roman" w:hAnsi="Times New Roman"/>
          <w:sz w:val="28"/>
          <w:szCs w:val="28"/>
          <w:lang w:val="uk-UA"/>
        </w:rPr>
        <w:t>Безкровної А.О.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>Безкровній А.О.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>Безкровній Анастасії Олександрівні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C6969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5A5323">
        <w:rPr>
          <w:rFonts w:ascii="Times New Roman" w:hAnsi="Times New Roman"/>
          <w:sz w:val="28"/>
          <w:szCs w:val="28"/>
          <w:lang w:val="uk-UA"/>
        </w:rPr>
        <w:t>Іоланта ДЯКОН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C696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454A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D01F850E-54BB-40E3-9FBA-35EEBEDC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2023-11-07T09:10:00Z</dcterms:created>
  <dcterms:modified xsi:type="dcterms:W3CDTF">2023-11-15T10:37:00Z</dcterms:modified>
</cp:coreProperties>
</file>