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D5889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9F0CBB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9F0CBB" w:rsidRPr="006D5889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9F0CBB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9F0CBB" w:rsidRPr="006D5889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9F0CBB" w:rsidRPr="009F0CBB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9F0CBB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9F0CBB">
              <w:rPr>
                <w:rFonts w:ascii="Times New Roman" w:hAnsi="Times New Roman"/>
                <w:bCs w:val="0"/>
                <w:lang w:val="en-US"/>
              </w:rPr>
              <w:t xml:space="preserve">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9F0CBB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70-59/VIII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7B670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Новохацькому С.Р.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9F0CBB" w:rsidRPr="009F0CBB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B6702">
        <w:rPr>
          <w:rFonts w:ascii="Times New Roman" w:hAnsi="Times New Roman"/>
          <w:sz w:val="28"/>
          <w:szCs w:val="28"/>
          <w:lang w:val="uk-UA"/>
        </w:rPr>
        <w:t>Новохацького С.Р.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3F8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A33F8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702">
        <w:rPr>
          <w:rFonts w:ascii="Times New Roman" w:hAnsi="Times New Roman"/>
          <w:sz w:val="28"/>
          <w:szCs w:val="28"/>
          <w:lang w:val="uk-UA"/>
        </w:rPr>
        <w:t>Новохацькому С.Р</w:t>
      </w:r>
      <w:r w:rsidR="001A33F8">
        <w:rPr>
          <w:rFonts w:ascii="Times New Roman" w:hAnsi="Times New Roman"/>
          <w:sz w:val="28"/>
          <w:szCs w:val="28"/>
          <w:lang w:val="uk-UA"/>
        </w:rPr>
        <w:t>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A33F8">
        <w:rPr>
          <w:rFonts w:ascii="Times New Roman" w:hAnsi="Times New Roman"/>
          <w:sz w:val="28"/>
          <w:szCs w:val="28"/>
          <w:lang w:val="uk-UA"/>
        </w:rPr>
        <w:t>5000</w:t>
      </w:r>
      <w:r w:rsidR="001A33F8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A33F8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702">
        <w:rPr>
          <w:rFonts w:ascii="Times New Roman" w:hAnsi="Times New Roman"/>
          <w:sz w:val="28"/>
          <w:szCs w:val="28"/>
          <w:lang w:val="uk-UA"/>
        </w:rPr>
        <w:t>Новохацькому Сергію Романовичу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D5889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2776" w:rsidRDefault="0069277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3F8" w:rsidRDefault="001A33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9F0CBB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CBB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3F8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776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5889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6702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0CBB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01F9ADB7-DBEB-4465-9C50-32D83CF8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2023-11-07T12:21:00Z</dcterms:created>
  <dcterms:modified xsi:type="dcterms:W3CDTF">2023-11-15T10:45:00Z</dcterms:modified>
</cp:coreProperties>
</file>