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EF" w:rsidRDefault="00BA51EF" w:rsidP="00BA51EF">
      <w:pPr>
        <w:pStyle w:val="a9"/>
        <w:keepNext/>
        <w:tabs>
          <w:tab w:val="left" w:pos="7122"/>
        </w:tabs>
        <w:rPr>
          <w:rFonts w:ascii="Times New Roman" w:hAnsi="Times New Roman"/>
          <w:b w:val="0"/>
          <w:sz w:val="20"/>
          <w:lang w:eastAsia="ru-RU"/>
        </w:rPr>
      </w:pPr>
      <w:r>
        <w:rPr>
          <w:rFonts w:ascii="Times New Roman" w:hAnsi="Times New Roman"/>
          <w:b w:val="0"/>
          <w:sz w:val="20"/>
          <w:lang w:eastAsia="ru-RU"/>
        </w:rPr>
      </w:r>
      <w:r>
        <w:rPr>
          <w:rFonts w:ascii="Times New Roman" w:hAnsi="Times New Roman"/>
          <w:b w:val="0"/>
          <w:sz w:val="20"/>
          <w:lang w:eastAsia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51EF" w:rsidRDefault="00BA51EF" w:rsidP="00BA51EF">
      <w:pPr>
        <w:pStyle w:val="a9"/>
        <w:keepNext/>
        <w:jc w:val="left"/>
        <w:rPr>
          <w:rFonts w:ascii="Times New Roman" w:hAnsi="Times New Roman"/>
          <w:b w:val="0"/>
          <w:bCs w:val="0"/>
          <w:lang w:eastAsia="ru-RU"/>
        </w:rPr>
      </w:pPr>
    </w:p>
    <w:p w:rsidR="00BA51EF" w:rsidRDefault="00BA51EF" w:rsidP="00BA51EF">
      <w:pPr>
        <w:pStyle w:val="a9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eastAsia="ru-RU"/>
        </w:rPr>
      </w:pPr>
      <w:r>
        <w:rPr>
          <w:rFonts w:ascii="Times New Roman" w:hAnsi="Times New Roman"/>
          <w:spacing w:val="20"/>
          <w:lang w:eastAsia="ru-RU"/>
        </w:rPr>
        <w:t xml:space="preserve">СМІЛЯНСЬКА МІСЬКА  РАДА  </w:t>
      </w:r>
    </w:p>
    <w:p w:rsidR="00BA51EF" w:rsidRPr="00EF16F5" w:rsidRDefault="007C3DC8" w:rsidP="00EF16F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ru-RU"/>
        </w:rPr>
      </w:pPr>
      <w:r>
        <w:rPr>
          <w:bCs w:val="0"/>
          <w:kern w:val="0"/>
          <w:sz w:val="28"/>
          <w:szCs w:val="28"/>
          <w:lang w:val="en-US" w:eastAsia="ru-RU"/>
        </w:rPr>
        <w:t xml:space="preserve">LXXI  </w:t>
      </w:r>
      <w:r w:rsidR="00BA51EF" w:rsidRPr="00EF16F5">
        <w:rPr>
          <w:bCs w:val="0"/>
          <w:kern w:val="0"/>
          <w:sz w:val="28"/>
          <w:szCs w:val="28"/>
          <w:lang w:eastAsia="ru-RU"/>
        </w:rPr>
        <w:t>СЕСІЯ</w:t>
      </w: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eastAsia="ru-RU"/>
        </w:rPr>
        <w:t>Р І Ш Е Н Н Я</w:t>
      </w: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BA51EF" w:rsidRDefault="007C3DC8" w:rsidP="00BA51EF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lang w:val="en-US"/>
        </w:rPr>
        <w:t>29.11.2023</w:t>
      </w:r>
      <w:r w:rsidR="00EF1E0C">
        <w:rPr>
          <w:sz w:val="28"/>
        </w:rPr>
        <w:tab/>
      </w:r>
      <w:r w:rsidR="00EF1E0C">
        <w:rPr>
          <w:sz w:val="28"/>
        </w:rPr>
        <w:tab/>
      </w:r>
      <w:r>
        <w:rPr>
          <w:sz w:val="28"/>
          <w:lang w:val="en-US"/>
        </w:rPr>
        <w:t xml:space="preserve">                                                                                     </w:t>
      </w:r>
      <w:r>
        <w:rPr>
          <w:sz w:val="28"/>
        </w:rPr>
        <w:t>№ 71-56/VIII</w:t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BA51EF" w:rsidRPr="00BA51EF">
        <w:rPr>
          <w:sz w:val="28"/>
          <w:lang w:val="ru-RU"/>
        </w:rPr>
        <w:t xml:space="preserve"> </w:t>
      </w:r>
    </w:p>
    <w:p w:rsidR="00EF16F5" w:rsidRDefault="00EF16F5" w:rsidP="00BA51EF">
      <w:pPr>
        <w:rPr>
          <w:sz w:val="28"/>
          <w:szCs w:val="28"/>
        </w:rPr>
      </w:pPr>
    </w:p>
    <w:p w:rsidR="00463C11" w:rsidRDefault="007B1764" w:rsidP="00A26CCE">
      <w:pPr>
        <w:rPr>
          <w:sz w:val="28"/>
          <w:szCs w:val="28"/>
        </w:rPr>
      </w:pPr>
      <w:r w:rsidRPr="004C001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передачу </w:t>
      </w:r>
      <w:r w:rsidR="005D6C14">
        <w:rPr>
          <w:sz w:val="28"/>
          <w:szCs w:val="28"/>
        </w:rPr>
        <w:t>в</w:t>
      </w:r>
      <w:r w:rsidR="00D544FF">
        <w:rPr>
          <w:sz w:val="28"/>
          <w:szCs w:val="28"/>
        </w:rPr>
        <w:t>артості</w:t>
      </w:r>
      <w:r w:rsidR="005D6C14">
        <w:rPr>
          <w:sz w:val="28"/>
          <w:szCs w:val="28"/>
        </w:rPr>
        <w:t xml:space="preserve"> </w:t>
      </w:r>
      <w:r w:rsidR="00D544FF">
        <w:rPr>
          <w:sz w:val="28"/>
          <w:szCs w:val="28"/>
        </w:rPr>
        <w:t>виконаних</w:t>
      </w:r>
      <w:r w:rsidR="00463C11">
        <w:rPr>
          <w:sz w:val="28"/>
          <w:szCs w:val="28"/>
        </w:rPr>
        <w:t xml:space="preserve"> </w:t>
      </w:r>
      <w:r w:rsidR="00D544FF">
        <w:rPr>
          <w:sz w:val="28"/>
          <w:szCs w:val="28"/>
        </w:rPr>
        <w:t xml:space="preserve">робіт </w:t>
      </w:r>
    </w:p>
    <w:p w:rsidR="00463C11" w:rsidRDefault="00D544FF" w:rsidP="00A26CCE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A26CCE">
        <w:rPr>
          <w:sz w:val="28"/>
          <w:szCs w:val="28"/>
        </w:rPr>
        <w:t xml:space="preserve">реконструкції </w:t>
      </w:r>
      <w:r w:rsidR="00C709F6">
        <w:rPr>
          <w:sz w:val="28"/>
          <w:szCs w:val="28"/>
        </w:rPr>
        <w:t>вуличного</w:t>
      </w:r>
      <w:r w:rsidR="00463C11"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 xml:space="preserve">освітлення </w:t>
      </w:r>
    </w:p>
    <w:p w:rsidR="00463C11" w:rsidRDefault="00C709F6" w:rsidP="00A26CCE">
      <w:pPr>
        <w:rPr>
          <w:sz w:val="28"/>
          <w:szCs w:val="28"/>
        </w:rPr>
      </w:pPr>
      <w:r>
        <w:rPr>
          <w:sz w:val="28"/>
          <w:szCs w:val="28"/>
        </w:rPr>
        <w:t>від ТП-</w:t>
      </w:r>
      <w:r w:rsidR="001D7EC8">
        <w:rPr>
          <w:sz w:val="28"/>
          <w:szCs w:val="28"/>
        </w:rPr>
        <w:t>56</w:t>
      </w:r>
      <w:r w:rsidR="00463C11">
        <w:rPr>
          <w:sz w:val="28"/>
          <w:szCs w:val="28"/>
        </w:rPr>
        <w:t xml:space="preserve"> </w:t>
      </w:r>
      <w:r w:rsidR="001D7EC8">
        <w:rPr>
          <w:sz w:val="28"/>
          <w:szCs w:val="28"/>
        </w:rPr>
        <w:t xml:space="preserve">вулиця Гетьмана Опари, </w:t>
      </w:r>
      <w:r>
        <w:rPr>
          <w:sz w:val="28"/>
          <w:szCs w:val="28"/>
        </w:rPr>
        <w:t>м</w:t>
      </w:r>
      <w:r w:rsidR="00460BA4">
        <w:rPr>
          <w:sz w:val="28"/>
          <w:szCs w:val="28"/>
        </w:rPr>
        <w:t>іста</w:t>
      </w:r>
      <w:r>
        <w:rPr>
          <w:sz w:val="28"/>
          <w:szCs w:val="28"/>
        </w:rPr>
        <w:t xml:space="preserve"> Сміла, </w:t>
      </w:r>
    </w:p>
    <w:p w:rsidR="00C709F6" w:rsidRPr="00D544FF" w:rsidRDefault="00463C11" w:rsidP="00A26CCE">
      <w:pPr>
        <w:rPr>
          <w:sz w:val="28"/>
          <w:szCs w:val="28"/>
        </w:rPr>
      </w:pPr>
      <w:r>
        <w:rPr>
          <w:sz w:val="28"/>
          <w:szCs w:val="28"/>
        </w:rPr>
        <w:t>Черкаського району</w:t>
      </w:r>
      <w:r w:rsidR="00460B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>Черкаської обл</w:t>
      </w:r>
      <w:r>
        <w:rPr>
          <w:sz w:val="28"/>
          <w:szCs w:val="28"/>
        </w:rPr>
        <w:t>асті</w:t>
      </w:r>
    </w:p>
    <w:p w:rsidR="00D544FF" w:rsidRDefault="00D544FF" w:rsidP="007B1764">
      <w:pPr>
        <w:ind w:firstLine="708"/>
        <w:jc w:val="both"/>
        <w:rPr>
          <w:sz w:val="28"/>
          <w:szCs w:val="28"/>
        </w:rPr>
      </w:pPr>
    </w:p>
    <w:p w:rsidR="007B1764" w:rsidRDefault="007B1764" w:rsidP="00D54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AC36A0">
        <w:rPr>
          <w:sz w:val="28"/>
          <w:szCs w:val="28"/>
        </w:rPr>
        <w:t xml:space="preserve"> ст. 17,</w:t>
      </w:r>
      <w:r>
        <w:rPr>
          <w:sz w:val="28"/>
          <w:szCs w:val="28"/>
        </w:rPr>
        <w:t xml:space="preserve"> ст. 25, п. 3 ч. 4 ст.</w:t>
      </w:r>
      <w:r w:rsidR="00D544FF">
        <w:rPr>
          <w:sz w:val="28"/>
          <w:szCs w:val="28"/>
        </w:rPr>
        <w:t xml:space="preserve"> </w:t>
      </w:r>
      <w:r>
        <w:rPr>
          <w:sz w:val="28"/>
          <w:szCs w:val="28"/>
        </w:rPr>
        <w:t>42, ч.</w:t>
      </w:r>
      <w:r w:rsidR="00D544FF">
        <w:rPr>
          <w:sz w:val="28"/>
          <w:szCs w:val="28"/>
        </w:rPr>
        <w:t xml:space="preserve"> </w:t>
      </w:r>
      <w:r>
        <w:rPr>
          <w:sz w:val="28"/>
          <w:szCs w:val="28"/>
        </w:rPr>
        <w:t>1 ст. 59, ч. 5 ст. 60 Закону України від 21.05.1997 №</w:t>
      </w:r>
      <w:r w:rsidR="004B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280/97-ВР «Про місцеве самоврядування в Україні», </w:t>
      </w:r>
      <w:r w:rsidR="00D544FF">
        <w:rPr>
          <w:sz w:val="28"/>
          <w:szCs w:val="28"/>
        </w:rPr>
        <w:t>з метою ефективного</w:t>
      </w:r>
      <w:r w:rsidR="00922A43">
        <w:rPr>
          <w:sz w:val="28"/>
          <w:szCs w:val="28"/>
        </w:rPr>
        <w:t xml:space="preserve"> </w:t>
      </w:r>
      <w:r w:rsidR="009200DC">
        <w:rPr>
          <w:sz w:val="28"/>
          <w:szCs w:val="28"/>
        </w:rPr>
        <w:t>і</w:t>
      </w:r>
      <w:r w:rsidR="00FD1EF0">
        <w:rPr>
          <w:sz w:val="28"/>
          <w:szCs w:val="28"/>
        </w:rPr>
        <w:t xml:space="preserve"> раціонального </w:t>
      </w:r>
      <w:r w:rsidR="00993E13">
        <w:rPr>
          <w:sz w:val="28"/>
          <w:szCs w:val="28"/>
        </w:rPr>
        <w:t xml:space="preserve">використання </w:t>
      </w:r>
      <w:r w:rsidR="009200DC">
        <w:rPr>
          <w:sz w:val="28"/>
          <w:szCs w:val="28"/>
        </w:rPr>
        <w:t>та</w:t>
      </w:r>
      <w:r w:rsidR="00993E13">
        <w:rPr>
          <w:sz w:val="28"/>
          <w:szCs w:val="28"/>
        </w:rPr>
        <w:t xml:space="preserve"> </w:t>
      </w:r>
      <w:r w:rsidR="00FD1EF0">
        <w:rPr>
          <w:sz w:val="28"/>
          <w:szCs w:val="28"/>
        </w:rPr>
        <w:t>обліку майна комунальної власності Смілянської</w:t>
      </w:r>
      <w:r w:rsidR="002E4A0E" w:rsidRPr="002E4A0E">
        <w:rPr>
          <w:sz w:val="28"/>
          <w:szCs w:val="28"/>
        </w:rPr>
        <w:t xml:space="preserve"> </w:t>
      </w:r>
      <w:r w:rsidR="002E4A0E">
        <w:rPr>
          <w:sz w:val="28"/>
          <w:szCs w:val="28"/>
        </w:rPr>
        <w:t>міської</w:t>
      </w:r>
      <w:r w:rsidR="00FD1EF0">
        <w:rPr>
          <w:sz w:val="28"/>
          <w:szCs w:val="28"/>
        </w:rPr>
        <w:t xml:space="preserve"> територіальної громади,</w:t>
      </w:r>
      <w:r>
        <w:rPr>
          <w:sz w:val="28"/>
          <w:szCs w:val="28"/>
        </w:rPr>
        <w:t xml:space="preserve"> міська рада</w:t>
      </w:r>
    </w:p>
    <w:p w:rsidR="007B1764" w:rsidRDefault="007B1764" w:rsidP="007B176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B1764" w:rsidRDefault="007B1764" w:rsidP="007B1764">
      <w:pPr>
        <w:jc w:val="both"/>
        <w:rPr>
          <w:sz w:val="28"/>
          <w:szCs w:val="28"/>
        </w:rPr>
      </w:pPr>
    </w:p>
    <w:p w:rsidR="002D1B15" w:rsidRDefault="00517EB6" w:rsidP="00460BA4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Дозволити управлінню житлово-комунального господарства передати безоплатно С</w:t>
      </w:r>
      <w:r w:rsidR="00EA3F68">
        <w:rPr>
          <w:sz w:val="28"/>
          <w:szCs w:val="28"/>
        </w:rPr>
        <w:t>мілянському комунальному підприємству</w:t>
      </w:r>
      <w:r w:rsidR="004B23B9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Комунальник» вартість робіт</w:t>
      </w:r>
      <w:r w:rsidR="009200DC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виконаних за рахунок коштів </w:t>
      </w:r>
      <w:r w:rsidR="00A36707">
        <w:rPr>
          <w:sz w:val="28"/>
          <w:szCs w:val="28"/>
        </w:rPr>
        <w:t>С</w:t>
      </w:r>
      <w:r w:rsidR="004B23B9">
        <w:rPr>
          <w:sz w:val="28"/>
          <w:szCs w:val="28"/>
        </w:rPr>
        <w:t>мілянської міської територіальної громади, а саме</w:t>
      </w:r>
      <w:r w:rsidR="00A33595">
        <w:rPr>
          <w:sz w:val="28"/>
          <w:szCs w:val="28"/>
        </w:rPr>
        <w:t>:</w:t>
      </w:r>
      <w:r w:rsidR="00EF1E0C"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>реконструкція вуличного освітлення від ТП-</w:t>
      </w:r>
      <w:r w:rsidR="001D7EC8">
        <w:rPr>
          <w:sz w:val="28"/>
          <w:szCs w:val="28"/>
        </w:rPr>
        <w:t>56</w:t>
      </w:r>
      <w:r w:rsidR="0020369D">
        <w:rPr>
          <w:sz w:val="28"/>
          <w:szCs w:val="28"/>
        </w:rPr>
        <w:t xml:space="preserve"> ву</w:t>
      </w:r>
      <w:r w:rsidR="00460BA4">
        <w:rPr>
          <w:sz w:val="28"/>
          <w:szCs w:val="28"/>
        </w:rPr>
        <w:t>л</w:t>
      </w:r>
      <w:r w:rsidR="001D7EC8">
        <w:rPr>
          <w:sz w:val="28"/>
          <w:szCs w:val="28"/>
        </w:rPr>
        <w:t>иця</w:t>
      </w:r>
      <w:r w:rsidR="0020369D">
        <w:rPr>
          <w:sz w:val="28"/>
          <w:szCs w:val="28"/>
        </w:rPr>
        <w:t xml:space="preserve"> </w:t>
      </w:r>
      <w:r w:rsidR="001D7EC8">
        <w:rPr>
          <w:sz w:val="28"/>
          <w:szCs w:val="28"/>
        </w:rPr>
        <w:t>Гетьмана Опари</w:t>
      </w:r>
      <w:r w:rsidR="00C709F6">
        <w:rPr>
          <w:sz w:val="28"/>
          <w:szCs w:val="28"/>
        </w:rPr>
        <w:t>,</w:t>
      </w:r>
      <w:r w:rsidR="001D7EC8">
        <w:rPr>
          <w:sz w:val="28"/>
          <w:szCs w:val="28"/>
        </w:rPr>
        <w:t xml:space="preserve"> </w:t>
      </w:r>
      <w:r w:rsidR="00EF1E0C">
        <w:rPr>
          <w:sz w:val="28"/>
          <w:szCs w:val="28"/>
        </w:rPr>
        <w:t>м</w:t>
      </w:r>
      <w:r w:rsidR="001D7EC8">
        <w:rPr>
          <w:sz w:val="28"/>
          <w:szCs w:val="28"/>
        </w:rPr>
        <w:t>іста</w:t>
      </w:r>
      <w:r w:rsidR="00EF1E0C">
        <w:rPr>
          <w:sz w:val="28"/>
          <w:szCs w:val="28"/>
        </w:rPr>
        <w:t xml:space="preserve"> Сміла, </w:t>
      </w:r>
      <w:r w:rsidR="00460BA4">
        <w:rPr>
          <w:sz w:val="28"/>
          <w:szCs w:val="28"/>
        </w:rPr>
        <w:t>Черкаського р</w:t>
      </w:r>
      <w:r w:rsidR="00B25C99">
        <w:rPr>
          <w:sz w:val="28"/>
          <w:szCs w:val="28"/>
        </w:rPr>
        <w:t>айо</w:t>
      </w:r>
      <w:r w:rsidR="00460BA4">
        <w:rPr>
          <w:sz w:val="28"/>
          <w:szCs w:val="28"/>
        </w:rPr>
        <w:t>н</w:t>
      </w:r>
      <w:r w:rsidR="00B25C99">
        <w:rPr>
          <w:sz w:val="28"/>
          <w:szCs w:val="28"/>
        </w:rPr>
        <w:t>у</w:t>
      </w:r>
      <w:r w:rsidR="00460BA4">
        <w:rPr>
          <w:sz w:val="28"/>
          <w:szCs w:val="28"/>
        </w:rPr>
        <w:t xml:space="preserve">, </w:t>
      </w:r>
      <w:r w:rsidR="00EF1E0C">
        <w:rPr>
          <w:sz w:val="28"/>
          <w:szCs w:val="28"/>
        </w:rPr>
        <w:t>Черкаськ</w:t>
      </w:r>
      <w:r w:rsidR="00460BA4">
        <w:rPr>
          <w:sz w:val="28"/>
          <w:szCs w:val="28"/>
        </w:rPr>
        <w:t>ої</w:t>
      </w:r>
      <w:r w:rsidR="00EF1E0C">
        <w:rPr>
          <w:sz w:val="28"/>
          <w:szCs w:val="28"/>
        </w:rPr>
        <w:t xml:space="preserve"> обл</w:t>
      </w:r>
      <w:r w:rsidR="00B25C99">
        <w:rPr>
          <w:sz w:val="28"/>
          <w:szCs w:val="28"/>
        </w:rPr>
        <w:t>асті</w:t>
      </w:r>
      <w:r w:rsidR="00EF1E0C">
        <w:rPr>
          <w:sz w:val="28"/>
          <w:szCs w:val="28"/>
        </w:rPr>
        <w:t xml:space="preserve"> </w:t>
      </w:r>
      <w:r w:rsidR="00691A42">
        <w:rPr>
          <w:sz w:val="28"/>
          <w:szCs w:val="28"/>
        </w:rPr>
        <w:t>–</w:t>
      </w:r>
      <w:r w:rsidR="002D1B15">
        <w:rPr>
          <w:sz w:val="28"/>
          <w:szCs w:val="28"/>
        </w:rPr>
        <w:t xml:space="preserve"> </w:t>
      </w:r>
      <w:r w:rsidR="00B25C99">
        <w:rPr>
          <w:sz w:val="28"/>
          <w:szCs w:val="28"/>
        </w:rPr>
        <w:t xml:space="preserve">        189</w:t>
      </w:r>
      <w:r w:rsidR="00463C11">
        <w:rPr>
          <w:sz w:val="28"/>
          <w:szCs w:val="28"/>
        </w:rPr>
        <w:t xml:space="preserve"> </w:t>
      </w:r>
      <w:r w:rsidR="00B25C99">
        <w:rPr>
          <w:sz w:val="28"/>
          <w:szCs w:val="28"/>
        </w:rPr>
        <w:t>534</w:t>
      </w:r>
      <w:r w:rsidR="00691A42">
        <w:rPr>
          <w:sz w:val="28"/>
          <w:szCs w:val="28"/>
        </w:rPr>
        <w:t xml:space="preserve"> </w:t>
      </w:r>
      <w:r w:rsidR="002D1B15" w:rsidRPr="009341C9">
        <w:rPr>
          <w:sz w:val="28"/>
          <w:szCs w:val="28"/>
        </w:rPr>
        <w:t>(</w:t>
      </w:r>
      <w:r w:rsidR="00B25C99">
        <w:rPr>
          <w:sz w:val="28"/>
          <w:szCs w:val="28"/>
        </w:rPr>
        <w:t>сто вісімдесят дев’ять</w:t>
      </w:r>
      <w:r w:rsidR="001E332D" w:rsidRPr="009341C9">
        <w:rPr>
          <w:sz w:val="28"/>
          <w:szCs w:val="28"/>
        </w:rPr>
        <w:t xml:space="preserve"> тисяч</w:t>
      </w:r>
      <w:r w:rsidR="00691A42">
        <w:rPr>
          <w:sz w:val="28"/>
          <w:szCs w:val="28"/>
        </w:rPr>
        <w:t xml:space="preserve"> </w:t>
      </w:r>
      <w:r w:rsidR="00B25C99">
        <w:rPr>
          <w:sz w:val="28"/>
          <w:szCs w:val="28"/>
        </w:rPr>
        <w:t>п’ятсот</w:t>
      </w:r>
      <w:r w:rsidR="0020369D">
        <w:rPr>
          <w:sz w:val="28"/>
          <w:szCs w:val="28"/>
        </w:rPr>
        <w:t xml:space="preserve"> тридцять </w:t>
      </w:r>
      <w:r w:rsidR="00B25C99">
        <w:rPr>
          <w:sz w:val="28"/>
          <w:szCs w:val="28"/>
        </w:rPr>
        <w:t>чотири</w:t>
      </w:r>
      <w:r w:rsidR="002D1B15" w:rsidRPr="009341C9">
        <w:rPr>
          <w:sz w:val="28"/>
          <w:szCs w:val="28"/>
        </w:rPr>
        <w:t xml:space="preserve">) грн </w:t>
      </w:r>
      <w:r w:rsidR="001E332D" w:rsidRPr="009341C9">
        <w:rPr>
          <w:sz w:val="28"/>
          <w:szCs w:val="28"/>
        </w:rPr>
        <w:t>00</w:t>
      </w:r>
      <w:r w:rsidR="002D1B15" w:rsidRPr="009341C9">
        <w:rPr>
          <w:sz w:val="28"/>
          <w:szCs w:val="28"/>
        </w:rPr>
        <w:t xml:space="preserve"> коп</w:t>
      </w:r>
      <w:r w:rsidR="009341C9" w:rsidRPr="009341C9">
        <w:rPr>
          <w:sz w:val="28"/>
          <w:szCs w:val="28"/>
        </w:rPr>
        <w:t>.</w:t>
      </w:r>
      <w:r w:rsidR="0020369D">
        <w:rPr>
          <w:sz w:val="28"/>
          <w:szCs w:val="28"/>
        </w:rPr>
        <w:t xml:space="preserve"> </w:t>
      </w:r>
    </w:p>
    <w:p w:rsidR="002864C7" w:rsidRDefault="007B1764" w:rsidP="002864C7">
      <w:pPr>
        <w:ind w:firstLine="567"/>
        <w:jc w:val="both"/>
        <w:rPr>
          <w:sz w:val="28"/>
          <w:szCs w:val="28"/>
        </w:rPr>
      </w:pPr>
      <w:r w:rsidRPr="00706F06">
        <w:rPr>
          <w:sz w:val="28"/>
          <w:szCs w:val="28"/>
        </w:rPr>
        <w:t xml:space="preserve">2. </w:t>
      </w:r>
      <w:r w:rsidR="00982B00">
        <w:rPr>
          <w:sz w:val="28"/>
          <w:szCs w:val="28"/>
        </w:rPr>
        <w:t>Смілянському к</w:t>
      </w:r>
      <w:r w:rsidRPr="00706F06">
        <w:rPr>
          <w:sz w:val="28"/>
          <w:szCs w:val="28"/>
        </w:rPr>
        <w:t xml:space="preserve">омунальному підприємству </w:t>
      </w:r>
      <w:r w:rsidR="00982B00">
        <w:rPr>
          <w:sz w:val="28"/>
          <w:szCs w:val="28"/>
        </w:rPr>
        <w:t>«Комунальник</w:t>
      </w:r>
      <w:r w:rsidR="00982B00" w:rsidRPr="00706F06">
        <w:rPr>
          <w:sz w:val="28"/>
          <w:szCs w:val="28"/>
        </w:rPr>
        <w:t xml:space="preserve">» </w:t>
      </w:r>
      <w:r w:rsidR="00C641A6">
        <w:rPr>
          <w:sz w:val="28"/>
          <w:szCs w:val="28"/>
        </w:rPr>
        <w:t xml:space="preserve">прийняти вартість робіт від </w:t>
      </w:r>
      <w:r w:rsidRPr="00706F06">
        <w:rPr>
          <w:sz w:val="28"/>
          <w:szCs w:val="28"/>
        </w:rPr>
        <w:t>управлінн</w:t>
      </w:r>
      <w:r w:rsidR="002E4A0E">
        <w:rPr>
          <w:sz w:val="28"/>
          <w:szCs w:val="28"/>
        </w:rPr>
        <w:t>я</w:t>
      </w:r>
      <w:r w:rsidRPr="00706F06">
        <w:rPr>
          <w:sz w:val="28"/>
          <w:szCs w:val="28"/>
        </w:rPr>
        <w:t xml:space="preserve"> житлово-комунального господарства</w:t>
      </w:r>
      <w:r w:rsidR="00A33595">
        <w:rPr>
          <w:sz w:val="28"/>
          <w:szCs w:val="28"/>
        </w:rPr>
        <w:t xml:space="preserve"> згідно з чинним законодавством</w:t>
      </w:r>
      <w:r w:rsidR="004B23B9">
        <w:rPr>
          <w:sz w:val="28"/>
          <w:szCs w:val="28"/>
        </w:rPr>
        <w:t>.</w:t>
      </w:r>
      <w:r w:rsidRPr="00706F06">
        <w:rPr>
          <w:sz w:val="28"/>
          <w:szCs w:val="28"/>
        </w:rPr>
        <w:t xml:space="preserve"> </w:t>
      </w:r>
    </w:p>
    <w:p w:rsidR="007B1764" w:rsidRDefault="007B1764" w:rsidP="004B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</w:t>
      </w:r>
      <w:r w:rsidR="004B23B9">
        <w:rPr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="00C73EE3">
        <w:rPr>
          <w:sz w:val="28"/>
          <w:szCs w:val="28"/>
        </w:rPr>
        <w:t>управління житлово-комунального господарства</w:t>
      </w:r>
      <w:r w:rsidR="004B23B9">
        <w:rPr>
          <w:sz w:val="28"/>
          <w:szCs w:val="28"/>
        </w:rPr>
        <w:t>.</w:t>
      </w:r>
    </w:p>
    <w:p w:rsidR="0095140F" w:rsidRDefault="007B1764" w:rsidP="00460BA4">
      <w:pPr>
        <w:tabs>
          <w:tab w:val="center" w:pos="4677"/>
          <w:tab w:val="left" w:pos="7088"/>
        </w:tabs>
        <w:ind w:firstLine="567"/>
        <w:jc w:val="both"/>
        <w:rPr>
          <w:spacing w:val="6"/>
          <w:sz w:val="28"/>
          <w:szCs w:val="28"/>
        </w:rPr>
      </w:pPr>
      <w:r w:rsidRPr="00C172A3">
        <w:rPr>
          <w:sz w:val="28"/>
          <w:szCs w:val="28"/>
        </w:rPr>
        <w:t xml:space="preserve">4. Контроль за виконанням рішення покласти на секретаря міської ради, постійну комісію міської ради з питань </w:t>
      </w:r>
      <w:r w:rsidRPr="00C54816">
        <w:rPr>
          <w:spacing w:val="6"/>
          <w:sz w:val="28"/>
          <w:szCs w:val="28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95140F">
        <w:rPr>
          <w:spacing w:val="6"/>
          <w:sz w:val="28"/>
          <w:szCs w:val="28"/>
        </w:rPr>
        <w:t xml:space="preserve"> та постійну комісію міської ради з питань житлово-комунального господарства.</w:t>
      </w:r>
    </w:p>
    <w:p w:rsidR="008E7893" w:rsidRDefault="008E7893" w:rsidP="0095140F">
      <w:pPr>
        <w:tabs>
          <w:tab w:val="center" w:pos="4677"/>
        </w:tabs>
        <w:ind w:firstLine="540"/>
        <w:jc w:val="both"/>
        <w:rPr>
          <w:spacing w:val="6"/>
          <w:sz w:val="28"/>
          <w:szCs w:val="28"/>
        </w:rPr>
      </w:pPr>
    </w:p>
    <w:p w:rsidR="00B636BC" w:rsidRPr="008E7893" w:rsidRDefault="00B636BC" w:rsidP="0095140F">
      <w:pPr>
        <w:tabs>
          <w:tab w:val="center" w:pos="4677"/>
        </w:tabs>
        <w:ind w:firstLine="540"/>
        <w:jc w:val="both"/>
        <w:rPr>
          <w:spacing w:val="6"/>
          <w:sz w:val="28"/>
          <w:szCs w:val="28"/>
        </w:rPr>
      </w:pPr>
    </w:p>
    <w:p w:rsidR="007B1764" w:rsidRPr="00C54816" w:rsidRDefault="007B1764" w:rsidP="00460BA4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C54816">
        <w:rPr>
          <w:sz w:val="28"/>
          <w:szCs w:val="28"/>
        </w:rPr>
        <w:t>Міський голова</w:t>
      </w:r>
      <w:r w:rsidR="00EF1E0C">
        <w:rPr>
          <w:sz w:val="28"/>
          <w:szCs w:val="28"/>
        </w:rPr>
        <w:tab/>
      </w:r>
      <w:r w:rsidRPr="00C54816">
        <w:rPr>
          <w:sz w:val="28"/>
          <w:szCs w:val="28"/>
        </w:rPr>
        <w:t>Сергій АНАНКО</w:t>
      </w: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7088"/>
        </w:tabs>
        <w:jc w:val="both"/>
        <w:rPr>
          <w:sz w:val="28"/>
          <w:szCs w:val="28"/>
        </w:rPr>
      </w:pP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3420"/>
        </w:tabs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3420"/>
        </w:tabs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4B23B9" w:rsidRDefault="004B23B9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F24728" w:rsidRPr="00F847D6" w:rsidRDefault="00F24728" w:rsidP="007B1764">
      <w:pPr>
        <w:jc w:val="both"/>
        <w:rPr>
          <w:sz w:val="28"/>
          <w:szCs w:val="28"/>
        </w:rPr>
      </w:pPr>
    </w:p>
    <w:tbl>
      <w:tblPr>
        <w:tblW w:w="9727" w:type="dxa"/>
        <w:tblLook w:val="01E0"/>
      </w:tblPr>
      <w:tblGrid>
        <w:gridCol w:w="5868"/>
        <w:gridCol w:w="619"/>
        <w:gridCol w:w="3240"/>
      </w:tblGrid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A1511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Юрій СТУДАНС</w:t>
            </w: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0D1CD4" w:rsidTr="00B636BC">
        <w:trPr>
          <w:trHeight w:val="1015"/>
        </w:trPr>
        <w:tc>
          <w:tcPr>
            <w:tcW w:w="5868" w:type="dxa"/>
          </w:tcPr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Постійна комісія міської ради з питань 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місцевого бюджету, фінансів, 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>податкової політики, розвитку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підприємництва, захисту прав </w:t>
            </w:r>
          </w:p>
          <w:p w:rsidR="007B1764" w:rsidRPr="00EA1511" w:rsidRDefault="007B1764" w:rsidP="00B57790">
            <w:pPr>
              <w:rPr>
                <w:sz w:val="28"/>
                <w:szCs w:val="28"/>
              </w:rPr>
            </w:pPr>
            <w:r w:rsidRPr="00EA1511">
              <w:rPr>
                <w:color w:val="000000"/>
                <w:sz w:val="28"/>
                <w:szCs w:val="28"/>
              </w:rPr>
              <w:t>споживачів, комунальної власності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/>
              <w:textAlignment w:val="baseline"/>
              <w:rPr>
                <w:sz w:val="28"/>
                <w:szCs w:val="28"/>
              </w:rPr>
            </w:pPr>
          </w:p>
          <w:p w:rsidR="007B1764" w:rsidRPr="00B57790" w:rsidRDefault="007B1764" w:rsidP="003958CD">
            <w:pPr>
              <w:pStyle w:val="a7"/>
              <w:tabs>
                <w:tab w:val="left" w:pos="6379"/>
                <w:tab w:val="left" w:pos="6841"/>
                <w:tab w:val="left" w:pos="7201"/>
                <w:tab w:val="left" w:pos="7560"/>
                <w:tab w:val="left" w:pos="7741"/>
              </w:tabs>
              <w:spacing w:before="0"/>
              <w:rPr>
                <w:sz w:val="28"/>
                <w:szCs w:val="28"/>
                <w:lang w:val="uk-UA"/>
              </w:rPr>
            </w:pPr>
          </w:p>
          <w:p w:rsidR="007B1764" w:rsidRPr="005224F3" w:rsidRDefault="007B1764" w:rsidP="003958CD">
            <w:pPr>
              <w:pStyle w:val="a7"/>
              <w:tabs>
                <w:tab w:val="left" w:pos="6379"/>
                <w:tab w:val="left" w:pos="6841"/>
                <w:tab w:val="left" w:pos="7201"/>
                <w:tab w:val="left" w:pos="7560"/>
                <w:tab w:val="left" w:pos="7741"/>
              </w:tabs>
              <w:spacing w:before="0"/>
            </w:pPr>
            <w:r>
              <w:rPr>
                <w:color w:val="000000"/>
                <w:sz w:val="28"/>
                <w:szCs w:val="28"/>
              </w:rPr>
              <w:t>Юлія ЛЮБЧЕНКО</w:t>
            </w:r>
          </w:p>
        </w:tc>
      </w:tr>
      <w:tr w:rsidR="007B1764" w:rsidRPr="000D1CD4" w:rsidTr="00B636BC">
        <w:trPr>
          <w:trHeight w:val="298"/>
        </w:trPr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5224F3" w:rsidRDefault="007B1764" w:rsidP="00B57790">
            <w:pPr>
              <w:pStyle w:val="a7"/>
              <w:tabs>
                <w:tab w:val="left" w:pos="4677"/>
              </w:tabs>
              <w:spacing w:before="0" w:beforeAutospacing="0" w:after="0" w:afterAutospacing="0"/>
            </w:pPr>
            <w:r w:rsidRPr="005224F3">
              <w:rPr>
                <w:color w:val="000000"/>
                <w:sz w:val="28"/>
                <w:szCs w:val="28"/>
              </w:rPr>
              <w:t xml:space="preserve">Постійна комісія міської ради </w:t>
            </w:r>
          </w:p>
          <w:p w:rsidR="007B1764" w:rsidRPr="005224F3" w:rsidRDefault="007B1764" w:rsidP="00B57790">
            <w:pPr>
              <w:pStyle w:val="a7"/>
              <w:tabs>
                <w:tab w:val="left" w:pos="4677"/>
              </w:tabs>
              <w:spacing w:before="0" w:beforeAutospacing="0" w:after="0" w:afterAutospacing="0"/>
            </w:pPr>
            <w:r w:rsidRPr="005224F3">
              <w:rPr>
                <w:color w:val="000000"/>
                <w:sz w:val="28"/>
                <w:szCs w:val="28"/>
              </w:rPr>
              <w:t>з питань</w:t>
            </w:r>
            <w:r w:rsidR="0052124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224F3">
              <w:rPr>
                <w:color w:val="000000"/>
                <w:sz w:val="28"/>
                <w:szCs w:val="28"/>
              </w:rPr>
              <w:t>житлово-комунального</w:t>
            </w:r>
          </w:p>
          <w:p w:rsidR="007B1764" w:rsidRPr="00EA1511" w:rsidRDefault="007B1764" w:rsidP="00B57790">
            <w:pPr>
              <w:rPr>
                <w:sz w:val="28"/>
                <w:szCs w:val="28"/>
              </w:rPr>
            </w:pPr>
            <w:r w:rsidRPr="005224F3">
              <w:rPr>
                <w:color w:val="000000"/>
                <w:sz w:val="28"/>
                <w:szCs w:val="28"/>
              </w:rPr>
              <w:t>господарства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5224F3" w:rsidRDefault="007B1764" w:rsidP="003958CD">
            <w:pPr>
              <w:jc w:val="both"/>
              <w:rPr>
                <w:sz w:val="28"/>
                <w:szCs w:val="28"/>
              </w:rPr>
            </w:pPr>
            <w:r w:rsidRPr="005224F3">
              <w:rPr>
                <w:color w:val="000000"/>
                <w:sz w:val="28"/>
                <w:szCs w:val="28"/>
              </w:rPr>
              <w:t>Максим ГЛУЩЕНКО</w:t>
            </w: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ДУБОВСЬКИЙ</w:t>
            </w: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Оксана СІЛКО</w:t>
            </w: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7B1764" w:rsidRPr="000D1CD4" w:rsidTr="00B636BC">
        <w:trPr>
          <w:trHeight w:val="80"/>
        </w:trPr>
        <w:tc>
          <w:tcPr>
            <w:tcW w:w="5868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 xml:space="preserve">Начальник управління </w:t>
            </w:r>
            <w:r>
              <w:rPr>
                <w:sz w:val="28"/>
                <w:szCs w:val="28"/>
              </w:rPr>
              <w:t>житлово-</w:t>
            </w:r>
          </w:p>
          <w:p w:rsidR="007B1764" w:rsidRPr="00EA1511" w:rsidRDefault="007B1764" w:rsidP="003958CD">
            <w:pPr>
              <w:pStyle w:val="a8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комунального господарства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F24728" w:rsidRDefault="007B1764" w:rsidP="00F2472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B1764" w:rsidRPr="00B636BC" w:rsidRDefault="00B636BC" w:rsidP="00F2472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Євгеній</w:t>
            </w:r>
            <w:r w:rsidR="007B1764">
              <w:rPr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АВРАМЕНКО</w:t>
            </w:r>
          </w:p>
        </w:tc>
      </w:tr>
    </w:tbl>
    <w:p w:rsidR="00735DC5" w:rsidRPr="00735DC5" w:rsidRDefault="00735DC5" w:rsidP="00EA3F68">
      <w:pPr>
        <w:tabs>
          <w:tab w:val="left" w:pos="6663"/>
        </w:tabs>
        <w:jc w:val="both"/>
        <w:rPr>
          <w:bCs/>
          <w:sz w:val="16"/>
          <w:szCs w:val="16"/>
        </w:rPr>
      </w:pPr>
    </w:p>
    <w:sectPr w:rsidR="00735DC5" w:rsidRPr="00735DC5" w:rsidSect="00EA3F68">
      <w:headerReference w:type="first" r:id="rId8"/>
      <w:type w:val="nextColumn"/>
      <w:pgSz w:w="11906" w:h="16838"/>
      <w:pgMar w:top="1134" w:right="567" w:bottom="851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4B" w:rsidRDefault="00CB244B">
      <w:r>
        <w:separator/>
      </w:r>
    </w:p>
  </w:endnote>
  <w:endnote w:type="continuationSeparator" w:id="1">
    <w:p w:rsidR="00CB244B" w:rsidRDefault="00CB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4B" w:rsidRDefault="00CB244B">
      <w:r>
        <w:separator/>
      </w:r>
    </w:p>
  </w:footnote>
  <w:footnote w:type="continuationSeparator" w:id="1">
    <w:p w:rsidR="00CB244B" w:rsidRDefault="00CB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3B" w:rsidRDefault="00BA5C3B" w:rsidP="00F24728">
    <w:pPr>
      <w:pStyle w:val="a3"/>
      <w:tabs>
        <w:tab w:val="clear" w:pos="4677"/>
        <w:tab w:val="clear" w:pos="9355"/>
        <w:tab w:val="left" w:pos="8025"/>
      </w:tabs>
    </w:pPr>
  </w:p>
  <w:p w:rsidR="00162DB6" w:rsidRDefault="00162DB6" w:rsidP="00F24728">
    <w:pPr>
      <w:pStyle w:val="a3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DF"/>
    <w:multiLevelType w:val="hybridMultilevel"/>
    <w:tmpl w:val="EC90F17C"/>
    <w:lvl w:ilvl="0" w:tplc="C9B00158">
      <w:start w:val="6"/>
      <w:numFmt w:val="decimal"/>
      <w:lvlText w:val="%1."/>
      <w:lvlJc w:val="left"/>
      <w:pPr>
        <w:tabs>
          <w:tab w:val="num" w:pos="3465"/>
        </w:tabs>
        <w:ind w:left="3465" w:hanging="28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5542F82"/>
    <w:multiLevelType w:val="hybridMultilevel"/>
    <w:tmpl w:val="F850B6FA"/>
    <w:lvl w:ilvl="0" w:tplc="96A6D730">
      <w:start w:val="7"/>
      <w:numFmt w:val="decimal"/>
      <w:lvlText w:val="%1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9D63023"/>
    <w:multiLevelType w:val="hybridMultilevel"/>
    <w:tmpl w:val="605053C2"/>
    <w:lvl w:ilvl="0" w:tplc="AF12F960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68A84D11"/>
    <w:multiLevelType w:val="hybridMultilevel"/>
    <w:tmpl w:val="F4BC7E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CD4A12"/>
    <w:multiLevelType w:val="hybridMultilevel"/>
    <w:tmpl w:val="A57C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103E77"/>
    <w:multiLevelType w:val="hybridMultilevel"/>
    <w:tmpl w:val="FF2A86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95FED"/>
    <w:multiLevelType w:val="hybridMultilevel"/>
    <w:tmpl w:val="A822BC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A6"/>
    <w:rsid w:val="00013164"/>
    <w:rsid w:val="00030BC1"/>
    <w:rsid w:val="00035349"/>
    <w:rsid w:val="000437ED"/>
    <w:rsid w:val="00055580"/>
    <w:rsid w:val="0005641A"/>
    <w:rsid w:val="0006002A"/>
    <w:rsid w:val="0007210E"/>
    <w:rsid w:val="000825EC"/>
    <w:rsid w:val="000A409A"/>
    <w:rsid w:val="000C6277"/>
    <w:rsid w:val="000D4385"/>
    <w:rsid w:val="000E447E"/>
    <w:rsid w:val="0013135D"/>
    <w:rsid w:val="001338C3"/>
    <w:rsid w:val="00146AC9"/>
    <w:rsid w:val="00162DB6"/>
    <w:rsid w:val="00166E80"/>
    <w:rsid w:val="00181A0C"/>
    <w:rsid w:val="001A64C4"/>
    <w:rsid w:val="001B21A8"/>
    <w:rsid w:val="001D7EC8"/>
    <w:rsid w:val="001E332D"/>
    <w:rsid w:val="0020369D"/>
    <w:rsid w:val="002254C8"/>
    <w:rsid w:val="00234BE2"/>
    <w:rsid w:val="002405C7"/>
    <w:rsid w:val="002618EB"/>
    <w:rsid w:val="002819C8"/>
    <w:rsid w:val="002864C7"/>
    <w:rsid w:val="00296C61"/>
    <w:rsid w:val="002D0627"/>
    <w:rsid w:val="002D1B15"/>
    <w:rsid w:val="002D38F7"/>
    <w:rsid w:val="002E4A0E"/>
    <w:rsid w:val="002E6162"/>
    <w:rsid w:val="00313052"/>
    <w:rsid w:val="00320025"/>
    <w:rsid w:val="00325DCF"/>
    <w:rsid w:val="0033565E"/>
    <w:rsid w:val="003478F7"/>
    <w:rsid w:val="00367030"/>
    <w:rsid w:val="003715C1"/>
    <w:rsid w:val="003724D2"/>
    <w:rsid w:val="003867F4"/>
    <w:rsid w:val="003958CD"/>
    <w:rsid w:val="00411648"/>
    <w:rsid w:val="004230D6"/>
    <w:rsid w:val="00436974"/>
    <w:rsid w:val="0045684B"/>
    <w:rsid w:val="00460BA4"/>
    <w:rsid w:val="00463C11"/>
    <w:rsid w:val="004643CC"/>
    <w:rsid w:val="004657D4"/>
    <w:rsid w:val="00472117"/>
    <w:rsid w:val="004B23B9"/>
    <w:rsid w:val="004D4F51"/>
    <w:rsid w:val="004D5359"/>
    <w:rsid w:val="004E361A"/>
    <w:rsid w:val="0050312A"/>
    <w:rsid w:val="00517EB6"/>
    <w:rsid w:val="0052124A"/>
    <w:rsid w:val="00530D36"/>
    <w:rsid w:val="0054525C"/>
    <w:rsid w:val="005530B3"/>
    <w:rsid w:val="00567006"/>
    <w:rsid w:val="00567443"/>
    <w:rsid w:val="005A1DBD"/>
    <w:rsid w:val="005D6C14"/>
    <w:rsid w:val="005E3577"/>
    <w:rsid w:val="005F0A2E"/>
    <w:rsid w:val="005F13A6"/>
    <w:rsid w:val="005F56FE"/>
    <w:rsid w:val="00625D9A"/>
    <w:rsid w:val="00667C1C"/>
    <w:rsid w:val="00667D43"/>
    <w:rsid w:val="006801DE"/>
    <w:rsid w:val="00691A42"/>
    <w:rsid w:val="00694617"/>
    <w:rsid w:val="006971B5"/>
    <w:rsid w:val="006B78FD"/>
    <w:rsid w:val="006D3964"/>
    <w:rsid w:val="006E7D4D"/>
    <w:rsid w:val="00702A40"/>
    <w:rsid w:val="0073272D"/>
    <w:rsid w:val="00735926"/>
    <w:rsid w:val="00735DC5"/>
    <w:rsid w:val="00792741"/>
    <w:rsid w:val="00794596"/>
    <w:rsid w:val="007B1764"/>
    <w:rsid w:val="007C1F83"/>
    <w:rsid w:val="007C3DC8"/>
    <w:rsid w:val="007C4235"/>
    <w:rsid w:val="007D4654"/>
    <w:rsid w:val="007D6826"/>
    <w:rsid w:val="00817056"/>
    <w:rsid w:val="0084469C"/>
    <w:rsid w:val="0086233A"/>
    <w:rsid w:val="00867D72"/>
    <w:rsid w:val="0089125C"/>
    <w:rsid w:val="008B5518"/>
    <w:rsid w:val="008E7893"/>
    <w:rsid w:val="00912334"/>
    <w:rsid w:val="00917E50"/>
    <w:rsid w:val="009200DC"/>
    <w:rsid w:val="0092294F"/>
    <w:rsid w:val="00922A43"/>
    <w:rsid w:val="009341C9"/>
    <w:rsid w:val="0095140F"/>
    <w:rsid w:val="00982B00"/>
    <w:rsid w:val="00993E13"/>
    <w:rsid w:val="00995E6A"/>
    <w:rsid w:val="009A777C"/>
    <w:rsid w:val="009D261A"/>
    <w:rsid w:val="009E241D"/>
    <w:rsid w:val="009E32CA"/>
    <w:rsid w:val="009E7EDF"/>
    <w:rsid w:val="00A24CDE"/>
    <w:rsid w:val="00A26CCE"/>
    <w:rsid w:val="00A3033A"/>
    <w:rsid w:val="00A33595"/>
    <w:rsid w:val="00A36707"/>
    <w:rsid w:val="00A42D30"/>
    <w:rsid w:val="00A60C4D"/>
    <w:rsid w:val="00A62950"/>
    <w:rsid w:val="00A731F9"/>
    <w:rsid w:val="00A903A7"/>
    <w:rsid w:val="00A94A1C"/>
    <w:rsid w:val="00AB219C"/>
    <w:rsid w:val="00AC36A0"/>
    <w:rsid w:val="00AD2323"/>
    <w:rsid w:val="00AD47AD"/>
    <w:rsid w:val="00AE2320"/>
    <w:rsid w:val="00AE697E"/>
    <w:rsid w:val="00B10745"/>
    <w:rsid w:val="00B25C99"/>
    <w:rsid w:val="00B33982"/>
    <w:rsid w:val="00B402DB"/>
    <w:rsid w:val="00B528A3"/>
    <w:rsid w:val="00B57790"/>
    <w:rsid w:val="00B636BC"/>
    <w:rsid w:val="00B675B7"/>
    <w:rsid w:val="00B812F7"/>
    <w:rsid w:val="00BA51EF"/>
    <w:rsid w:val="00BA5C3B"/>
    <w:rsid w:val="00BB4FF4"/>
    <w:rsid w:val="00BC32C5"/>
    <w:rsid w:val="00BD1542"/>
    <w:rsid w:val="00BF39DF"/>
    <w:rsid w:val="00BF4180"/>
    <w:rsid w:val="00BF4212"/>
    <w:rsid w:val="00BF6364"/>
    <w:rsid w:val="00C139C8"/>
    <w:rsid w:val="00C203F5"/>
    <w:rsid w:val="00C40B65"/>
    <w:rsid w:val="00C52217"/>
    <w:rsid w:val="00C641A6"/>
    <w:rsid w:val="00C709F6"/>
    <w:rsid w:val="00C73EE3"/>
    <w:rsid w:val="00C77BBB"/>
    <w:rsid w:val="00C80351"/>
    <w:rsid w:val="00C91268"/>
    <w:rsid w:val="00CA1425"/>
    <w:rsid w:val="00CB244B"/>
    <w:rsid w:val="00CB63A5"/>
    <w:rsid w:val="00CB79C1"/>
    <w:rsid w:val="00CF1A34"/>
    <w:rsid w:val="00CF1A4A"/>
    <w:rsid w:val="00CF615C"/>
    <w:rsid w:val="00D0572D"/>
    <w:rsid w:val="00D07E55"/>
    <w:rsid w:val="00D15B1E"/>
    <w:rsid w:val="00D31175"/>
    <w:rsid w:val="00D506B6"/>
    <w:rsid w:val="00D544FF"/>
    <w:rsid w:val="00D733EF"/>
    <w:rsid w:val="00D7527C"/>
    <w:rsid w:val="00DA55DE"/>
    <w:rsid w:val="00DB6C8B"/>
    <w:rsid w:val="00DC0EE1"/>
    <w:rsid w:val="00DD1215"/>
    <w:rsid w:val="00DD3FE2"/>
    <w:rsid w:val="00DE2626"/>
    <w:rsid w:val="00DE5D24"/>
    <w:rsid w:val="00DF7DD6"/>
    <w:rsid w:val="00E12D3D"/>
    <w:rsid w:val="00E241E0"/>
    <w:rsid w:val="00E362C8"/>
    <w:rsid w:val="00E3671B"/>
    <w:rsid w:val="00E827B7"/>
    <w:rsid w:val="00E90AA2"/>
    <w:rsid w:val="00EA3F68"/>
    <w:rsid w:val="00EE578E"/>
    <w:rsid w:val="00EF16F5"/>
    <w:rsid w:val="00EF1E0C"/>
    <w:rsid w:val="00F11D67"/>
    <w:rsid w:val="00F24728"/>
    <w:rsid w:val="00F449FC"/>
    <w:rsid w:val="00F77995"/>
    <w:rsid w:val="00F8206F"/>
    <w:rsid w:val="00F9391F"/>
    <w:rsid w:val="00F9732D"/>
    <w:rsid w:val="00FC62D2"/>
    <w:rsid w:val="00FD1EF0"/>
    <w:rsid w:val="00FE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3A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EF16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13A6"/>
    <w:pPr>
      <w:tabs>
        <w:tab w:val="center" w:pos="4677"/>
        <w:tab w:val="right" w:pos="9355"/>
      </w:tabs>
    </w:pPr>
  </w:style>
  <w:style w:type="character" w:customStyle="1" w:styleId="a4">
    <w:name w:val="Знак Знак"/>
    <w:locked/>
    <w:rsid w:val="00E12D3D"/>
    <w:rPr>
      <w:sz w:val="16"/>
      <w:lang w:val="uk-UA" w:eastAsia="ru-RU"/>
    </w:rPr>
  </w:style>
  <w:style w:type="table" w:styleId="a5">
    <w:name w:val="Table Grid"/>
    <w:basedOn w:val="a1"/>
    <w:rsid w:val="0073592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8206F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241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241E0"/>
    <w:rPr>
      <w:sz w:val="16"/>
      <w:szCs w:val="16"/>
      <w:lang w:val="uk-UA" w:eastAsia="ar-SA" w:bidi="ar-SA"/>
    </w:rPr>
  </w:style>
  <w:style w:type="paragraph" w:customStyle="1" w:styleId="docdata">
    <w:name w:val="docdata"/>
    <w:aliases w:val="docy,v5,8572,baiaagaaboqcaaadfhwaaawmhaaaaaaaaaaaaaaaaaaaaaaaaaaaaaaaaaaaaaaaaaaaaaaaaaaaaaaaaaaaaaaaaaaaaaaaaaaaaaaaaaaaaaaaaaaaaaaaaaaaaaaaaaaaaaaaaaaaaaaaaaaaaaaaaaaaaaaaaaaaaaaaaaaaaaaaaaaaaaaaaaaaaaaaaaaaaaaaaaaaaaaaaaaaaaaaaaaaaaaaaaaaaaaa"/>
    <w:basedOn w:val="a"/>
    <w:rsid w:val="00E241E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rsid w:val="00E241E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Body Text"/>
    <w:basedOn w:val="a"/>
    <w:rsid w:val="007B1764"/>
    <w:pPr>
      <w:spacing w:after="120"/>
    </w:pPr>
  </w:style>
  <w:style w:type="paragraph" w:customStyle="1" w:styleId="2">
    <w:name w:val="Знак Знак2 Знак Знак"/>
    <w:basedOn w:val="a"/>
    <w:rsid w:val="007B176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BA51EF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BA51EF"/>
    <w:rPr>
      <w:rFonts w:ascii="Courier New" w:hAnsi="Courier New"/>
      <w:b/>
      <w:bCs/>
      <w:sz w:val="28"/>
      <w:szCs w:val="28"/>
      <w:lang w:val="uk-UA"/>
    </w:rPr>
  </w:style>
  <w:style w:type="paragraph" w:styleId="ab">
    <w:name w:val="Balloon Text"/>
    <w:basedOn w:val="a"/>
    <w:link w:val="ac"/>
    <w:rsid w:val="00DE26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E2626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EF16F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F1A8-6121-42A5-ABEA-B871C369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2023-11-15T12:16:00Z</cp:lastPrinted>
  <dcterms:created xsi:type="dcterms:W3CDTF">2024-01-10T10:53:00Z</dcterms:created>
  <dcterms:modified xsi:type="dcterms:W3CDTF">2024-01-10T10:53:00Z</dcterms:modified>
</cp:coreProperties>
</file>