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4081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122B80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LXXIII</w:t>
            </w:r>
            <w:r w:rsidR="00890DCC">
              <w:rPr>
                <w:rFonts w:ascii="Times New Roman" w:hAnsi="Times New Roman"/>
                <w:bCs w:val="0"/>
              </w:rPr>
              <w:t xml:space="preserve">   </w:t>
            </w:r>
            <w:r w:rsidR="00890DCC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22B80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22B80" w:rsidRPr="00122B80">
              <w:rPr>
                <w:rFonts w:ascii="Times New Roman" w:hAnsi="Times New Roman"/>
                <w:bCs w:val="0"/>
                <w:lang w:val="ru-RU"/>
              </w:rPr>
              <w:t>20.12.</w:t>
            </w:r>
            <w:r w:rsidR="00122B80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122B80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22B80">
              <w:rPr>
                <w:rFonts w:ascii="Times New Roman" w:hAnsi="Times New Roman"/>
                <w:b w:val="0"/>
                <w:bCs w:val="0"/>
                <w:lang w:val="en-US"/>
              </w:rPr>
              <w:t xml:space="preserve"> 73-53/VIII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14B6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Бондаренко А.С.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23.12.2021 № 35-65/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B14B6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B14B6F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14B6F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6F">
        <w:rPr>
          <w:rFonts w:ascii="Times New Roman" w:hAnsi="Times New Roman"/>
          <w:sz w:val="28"/>
          <w:szCs w:val="28"/>
          <w:lang w:val="uk-UA"/>
        </w:rPr>
        <w:t>18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14B6F">
        <w:rPr>
          <w:rFonts w:ascii="Times New Roman" w:hAnsi="Times New Roman"/>
          <w:sz w:val="28"/>
          <w:szCs w:val="28"/>
          <w:lang w:val="uk-UA"/>
        </w:rPr>
        <w:t>Бондаренко А.С.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</w:t>
      </w:r>
      <w:r w:rsidR="00B14B6F">
        <w:rPr>
          <w:rFonts w:ascii="Times New Roman" w:hAnsi="Times New Roman"/>
          <w:sz w:val="28"/>
          <w:szCs w:val="28"/>
          <w:lang w:val="uk-UA"/>
        </w:rPr>
        <w:t>відацію наслідків пожежі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6F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96653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4B6F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6F">
        <w:rPr>
          <w:rFonts w:ascii="Times New Roman" w:hAnsi="Times New Roman"/>
          <w:sz w:val="28"/>
          <w:szCs w:val="28"/>
          <w:lang w:val="uk-UA"/>
        </w:rPr>
        <w:t>Бондаренко А.С.</w:t>
      </w:r>
      <w:r w:rsidR="007B5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</w:t>
      </w:r>
      <w:r w:rsidR="00B14B6F">
        <w:rPr>
          <w:rFonts w:ascii="Times New Roman" w:hAnsi="Times New Roman"/>
          <w:sz w:val="28"/>
          <w:szCs w:val="28"/>
          <w:lang w:val="uk-UA"/>
        </w:rPr>
        <w:t>відацію наслідків пожежі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14B6F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982BEF">
        <w:rPr>
          <w:rFonts w:ascii="Times New Roman" w:hAnsi="Times New Roman"/>
          <w:sz w:val="28"/>
          <w:szCs w:val="28"/>
          <w:lang w:val="uk-UA"/>
        </w:rPr>
        <w:t>000</w:t>
      </w:r>
      <w:r w:rsidR="00982BE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4B6F">
        <w:rPr>
          <w:rFonts w:ascii="Times New Roman" w:hAnsi="Times New Roman"/>
          <w:sz w:val="28"/>
          <w:szCs w:val="28"/>
          <w:lang w:val="uk-UA"/>
        </w:rPr>
        <w:t>десять</w:t>
      </w:r>
      <w:r w:rsidR="00982BE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82BE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896653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4B6F">
        <w:rPr>
          <w:rFonts w:ascii="Times New Roman" w:hAnsi="Times New Roman"/>
          <w:sz w:val="28"/>
          <w:szCs w:val="28"/>
          <w:lang w:val="uk-UA"/>
        </w:rPr>
        <w:t>Бондаренко Анні Сергіївні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B14B6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C3EF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FB4494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8248B" w:rsidRDefault="0008248B" w:rsidP="0008248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:rsidR="0008248B" w:rsidRPr="00BC7C51" w:rsidRDefault="0008248B" w:rsidP="0008248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p w:rsidR="00890DCC" w:rsidRPr="0008248B" w:rsidRDefault="00890DCC" w:rsidP="002D7085">
      <w:pPr>
        <w:spacing w:after="0" w:line="240" w:lineRule="auto"/>
        <w:rPr>
          <w:lang w:val="uk-UA"/>
        </w:rPr>
      </w:pPr>
    </w:p>
    <w:sectPr w:rsidR="00890DCC" w:rsidRPr="0008248B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248B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B80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3EF9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0814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840"/>
    <w:rsid w:val="00A96F9A"/>
    <w:rsid w:val="00A97EEB"/>
    <w:rsid w:val="00AA0841"/>
    <w:rsid w:val="00AA1ECF"/>
    <w:rsid w:val="00AA4DEE"/>
    <w:rsid w:val="00AA5114"/>
    <w:rsid w:val="00AA51BB"/>
    <w:rsid w:val="00AB13CD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1E37"/>
    <w:rsid w:val="00B12489"/>
    <w:rsid w:val="00B13E0D"/>
    <w:rsid w:val="00B14B6F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B449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2022-05-12T06:37:00Z</cp:lastPrinted>
  <dcterms:created xsi:type="dcterms:W3CDTF">2024-01-19T09:10:00Z</dcterms:created>
  <dcterms:modified xsi:type="dcterms:W3CDTF">2024-01-19T10:33:00Z</dcterms:modified>
</cp:coreProperties>
</file>