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2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496"/>
            </w:tblGrid>
            <w:tr w:rsidR="00B37C9D" w:rsidRPr="003B716E" w:rsidTr="00584D2C">
              <w:trPr>
                <w:trHeight w:val="4312"/>
              </w:trPr>
              <w:tc>
                <w:tcPr>
                  <w:tcW w:w="10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8E6F99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</w:rPr>
                  </w:pP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 </w:t>
                  </w:r>
                  <w:proofErr w:type="gramStart"/>
                  <w:r w:rsidR="0054308C">
                    <w:rPr>
                      <w:rFonts w:ascii="Times New Roman" w:hAnsi="Times New Roman"/>
                      <w:bCs w:val="0"/>
                      <w:lang w:val="en-US"/>
                    </w:rPr>
                    <w:t>LXXIII</w:t>
                  </w:r>
                  <w:r w:rsidR="0054308C" w:rsidRPr="00645A51">
                    <w:rPr>
                      <w:rFonts w:ascii="Times New Roman" w:hAnsi="Times New Roman"/>
                      <w:bCs w:val="0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СЕСІЯ</w:t>
                  </w:r>
                  <w:proofErr w:type="gramEnd"/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9D1E19" w:rsidRDefault="009D1E19" w:rsidP="009D1E1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>Р І Ш Е Н Н Я</w:t>
                  </w:r>
                </w:p>
                <w:p w:rsidR="009D1E19" w:rsidRDefault="009D1E19" w:rsidP="009D1E1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9D1E19" w:rsidRPr="0054308C" w:rsidRDefault="009D1E19" w:rsidP="009D1E19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   </w:t>
                  </w:r>
                  <w:r w:rsidR="0054308C" w:rsidRPr="0054308C">
                    <w:rPr>
                      <w:rFonts w:ascii="Times New Roman" w:hAnsi="Times New Roman"/>
                      <w:bCs w:val="0"/>
                      <w:lang w:val="ru-RU"/>
                    </w:rPr>
                    <w:t>20.12.</w:t>
                  </w:r>
                  <w:r w:rsidR="0054308C">
                    <w:rPr>
                      <w:rFonts w:ascii="Times New Roman" w:hAnsi="Times New Roman"/>
                      <w:bCs w:val="0"/>
                      <w:lang w:val="en-US"/>
                    </w:rPr>
                    <w:t>2023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                                                                      </w:t>
                  </w:r>
                  <w:r w:rsidR="0054308C">
                    <w:rPr>
                      <w:rFonts w:ascii="Times New Roman" w:hAnsi="Times New Roman"/>
                      <w:bCs w:val="0"/>
                      <w:lang w:val="en-US"/>
                    </w:rPr>
                    <w:t xml:space="preserve">                   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№</w:t>
                  </w:r>
                  <w:r w:rsidR="0054308C"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 xml:space="preserve"> 73-60/VIII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584D2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Кравченко</w:t>
      </w:r>
      <w:r w:rsidR="00DF380F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Л.О</w:t>
      </w:r>
      <w:r w:rsidR="00DF380F">
        <w:rPr>
          <w:rFonts w:ascii="Times New Roman" w:hAnsi="Times New Roman"/>
          <w:b w:val="0"/>
        </w:rPr>
        <w:t>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DF380F"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DF380F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DF38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584D2C">
        <w:rPr>
          <w:rFonts w:ascii="Times New Roman" w:hAnsi="Times New Roman"/>
          <w:sz w:val="28"/>
          <w:szCs w:val="28"/>
          <w:lang w:val="uk-UA"/>
        </w:rPr>
        <w:t>Кравченко Л.О.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4D04">
        <w:rPr>
          <w:rFonts w:ascii="Times New Roman" w:hAnsi="Times New Roman"/>
          <w:sz w:val="28"/>
          <w:szCs w:val="28"/>
          <w:lang w:val="uk-UA"/>
        </w:rPr>
        <w:t>про виділення коштів на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>в сумі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80F"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F380F">
        <w:rPr>
          <w:rFonts w:ascii="Times New Roman" w:hAnsi="Times New Roman"/>
          <w:sz w:val="28"/>
          <w:szCs w:val="28"/>
          <w:lang w:val="uk-UA"/>
        </w:rPr>
        <w:t>дві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6A4972">
        <w:rPr>
          <w:rFonts w:ascii="Times New Roman" w:hAnsi="Times New Roman"/>
          <w:sz w:val="28"/>
          <w:szCs w:val="28"/>
          <w:lang w:val="uk-UA"/>
        </w:rPr>
        <w:t>і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гр.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4D2C">
        <w:rPr>
          <w:rFonts w:ascii="Times New Roman" w:hAnsi="Times New Roman"/>
          <w:sz w:val="28"/>
          <w:szCs w:val="28"/>
          <w:lang w:val="uk-UA"/>
        </w:rPr>
        <w:t>Кравченко Л.О.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F455B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DF380F"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6A4972">
        <w:rPr>
          <w:rFonts w:ascii="Times New Roman" w:hAnsi="Times New Roman"/>
          <w:sz w:val="28"/>
          <w:szCs w:val="28"/>
          <w:lang w:val="uk-UA"/>
        </w:rPr>
        <w:t>000</w:t>
      </w:r>
      <w:r w:rsidR="006A4972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F380F">
        <w:rPr>
          <w:rFonts w:ascii="Times New Roman" w:hAnsi="Times New Roman"/>
          <w:sz w:val="28"/>
          <w:szCs w:val="28"/>
          <w:lang w:val="uk-UA"/>
        </w:rPr>
        <w:t>дві</w:t>
      </w:r>
      <w:r w:rsidR="006A4972">
        <w:rPr>
          <w:rFonts w:ascii="Times New Roman" w:hAnsi="Times New Roman"/>
          <w:sz w:val="28"/>
          <w:szCs w:val="28"/>
          <w:lang w:val="uk-UA"/>
        </w:rPr>
        <w:t xml:space="preserve"> тисячі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4D2C">
        <w:rPr>
          <w:rFonts w:ascii="Times New Roman" w:hAnsi="Times New Roman"/>
          <w:sz w:val="28"/>
          <w:szCs w:val="28"/>
          <w:lang w:val="uk-UA"/>
        </w:rPr>
        <w:t>Кравченко Людмилі Олександрівні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A4972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645A51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380F" w:rsidRDefault="00DF38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4D04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308C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4D2C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45A51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6F99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2023-11-30T06:50:00Z</cp:lastPrinted>
  <dcterms:created xsi:type="dcterms:W3CDTF">2024-01-19T09:46:00Z</dcterms:created>
  <dcterms:modified xsi:type="dcterms:W3CDTF">2024-01-19T10:37:00Z</dcterms:modified>
</cp:coreProperties>
</file>