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43" w:rsidRPr="00EB7960" w:rsidRDefault="00237C43" w:rsidP="00237C43">
      <w:pPr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</w:rPr>
      </w:pPr>
      <w:r w:rsidRPr="00EB7960">
        <w:rPr>
          <w:rFonts w:ascii="Times New Roman" w:hAnsi="Times New Roman"/>
          <w:sz w:val="28"/>
          <w:szCs w:val="28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 o:ole="" filled="t">
            <v:fill color2="black"/>
            <v:imagedata r:id="rId8" o:title=""/>
          </v:shape>
          <o:OLEObject Type="Embed" ProgID="Word.Picture.8" ShapeID="_x0000_i1025" DrawAspect="Content" ObjectID="_1766912504" r:id="rId9"/>
        </w:object>
      </w:r>
    </w:p>
    <w:p w:rsidR="00237C43" w:rsidRPr="00EB7960" w:rsidRDefault="00237C43" w:rsidP="002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7C43" w:rsidRPr="00EB7960" w:rsidRDefault="00237C43" w:rsidP="002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СМІЛЯНСЬКА МІСЬКА РАДА </w:t>
      </w:r>
    </w:p>
    <w:p w:rsidR="00237C43" w:rsidRPr="00EB7960" w:rsidRDefault="00237C43" w:rsidP="002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7C43" w:rsidRPr="00EB7960" w:rsidRDefault="00714722" w:rsidP="002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LXXIII </w:t>
      </w:r>
      <w:r w:rsidR="00237C43" w:rsidRPr="00EB7960">
        <w:rPr>
          <w:rFonts w:ascii="Times New Roman" w:hAnsi="Times New Roman"/>
          <w:b/>
          <w:sz w:val="28"/>
          <w:szCs w:val="28"/>
          <w:lang w:val="uk-UA"/>
        </w:rPr>
        <w:t>СЕСІЯ</w:t>
      </w:r>
    </w:p>
    <w:p w:rsidR="00237C43" w:rsidRPr="00EB7960" w:rsidRDefault="00237C43" w:rsidP="002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C43" w:rsidRPr="00EB7960" w:rsidRDefault="00237C43" w:rsidP="0023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7960">
        <w:rPr>
          <w:rFonts w:ascii="Times New Roman" w:hAnsi="Times New Roman"/>
          <w:b/>
          <w:sz w:val="28"/>
          <w:szCs w:val="28"/>
          <w:lang w:val="uk-UA"/>
        </w:rPr>
        <w:t xml:space="preserve">Р І Ш Е Н Н Я </w:t>
      </w:r>
    </w:p>
    <w:p w:rsidR="00237C43" w:rsidRPr="009F19F1" w:rsidRDefault="00237C43" w:rsidP="00237C4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37C43" w:rsidRPr="00EB7960" w:rsidTr="00CB36BF">
        <w:trPr>
          <w:jc w:val="center"/>
        </w:trPr>
        <w:tc>
          <w:tcPr>
            <w:tcW w:w="3095" w:type="dxa"/>
          </w:tcPr>
          <w:p w:rsidR="00237C43" w:rsidRPr="00714722" w:rsidRDefault="00714722" w:rsidP="00CB3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20.12.2023</w:t>
            </w:r>
          </w:p>
        </w:tc>
        <w:tc>
          <w:tcPr>
            <w:tcW w:w="3096" w:type="dxa"/>
          </w:tcPr>
          <w:p w:rsidR="00237C43" w:rsidRPr="00EB7960" w:rsidRDefault="00237C43" w:rsidP="00CB36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237C43" w:rsidRPr="00714722" w:rsidRDefault="00237C43" w:rsidP="00714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7960">
              <w:rPr>
                <w:rFonts w:ascii="Times New Roman" w:hAnsi="Times New Roman"/>
                <w:sz w:val="28"/>
                <w:szCs w:val="28"/>
              </w:rPr>
              <w:t>№</w:t>
            </w:r>
            <w:r w:rsidR="007147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73-8/VIII</w:t>
            </w:r>
          </w:p>
        </w:tc>
      </w:tr>
    </w:tbl>
    <w:p w:rsidR="0012534D" w:rsidRDefault="0012534D" w:rsidP="00A60C7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237C43" w:rsidRPr="00B132E8" w:rsidRDefault="00237C43" w:rsidP="00A60C7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9759" w:type="dxa"/>
        <w:jc w:val="center"/>
        <w:tblLook w:val="01E0"/>
      </w:tblPr>
      <w:tblGrid>
        <w:gridCol w:w="4678"/>
        <w:gridCol w:w="1985"/>
        <w:gridCol w:w="3096"/>
      </w:tblGrid>
      <w:tr w:rsidR="0012534D" w:rsidRPr="00F755D0" w:rsidTr="00812346">
        <w:trPr>
          <w:jc w:val="center"/>
        </w:trPr>
        <w:tc>
          <w:tcPr>
            <w:tcW w:w="4678" w:type="dxa"/>
          </w:tcPr>
          <w:p w:rsidR="00812346" w:rsidRPr="00157FD0" w:rsidRDefault="00812346" w:rsidP="00812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</w:t>
            </w:r>
            <w:r w:rsidR="00F7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від 28.07.2021 № 20-10/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</w:t>
            </w:r>
            <w:bookmarkStart w:id="0" w:name="_Hlk76326041"/>
            <w:r w:rsidRPr="00157F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Програми </w:t>
            </w:r>
            <w:bookmarkStart w:id="1" w:name="_Hlk76326247"/>
            <w:r w:rsidRPr="00F755D0">
              <w:rPr>
                <w:rFonts w:ascii="Times New Roman" w:hAnsi="Times New Roman"/>
                <w:sz w:val="28"/>
                <w:szCs w:val="28"/>
                <w:lang w:val="uk-UA"/>
              </w:rPr>
              <w:t>підвищення</w:t>
            </w:r>
            <w:r w:rsidR="00F7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F755D0">
              <w:rPr>
                <w:rFonts w:ascii="Times New Roman" w:hAnsi="Times New Roman"/>
                <w:sz w:val="28"/>
                <w:szCs w:val="28"/>
                <w:lang w:val="uk-UA"/>
              </w:rPr>
              <w:t>кості</w:t>
            </w:r>
            <w:r w:rsidR="00F7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 w:rsidRPr="00F755D0">
              <w:rPr>
                <w:rFonts w:ascii="Times New Roman" w:hAnsi="Times New Roman"/>
                <w:sz w:val="28"/>
                <w:szCs w:val="28"/>
                <w:lang w:val="uk-UA"/>
              </w:rPr>
              <w:t>кільної</w:t>
            </w:r>
            <w:r w:rsidR="00F7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8"/>
                <w:szCs w:val="28"/>
                <w:lang w:val="uk-UA"/>
              </w:rPr>
              <w:t>природничо-математичної</w:t>
            </w:r>
            <w:r w:rsidR="00F7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  <w:r w:rsidR="00F7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8"/>
                <w:szCs w:val="28"/>
                <w:lang w:val="uk-UA"/>
              </w:rPr>
              <w:t>на 2021-2024 роки</w:t>
            </w:r>
            <w:bookmarkEnd w:id="0"/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534D" w:rsidRPr="00B23D35" w:rsidRDefault="0012534D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2534D" w:rsidRPr="00413F8D" w:rsidRDefault="0012534D" w:rsidP="008B4A68">
      <w:pPr>
        <w:pStyle w:val="a3"/>
      </w:pPr>
    </w:p>
    <w:p w:rsidR="00237C43" w:rsidRDefault="00237C43" w:rsidP="00237C43">
      <w:pPr>
        <w:spacing w:after="0" w:line="240" w:lineRule="auto"/>
        <w:ind w:firstLine="702"/>
        <w:jc w:val="both"/>
        <w:rPr>
          <w:rFonts w:ascii="Times New Roman" w:hAnsi="Times New Roman"/>
          <w:sz w:val="28"/>
          <w:lang w:val="uk-UA"/>
        </w:rPr>
      </w:pPr>
      <w:r w:rsidRPr="00AB2736">
        <w:rPr>
          <w:rFonts w:ascii="Times New Roman" w:hAnsi="Times New Roman"/>
          <w:spacing w:val="4"/>
          <w:sz w:val="28"/>
          <w:szCs w:val="28"/>
          <w:lang w:val="uk-UA"/>
        </w:rPr>
        <w:t xml:space="preserve">Відповідно </w:t>
      </w:r>
      <w:r w:rsidRPr="00AB2736">
        <w:rPr>
          <w:rFonts w:ascii="Times New Roman" w:hAnsi="Times New Roman"/>
          <w:sz w:val="28"/>
          <w:szCs w:val="28"/>
          <w:lang w:val="uk-UA"/>
        </w:rPr>
        <w:t>до п.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22 ч.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1 ст.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26, п.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3 ч.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4 ст.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42,  ч.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1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ст.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2736">
        <w:rPr>
          <w:rFonts w:ascii="Times New Roman" w:hAnsi="Times New Roman"/>
          <w:sz w:val="28"/>
          <w:szCs w:val="28"/>
          <w:lang w:val="uk-UA"/>
        </w:rPr>
        <w:t>59 Закону Укр</w:t>
      </w:r>
      <w:r>
        <w:rPr>
          <w:rFonts w:ascii="Times New Roman" w:hAnsi="Times New Roman"/>
          <w:sz w:val="28"/>
          <w:szCs w:val="28"/>
          <w:lang w:val="uk-UA"/>
        </w:rPr>
        <w:t>аїни від 21.05.1997 № 280/97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 </w:t>
      </w:r>
      <w:r w:rsidR="001D414A" w:rsidRPr="00AB2736">
        <w:rPr>
          <w:rFonts w:ascii="Times New Roman" w:hAnsi="Times New Roman"/>
          <w:sz w:val="28"/>
          <w:szCs w:val="28"/>
          <w:lang w:val="uk-UA"/>
        </w:rPr>
        <w:t>ст. 70, п. 8 ч. 1 ст. 91 Бюджетного Кодексу України від 08.07.2010 № 2456/</w:t>
      </w:r>
      <w:r w:rsidR="001D414A" w:rsidRPr="00AB2736">
        <w:rPr>
          <w:rFonts w:ascii="Times New Roman" w:hAnsi="Times New Roman"/>
          <w:sz w:val="28"/>
          <w:szCs w:val="28"/>
        </w:rPr>
        <w:t>V</w:t>
      </w:r>
      <w:r w:rsidR="001D414A" w:rsidRPr="00AB2736">
        <w:rPr>
          <w:rFonts w:ascii="Times New Roman" w:hAnsi="Times New Roman"/>
          <w:sz w:val="28"/>
          <w:szCs w:val="28"/>
          <w:lang w:val="uk-UA"/>
        </w:rPr>
        <w:t>І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обласної ради від 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uk-UA"/>
        </w:rPr>
        <w:t>17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uk-UA"/>
        </w:rPr>
        <w:t>.202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uk-UA"/>
        </w:rPr>
        <w:t>21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uk-UA"/>
        </w:rPr>
        <w:t>37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uk-UA"/>
        </w:rPr>
        <w:t>/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9E1A7A" w:rsidRPr="009E1A7A">
        <w:rPr>
          <w:rFonts w:ascii="Times New Roman" w:hAnsi="Times New Roman"/>
          <w:color w:val="000000" w:themeColor="text1"/>
          <w:sz w:val="28"/>
          <w:szCs w:val="28"/>
          <w:lang w:val="uk-UA"/>
        </w:rPr>
        <w:t>ІІІ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«Про внесення змін до рішення обласної ради від 14.12.2011 № 10-3/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 w:rsidR="00157FD0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9E1A7A">
        <w:rPr>
          <w:rFonts w:ascii="Times New Roman" w:hAnsi="Times New Roman"/>
          <w:sz w:val="28"/>
          <w:szCs w:val="28"/>
          <w:lang w:val="uk-UA"/>
        </w:rPr>
        <w:t>,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237C43" w:rsidRPr="00FA51B8" w:rsidRDefault="00237C43" w:rsidP="002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ВИРІШИЛА</w:t>
      </w:r>
      <w:r w:rsidRPr="00413F8D">
        <w:rPr>
          <w:rFonts w:ascii="Times New Roman" w:hAnsi="Times New Roman"/>
          <w:sz w:val="28"/>
          <w:lang w:val="uk-UA"/>
        </w:rPr>
        <w:t>:</w:t>
      </w:r>
    </w:p>
    <w:p w:rsidR="0012534D" w:rsidRPr="007F191C" w:rsidRDefault="0012534D" w:rsidP="00237C43">
      <w:pPr>
        <w:spacing w:after="0" w:line="240" w:lineRule="auto"/>
        <w:ind w:firstLine="702"/>
        <w:jc w:val="both"/>
        <w:rPr>
          <w:b/>
          <w:sz w:val="28"/>
          <w:lang w:val="uk-UA"/>
        </w:rPr>
      </w:pPr>
    </w:p>
    <w:p w:rsidR="00237C43" w:rsidRPr="00157FD0" w:rsidRDefault="00C7639F" w:rsidP="00237C43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F191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57FD0">
        <w:rPr>
          <w:rFonts w:ascii="Times New Roman" w:hAnsi="Times New Roman"/>
          <w:sz w:val="28"/>
          <w:szCs w:val="28"/>
          <w:lang w:val="uk-UA"/>
        </w:rPr>
        <w:t>Внести зміни до рішення міської ради від 28.07.2021 № 20-10/</w:t>
      </w:r>
      <w:r w:rsidR="00157FD0">
        <w:rPr>
          <w:rFonts w:ascii="Times New Roman" w:hAnsi="Times New Roman"/>
          <w:sz w:val="28"/>
          <w:szCs w:val="28"/>
          <w:lang w:val="en-US"/>
        </w:rPr>
        <w:t>VIII</w:t>
      </w:r>
      <w:r w:rsidR="00157FD0">
        <w:rPr>
          <w:rFonts w:ascii="Times New Roman" w:hAnsi="Times New Roman"/>
          <w:sz w:val="28"/>
          <w:szCs w:val="28"/>
          <w:lang w:val="uk-UA"/>
        </w:rPr>
        <w:t xml:space="preserve"> «Про з</w:t>
      </w:r>
      <w:r w:rsidR="00237C43" w:rsidRPr="007F191C">
        <w:rPr>
          <w:rFonts w:ascii="Times New Roman" w:hAnsi="Times New Roman"/>
          <w:sz w:val="28"/>
          <w:szCs w:val="28"/>
          <w:lang w:val="uk-UA"/>
        </w:rPr>
        <w:t>атверд</w:t>
      </w:r>
      <w:r w:rsidR="00157FD0">
        <w:rPr>
          <w:rFonts w:ascii="Times New Roman" w:hAnsi="Times New Roman"/>
          <w:sz w:val="28"/>
          <w:szCs w:val="28"/>
          <w:lang w:val="uk-UA"/>
        </w:rPr>
        <w:t xml:space="preserve">ження </w:t>
      </w:r>
      <w:r w:rsidR="00BF5C7E" w:rsidRPr="007F191C">
        <w:rPr>
          <w:rFonts w:ascii="Times New Roman" w:hAnsi="Times New Roman"/>
          <w:sz w:val="28"/>
          <w:szCs w:val="28"/>
          <w:lang w:val="uk-UA"/>
        </w:rPr>
        <w:t>Програм</w:t>
      </w:r>
      <w:r w:rsidR="00157FD0">
        <w:rPr>
          <w:rFonts w:ascii="Times New Roman" w:hAnsi="Times New Roman"/>
          <w:sz w:val="28"/>
          <w:szCs w:val="28"/>
          <w:lang w:val="uk-UA"/>
        </w:rPr>
        <w:t>и</w:t>
      </w:r>
      <w:r w:rsidR="004B5CB7" w:rsidRPr="004B5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5B6" w:rsidRPr="007F191C">
        <w:rPr>
          <w:rFonts w:ascii="Times New Roman" w:hAnsi="Times New Roman"/>
          <w:sz w:val="28"/>
          <w:szCs w:val="28"/>
          <w:lang w:val="uk-UA"/>
        </w:rPr>
        <w:t xml:space="preserve">підвищення якості шкільної природничо-математичної освіти на </w:t>
      </w:r>
      <w:r w:rsidR="00170840" w:rsidRPr="007F191C">
        <w:rPr>
          <w:rFonts w:ascii="Times New Roman" w:hAnsi="Times New Roman"/>
          <w:sz w:val="28"/>
          <w:szCs w:val="28"/>
          <w:lang w:val="uk-UA"/>
        </w:rPr>
        <w:t>2021-2024 роки</w:t>
      </w:r>
      <w:r w:rsidR="00157FD0">
        <w:rPr>
          <w:rFonts w:ascii="Times New Roman" w:hAnsi="Times New Roman"/>
          <w:sz w:val="28"/>
          <w:szCs w:val="28"/>
          <w:lang w:val="uk-UA"/>
        </w:rPr>
        <w:t>»</w:t>
      </w:r>
      <w:r w:rsidR="00F75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C43" w:rsidRPr="007F191C">
        <w:rPr>
          <w:rFonts w:ascii="Times New Roman" w:hAnsi="Times New Roman"/>
          <w:sz w:val="28"/>
          <w:szCs w:val="28"/>
          <w:lang w:val="uk-UA"/>
        </w:rPr>
        <w:t>(далі</w:t>
      </w:r>
      <w:r w:rsidR="00237C43" w:rsidRPr="00237C4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237C43" w:rsidRPr="007F191C">
        <w:rPr>
          <w:rFonts w:ascii="Times New Roman" w:hAnsi="Times New Roman"/>
          <w:sz w:val="28"/>
          <w:szCs w:val="28"/>
          <w:lang w:val="uk-UA"/>
        </w:rPr>
        <w:t>Програ</w:t>
      </w:r>
      <w:r w:rsidR="00237C43" w:rsidRPr="00157FD0">
        <w:rPr>
          <w:rFonts w:ascii="Times New Roman" w:hAnsi="Times New Roman"/>
          <w:sz w:val="28"/>
          <w:szCs w:val="28"/>
          <w:lang w:val="uk-UA"/>
        </w:rPr>
        <w:t>ма)</w:t>
      </w:r>
      <w:r w:rsidR="00157FD0">
        <w:rPr>
          <w:rFonts w:ascii="Times New Roman" w:hAnsi="Times New Roman"/>
          <w:sz w:val="28"/>
          <w:szCs w:val="28"/>
          <w:lang w:val="uk-UA"/>
        </w:rPr>
        <w:t>, затвердивши Програму в новій редакції згідно з додатком</w:t>
      </w:r>
      <w:r w:rsidR="00237C43" w:rsidRPr="00157FD0">
        <w:rPr>
          <w:rFonts w:ascii="Times New Roman" w:hAnsi="Times New Roman"/>
          <w:sz w:val="28"/>
          <w:szCs w:val="28"/>
          <w:lang w:val="uk-UA"/>
        </w:rPr>
        <w:t>.</w:t>
      </w:r>
    </w:p>
    <w:p w:rsidR="00237C43" w:rsidRPr="00977811" w:rsidRDefault="00CB36BF" w:rsidP="00237C43">
      <w:pPr>
        <w:pStyle w:val="a3"/>
        <w:ind w:firstLine="540"/>
        <w:rPr>
          <w:szCs w:val="28"/>
        </w:rPr>
      </w:pPr>
      <w:r>
        <w:rPr>
          <w:szCs w:val="28"/>
        </w:rPr>
        <w:tab/>
        <w:t>2</w:t>
      </w:r>
      <w:r w:rsidR="00237C43">
        <w:rPr>
          <w:szCs w:val="28"/>
        </w:rPr>
        <w:t xml:space="preserve">. </w:t>
      </w:r>
      <w:r w:rsidR="00237C43" w:rsidRPr="00977811">
        <w:rPr>
          <w:szCs w:val="28"/>
        </w:rPr>
        <w:t xml:space="preserve">Організацію виконання рішення покласти на заступника міського голови відповідно до функціональних повноважень та управління освіти, молоді та спорту. </w:t>
      </w:r>
    </w:p>
    <w:p w:rsidR="00237C43" w:rsidRPr="00977811" w:rsidRDefault="00237C43" w:rsidP="00237C43">
      <w:pPr>
        <w:pStyle w:val="a3"/>
        <w:ind w:firstLine="540"/>
        <w:rPr>
          <w:bCs/>
          <w:szCs w:val="28"/>
        </w:rPr>
      </w:pPr>
      <w:r>
        <w:rPr>
          <w:szCs w:val="28"/>
        </w:rPr>
        <w:tab/>
      </w:r>
      <w:r w:rsidR="00CB36BF">
        <w:rPr>
          <w:szCs w:val="28"/>
        </w:rPr>
        <w:t>3</w:t>
      </w:r>
      <w:r>
        <w:rPr>
          <w:szCs w:val="28"/>
        </w:rPr>
        <w:t xml:space="preserve">. </w:t>
      </w:r>
      <w:r w:rsidRPr="00977811">
        <w:rPr>
          <w:bCs/>
          <w:szCs w:val="28"/>
        </w:rPr>
        <w:t>Контроль за виконанням рішення покласти на секретаря міської ради, постійну комісію міської ради з питань</w:t>
      </w:r>
      <w:r>
        <w:rPr>
          <w:bCs/>
          <w:szCs w:val="28"/>
        </w:rPr>
        <w:t xml:space="preserve"> місцевого бюджету, фінансів, податкової політики, розвитку підприємництва, захисту прав споживачів, комунальної власності та постійну комісію міської ради з питань </w:t>
      </w:r>
      <w:r w:rsidRPr="00977811">
        <w:rPr>
          <w:szCs w:val="28"/>
        </w:rPr>
        <w:t>освіти, молоді та спорту, культури, охорони здоров’я, соціального захисту, засобів масової інформації</w:t>
      </w:r>
      <w:r w:rsidRPr="00977811">
        <w:rPr>
          <w:bCs/>
          <w:szCs w:val="28"/>
        </w:rPr>
        <w:t>.</w:t>
      </w: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Pr="00D73199">
        <w:rPr>
          <w:rFonts w:ascii="Times New Roman" w:hAnsi="Times New Roman"/>
          <w:sz w:val="28"/>
          <w:szCs w:val="28"/>
          <w:lang w:val="uk-UA"/>
        </w:rPr>
        <w:tab/>
      </w:r>
      <w:r w:rsidR="009E1A7A">
        <w:rPr>
          <w:rFonts w:ascii="Times New Roman" w:hAnsi="Times New Roman"/>
          <w:sz w:val="28"/>
          <w:szCs w:val="28"/>
          <w:lang w:val="uk-UA"/>
        </w:rPr>
        <w:tab/>
      </w:r>
      <w:r w:rsidR="009E1A7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12346" w:rsidRDefault="00812346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B36BF" w:rsidRDefault="00CB36BF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Pr="00297761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297761"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</w:t>
      </w:r>
      <w:r w:rsidR="004B5CB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Юрій СТУДАНС</w:t>
      </w:r>
    </w:p>
    <w:p w:rsidR="00237C43" w:rsidRPr="00FE692B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Постійна комісія міської ради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питань місцевого бюджету,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фінансів, податкової політики,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розвитку підприємництва, захисту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прав споживачів, комунальної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власності 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</w:t>
      </w:r>
      <w:r w:rsidR="004B5CB7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Юлія ЛЮБЧЕНКО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37C43" w:rsidRPr="001A173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>Постійна комісія міської ради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 xml:space="preserve">з питань освіти, молоді та спорту, 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 xml:space="preserve">культури, охорони здоров’я, 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 xml:space="preserve">соціального захисту,  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1733">
        <w:rPr>
          <w:rFonts w:ascii="Times New Roman" w:hAnsi="Times New Roman"/>
          <w:bCs/>
          <w:sz w:val="28"/>
          <w:szCs w:val="28"/>
          <w:lang w:val="uk-UA"/>
        </w:rPr>
        <w:t>засобів масової інформації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4B5CB7" w:rsidRPr="004B5CB7">
        <w:rPr>
          <w:rFonts w:ascii="Times New Roman" w:hAnsi="Times New Roman"/>
          <w:bCs/>
          <w:sz w:val="28"/>
          <w:szCs w:val="28"/>
        </w:rPr>
        <w:t xml:space="preserve">   </w:t>
      </w:r>
      <w:r w:rsidR="00812346">
        <w:rPr>
          <w:rFonts w:ascii="Times New Roman" w:hAnsi="Times New Roman"/>
          <w:bCs/>
          <w:sz w:val="28"/>
          <w:szCs w:val="28"/>
          <w:lang w:val="uk-UA"/>
        </w:rPr>
        <w:t>Рамазан ТАІБОВ</w:t>
      </w:r>
    </w:p>
    <w:p w:rsidR="00237C43" w:rsidRDefault="00237C43" w:rsidP="002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Pr="00297761" w:rsidRDefault="00237C43" w:rsidP="00237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7761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Тетяна КАРЛО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</w:t>
      </w:r>
      <w:r w:rsidR="00AB7225">
        <w:rPr>
          <w:rFonts w:ascii="Times New Roman" w:hAnsi="Times New Roman"/>
          <w:sz w:val="28"/>
          <w:szCs w:val="28"/>
          <w:lang w:val="uk-UA"/>
        </w:rPr>
        <w:t>е управління</w:t>
      </w:r>
      <w:r w:rsidR="00AB7225">
        <w:rPr>
          <w:rFonts w:ascii="Times New Roman" w:hAnsi="Times New Roman"/>
          <w:sz w:val="28"/>
          <w:szCs w:val="28"/>
          <w:lang w:val="uk-UA"/>
        </w:rPr>
        <w:tab/>
      </w:r>
      <w:r w:rsidR="00AB7225">
        <w:rPr>
          <w:rFonts w:ascii="Times New Roman" w:hAnsi="Times New Roman"/>
          <w:sz w:val="28"/>
          <w:szCs w:val="28"/>
          <w:lang w:val="uk-UA"/>
        </w:rPr>
        <w:tab/>
      </w:r>
      <w:r w:rsidR="00AB7225">
        <w:rPr>
          <w:rFonts w:ascii="Times New Roman" w:hAnsi="Times New Roman"/>
          <w:sz w:val="28"/>
          <w:szCs w:val="28"/>
          <w:lang w:val="uk-UA"/>
        </w:rPr>
        <w:tab/>
      </w:r>
      <w:r w:rsidR="00AB7225">
        <w:rPr>
          <w:rFonts w:ascii="Times New Roman" w:hAnsi="Times New Roman"/>
          <w:sz w:val="28"/>
          <w:szCs w:val="28"/>
          <w:lang w:val="uk-UA"/>
        </w:rPr>
        <w:tab/>
      </w:r>
      <w:r w:rsidR="00AB7225">
        <w:rPr>
          <w:rFonts w:ascii="Times New Roman" w:hAnsi="Times New Roman"/>
          <w:sz w:val="28"/>
          <w:szCs w:val="28"/>
          <w:lang w:val="uk-UA"/>
        </w:rPr>
        <w:tab/>
      </w:r>
      <w:r w:rsidR="00AB7225">
        <w:rPr>
          <w:rFonts w:ascii="Times New Roman" w:hAnsi="Times New Roman"/>
          <w:sz w:val="28"/>
          <w:szCs w:val="28"/>
          <w:lang w:val="uk-UA"/>
        </w:rPr>
        <w:tab/>
      </w:r>
      <w:r w:rsidR="004B5CB7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>Юлія ЛЮБЧЕНКО</w:t>
      </w: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297761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97761">
        <w:rPr>
          <w:rFonts w:ascii="Times New Roman" w:hAnsi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Оксана СІЛКО</w:t>
      </w:r>
    </w:p>
    <w:p w:rsidR="00237C43" w:rsidRDefault="00237C43" w:rsidP="00237C43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237C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6F3C95">
        <w:rPr>
          <w:rFonts w:ascii="Times New Roman" w:hAnsi="Times New Roman"/>
          <w:sz w:val="28"/>
          <w:szCs w:val="28"/>
          <w:lang w:val="uk-UA"/>
        </w:rPr>
        <w:t xml:space="preserve">ачальник </w:t>
      </w:r>
      <w:r>
        <w:rPr>
          <w:rFonts w:ascii="Times New Roman" w:hAnsi="Times New Roman"/>
          <w:sz w:val="28"/>
          <w:szCs w:val="28"/>
          <w:lang w:val="uk-UA"/>
        </w:rPr>
        <w:t>управління освіти, молоді</w:t>
      </w:r>
    </w:p>
    <w:p w:rsidR="009E1A7A" w:rsidRDefault="00237C43" w:rsidP="009E1A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спорту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Тетяна ТРУШКОВА</w:t>
      </w:r>
    </w:p>
    <w:p w:rsidR="00DE25B6" w:rsidRPr="009E1A7A" w:rsidRDefault="00DE25B6" w:rsidP="009E1A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C43" w:rsidRPr="00FA51B8" w:rsidRDefault="00237C43" w:rsidP="00237C43">
      <w:pPr>
        <w:pStyle w:val="a3"/>
        <w:autoSpaceDE w:val="0"/>
        <w:autoSpaceDN w:val="0"/>
        <w:ind w:firstLine="5760"/>
        <w:rPr>
          <w:szCs w:val="28"/>
        </w:rPr>
      </w:pPr>
      <w:r>
        <w:rPr>
          <w:szCs w:val="28"/>
        </w:rPr>
        <w:t>Д</w:t>
      </w:r>
      <w:r w:rsidRPr="00541CDD">
        <w:rPr>
          <w:szCs w:val="28"/>
        </w:rPr>
        <w:t xml:space="preserve">одаток </w:t>
      </w:r>
    </w:p>
    <w:p w:rsidR="00237C43" w:rsidRDefault="00237C43" w:rsidP="00237C43">
      <w:pPr>
        <w:pStyle w:val="a3"/>
        <w:autoSpaceDE w:val="0"/>
        <w:autoSpaceDN w:val="0"/>
        <w:ind w:firstLine="5760"/>
        <w:rPr>
          <w:szCs w:val="28"/>
        </w:rPr>
      </w:pPr>
      <w:r>
        <w:rPr>
          <w:szCs w:val="28"/>
        </w:rPr>
        <w:t>ЗАТВЕРДЖЕНО</w:t>
      </w:r>
    </w:p>
    <w:p w:rsidR="00237C43" w:rsidRPr="00541CDD" w:rsidRDefault="00237C43" w:rsidP="00237C43">
      <w:pPr>
        <w:pStyle w:val="a3"/>
        <w:autoSpaceDE w:val="0"/>
        <w:autoSpaceDN w:val="0"/>
        <w:ind w:firstLine="5760"/>
        <w:rPr>
          <w:szCs w:val="28"/>
        </w:rPr>
      </w:pPr>
      <w:r>
        <w:rPr>
          <w:szCs w:val="28"/>
        </w:rPr>
        <w:t>рішення</w:t>
      </w:r>
      <w:r w:rsidR="004B5CB7" w:rsidRPr="004B5CB7">
        <w:rPr>
          <w:szCs w:val="28"/>
          <w:lang w:val="ru-RU"/>
        </w:rPr>
        <w:t xml:space="preserve"> </w:t>
      </w:r>
      <w:r>
        <w:rPr>
          <w:szCs w:val="28"/>
        </w:rPr>
        <w:t>міської ради</w:t>
      </w:r>
    </w:p>
    <w:p w:rsidR="00237C43" w:rsidRPr="004B5CB7" w:rsidRDefault="00237C43" w:rsidP="00237C43">
      <w:pPr>
        <w:pStyle w:val="a3"/>
        <w:autoSpaceDE w:val="0"/>
        <w:autoSpaceDN w:val="0"/>
        <w:ind w:firstLine="5760"/>
        <w:rPr>
          <w:szCs w:val="28"/>
          <w:lang w:val="en-US"/>
        </w:rPr>
      </w:pPr>
      <w:r>
        <w:rPr>
          <w:szCs w:val="28"/>
        </w:rPr>
        <w:t>від</w:t>
      </w:r>
      <w:r w:rsidR="004B5CB7" w:rsidRPr="004B5CB7">
        <w:rPr>
          <w:szCs w:val="28"/>
          <w:lang w:val="ru-RU"/>
        </w:rPr>
        <w:t xml:space="preserve"> 20.12.</w:t>
      </w:r>
      <w:r w:rsidR="004B5CB7">
        <w:rPr>
          <w:szCs w:val="28"/>
          <w:lang w:val="en-US"/>
        </w:rPr>
        <w:t>2023</w:t>
      </w:r>
      <w:r w:rsidR="004B5CB7">
        <w:rPr>
          <w:szCs w:val="28"/>
        </w:rPr>
        <w:t xml:space="preserve"> №</w:t>
      </w:r>
      <w:r w:rsidR="004B5CB7">
        <w:rPr>
          <w:szCs w:val="28"/>
          <w:lang w:val="en-US"/>
        </w:rPr>
        <w:t xml:space="preserve"> 73-8/VIII</w:t>
      </w:r>
    </w:p>
    <w:p w:rsidR="002D3637" w:rsidRPr="00DA0240" w:rsidRDefault="002D3637" w:rsidP="002D3637">
      <w:pPr>
        <w:rPr>
          <w:sz w:val="28"/>
          <w:szCs w:val="28"/>
          <w:lang w:val="uk-UA"/>
        </w:rPr>
      </w:pPr>
    </w:p>
    <w:p w:rsidR="00DE25B6" w:rsidRPr="00170840" w:rsidRDefault="00DE25B6" w:rsidP="00AB7225">
      <w:pPr>
        <w:pStyle w:val="a9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170840">
        <w:rPr>
          <w:sz w:val="28"/>
          <w:szCs w:val="28"/>
        </w:rPr>
        <w:t>Програма</w:t>
      </w:r>
    </w:p>
    <w:p w:rsidR="00DE25B6" w:rsidRPr="00170840" w:rsidRDefault="00DE25B6" w:rsidP="00170840">
      <w:pPr>
        <w:pStyle w:val="a9"/>
        <w:tabs>
          <w:tab w:val="clear" w:pos="4677"/>
          <w:tab w:val="clear" w:pos="9355"/>
        </w:tabs>
        <w:ind w:firstLine="709"/>
        <w:jc w:val="center"/>
        <w:rPr>
          <w:sz w:val="28"/>
          <w:szCs w:val="28"/>
        </w:rPr>
      </w:pPr>
      <w:r w:rsidRPr="00170840">
        <w:rPr>
          <w:sz w:val="28"/>
          <w:szCs w:val="28"/>
        </w:rPr>
        <w:t>підвищення якості шкільної</w:t>
      </w:r>
      <w:r w:rsidR="00751D91" w:rsidRPr="005E4367">
        <w:rPr>
          <w:sz w:val="28"/>
          <w:szCs w:val="28"/>
          <w:lang w:val="ru-RU"/>
        </w:rPr>
        <w:t xml:space="preserve"> </w:t>
      </w:r>
      <w:r w:rsidRPr="00170840">
        <w:rPr>
          <w:sz w:val="28"/>
          <w:szCs w:val="28"/>
        </w:rPr>
        <w:t>природничо-математичної освіти</w:t>
      </w:r>
    </w:p>
    <w:p w:rsidR="00DE25B6" w:rsidRPr="00170840" w:rsidRDefault="00DE25B6" w:rsidP="00AB7225">
      <w:pPr>
        <w:pStyle w:val="a9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170840">
        <w:rPr>
          <w:sz w:val="28"/>
          <w:szCs w:val="28"/>
        </w:rPr>
        <w:t xml:space="preserve">на </w:t>
      </w:r>
      <w:r w:rsidR="00170840" w:rsidRPr="00170840">
        <w:rPr>
          <w:sz w:val="28"/>
          <w:szCs w:val="28"/>
        </w:rPr>
        <w:t>2021-202</w:t>
      </w:r>
      <w:r w:rsidR="00CB36BF">
        <w:rPr>
          <w:sz w:val="28"/>
          <w:szCs w:val="28"/>
        </w:rPr>
        <w:t>9</w:t>
      </w:r>
      <w:r w:rsidR="00170840" w:rsidRPr="00170840">
        <w:rPr>
          <w:sz w:val="28"/>
          <w:szCs w:val="28"/>
        </w:rPr>
        <w:t xml:space="preserve"> роки</w:t>
      </w:r>
    </w:p>
    <w:p w:rsidR="00170840" w:rsidRPr="004D5260" w:rsidRDefault="00170840" w:rsidP="00170840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Загальна характеристика </w:t>
      </w:r>
      <w:r w:rsidRPr="004D5260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294"/>
        <w:gridCol w:w="4677"/>
      </w:tblGrid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Розробник  Програми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 освіти, молоді та спорту</w:t>
            </w:r>
          </w:p>
        </w:tc>
      </w:tr>
      <w:tr w:rsidR="00170840" w:rsidRPr="00714722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spacing w:after="0" w:line="240" w:lineRule="auto"/>
              <w:ind w:hanging="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Дата, номер і назва розпорядчого документу, на основі якого розроблена Програма</w:t>
            </w:r>
          </w:p>
        </w:tc>
        <w:tc>
          <w:tcPr>
            <w:tcW w:w="4677" w:type="dxa"/>
          </w:tcPr>
          <w:p w:rsidR="00170840" w:rsidRPr="00FA4016" w:rsidRDefault="00170840" w:rsidP="00CB36B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bookmarkStart w:id="2" w:name="_Hlk76326309"/>
            <w:r w:rsidRPr="003F6A0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Обласна програма </w:t>
            </w:r>
            <w:r w:rsidRPr="0017084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підвищення якості шкільної природничо-математичної освіти</w:t>
            </w:r>
            <w:r w:rsidRPr="003F6A0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на період до 2021 року, зі змінами, внесеними рішенням обласної ради від </w:t>
            </w:r>
            <w:r w:rsidR="00CB36B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CB36B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11.2023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№ </w:t>
            </w:r>
            <w:r w:rsidR="00CB36B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CB36BF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37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/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FA4016" w:rsidRPr="00FA401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ІІІ</w:t>
            </w:r>
            <w:bookmarkEnd w:id="2"/>
          </w:p>
        </w:tc>
      </w:tr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pStyle w:val="a8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170840" w:rsidRPr="00031608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Співвиконавці Програми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pStyle w:val="a8"/>
              <w:snapToGrid w:val="0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Учасники  Програми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Заклади</w:t>
            </w:r>
            <w:r w:rsidR="005E43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загальної</w:t>
            </w:r>
            <w:r w:rsidR="005E43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середньої</w:t>
            </w:r>
            <w:r w:rsidR="005E436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освіти</w:t>
            </w:r>
          </w:p>
        </w:tc>
      </w:tr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77" w:type="dxa"/>
          </w:tcPr>
          <w:p w:rsidR="00170840" w:rsidRPr="004D5260" w:rsidRDefault="00CB36BF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2021-2029</w:t>
            </w:r>
            <w:r w:rsidR="0017084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2021-202</w:t>
            </w:r>
            <w:r w:rsidR="00CB36B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170840" w:rsidRPr="004D5260" w:rsidTr="005E4367">
        <w:tc>
          <w:tcPr>
            <w:tcW w:w="776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4294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4677" w:type="dxa"/>
          </w:tcPr>
          <w:p w:rsidR="00170840" w:rsidRPr="004D526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Місцевий, обласний бюджети, освітня субвенція </w:t>
            </w:r>
          </w:p>
        </w:tc>
      </w:tr>
      <w:tr w:rsidR="00170840" w:rsidRPr="00150341" w:rsidTr="005E4367">
        <w:tc>
          <w:tcPr>
            <w:tcW w:w="776" w:type="dxa"/>
          </w:tcPr>
          <w:p w:rsidR="00170840" w:rsidRPr="009A3D7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94" w:type="dxa"/>
          </w:tcPr>
          <w:p w:rsidR="00170840" w:rsidRPr="00D52423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Загальний</w:t>
            </w:r>
            <w:r w:rsidR="005E4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обсяг</w:t>
            </w:r>
            <w:r w:rsidR="005E4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фінансових</w:t>
            </w:r>
            <w:r w:rsidR="005E4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ресурсів, необхідних для реалізації</w:t>
            </w:r>
            <w:r w:rsidR="005E4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Програми, тис.грн</w:t>
            </w:r>
          </w:p>
        </w:tc>
        <w:tc>
          <w:tcPr>
            <w:tcW w:w="4677" w:type="dxa"/>
          </w:tcPr>
          <w:p w:rsidR="00170840" w:rsidRPr="002C2412" w:rsidRDefault="00B7172D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рік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="00170840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рік –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рік – 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42780A" w:rsidRDefault="00170840" w:rsidP="00024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рік – </w:t>
            </w:r>
            <w:r w:rsidR="00024C7E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170840" w:rsidRPr="00150341" w:rsidTr="005E4367">
        <w:tc>
          <w:tcPr>
            <w:tcW w:w="776" w:type="dxa"/>
          </w:tcPr>
          <w:p w:rsidR="00170840" w:rsidRPr="009A3D7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94" w:type="dxa"/>
          </w:tcPr>
          <w:p w:rsidR="00170840" w:rsidRPr="00D52423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в тому числі:</w:t>
            </w:r>
          </w:p>
        </w:tc>
        <w:tc>
          <w:tcPr>
            <w:tcW w:w="4677" w:type="dxa"/>
          </w:tcPr>
          <w:p w:rsidR="00170840" w:rsidRPr="00D52423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70840" w:rsidRPr="00150341" w:rsidTr="005E4367">
        <w:tc>
          <w:tcPr>
            <w:tcW w:w="776" w:type="dxa"/>
          </w:tcPr>
          <w:p w:rsidR="00170840" w:rsidRPr="009A3D7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4294" w:type="dxa"/>
          </w:tcPr>
          <w:p w:rsidR="00170840" w:rsidRPr="00D52423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r w:rsidR="005E4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місцевого бюджету, тис.грн</w:t>
            </w:r>
          </w:p>
        </w:tc>
        <w:tc>
          <w:tcPr>
            <w:tcW w:w="4677" w:type="dxa"/>
          </w:tcPr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2021 рік – 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рік –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рік – </w:t>
            </w:r>
            <w:r w:rsidR="002A4C19">
              <w:rPr>
                <w:rFonts w:ascii="Times New Roman" w:hAnsi="Times New Roman"/>
                <w:sz w:val="28"/>
                <w:szCs w:val="28"/>
                <w:lang w:val="uk-UA"/>
              </w:rPr>
              <w:t>610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42780A" w:rsidRDefault="00170840" w:rsidP="002A4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278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2024 рік – </w:t>
            </w:r>
            <w:r w:rsidR="002A4C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170840" w:rsidRPr="00150341" w:rsidTr="005E4367">
        <w:tc>
          <w:tcPr>
            <w:tcW w:w="776" w:type="dxa"/>
          </w:tcPr>
          <w:p w:rsidR="00170840" w:rsidRPr="009A3D70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4294" w:type="dxa"/>
          </w:tcPr>
          <w:p w:rsidR="00170840" w:rsidRPr="00D52423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r w:rsidR="005E4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інших</w:t>
            </w:r>
            <w:r w:rsidR="005E43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джерел, тис.грн</w:t>
            </w:r>
          </w:p>
        </w:tc>
        <w:tc>
          <w:tcPr>
            <w:tcW w:w="4677" w:type="dxa"/>
          </w:tcPr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2021 рік – 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рік – </w:t>
            </w:r>
            <w:r w:rsidR="00B7172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C2412" w:rsidRDefault="00170840" w:rsidP="00CB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рік – </w:t>
            </w:r>
            <w:r w:rsidR="002A4C19">
              <w:rPr>
                <w:rFonts w:ascii="Times New Roman" w:hAnsi="Times New Roman"/>
                <w:sz w:val="28"/>
                <w:szCs w:val="28"/>
                <w:lang w:val="uk-UA"/>
              </w:rPr>
              <w:t>290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:rsidR="00170840" w:rsidRPr="0028023C" w:rsidRDefault="00170840" w:rsidP="002A4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278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2024 рік – </w:t>
            </w:r>
            <w:r w:rsidR="002A4C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</w:tbl>
    <w:p w:rsidR="005E4367" w:rsidRDefault="005E4367" w:rsidP="001708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E4367" w:rsidRDefault="005E4367" w:rsidP="001708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E4367" w:rsidRDefault="005E4367" w:rsidP="001708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E4367" w:rsidRDefault="005E4367" w:rsidP="001708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E4367" w:rsidRDefault="005E4367" w:rsidP="001708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170840" w:rsidRPr="00170840" w:rsidRDefault="00170840" w:rsidP="0017084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170840">
        <w:rPr>
          <w:rFonts w:ascii="Times New Roman" w:hAnsi="Times New Roman"/>
          <w:sz w:val="24"/>
          <w:szCs w:val="24"/>
        </w:rPr>
        <w:lastRenderedPageBreak/>
        <w:t>Продовження</w:t>
      </w:r>
      <w:r w:rsidR="005E436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0840">
        <w:rPr>
          <w:rFonts w:ascii="Times New Roman" w:hAnsi="Times New Roman"/>
          <w:sz w:val="24"/>
          <w:szCs w:val="24"/>
        </w:rPr>
        <w:t>додатка</w:t>
      </w:r>
    </w:p>
    <w:p w:rsidR="00170840" w:rsidRDefault="00170840" w:rsidP="001708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5B6" w:rsidRPr="00170840" w:rsidRDefault="00170840" w:rsidP="00AB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DE25B6" w:rsidRPr="00DE25B6">
        <w:rPr>
          <w:rFonts w:ascii="Times New Roman" w:hAnsi="Times New Roman"/>
          <w:b/>
          <w:sz w:val="28"/>
          <w:szCs w:val="28"/>
        </w:rPr>
        <w:t>Мета і завдання</w:t>
      </w:r>
      <w:r w:rsidR="005E4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Програми</w:t>
      </w:r>
    </w:p>
    <w:p w:rsidR="00DE25B6" w:rsidRPr="00F755D0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5D0">
        <w:rPr>
          <w:rFonts w:ascii="Times New Roman" w:hAnsi="Times New Roman"/>
          <w:sz w:val="28"/>
          <w:szCs w:val="28"/>
          <w:lang w:val="uk-UA"/>
        </w:rPr>
        <w:t xml:space="preserve">Метою програми є </w:t>
      </w:r>
      <w:bookmarkStart w:id="3" w:name="_Hlk76326377"/>
      <w:r w:rsidRPr="00F755D0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механізму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стійкого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інноваційного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розвитку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природничо-математичної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освіти в місті та його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застосування у шкільній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практиці.</w:t>
      </w:r>
    </w:p>
    <w:bookmarkEnd w:id="3"/>
    <w:p w:rsidR="00DE25B6" w:rsidRPr="00F755D0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5D0">
        <w:rPr>
          <w:rFonts w:ascii="Times New Roman" w:hAnsi="Times New Roman"/>
          <w:sz w:val="28"/>
          <w:szCs w:val="28"/>
          <w:lang w:val="uk-UA"/>
        </w:rPr>
        <w:t>Для досягнення мети необхідно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виконати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такі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завдання:</w:t>
      </w:r>
    </w:p>
    <w:p w:rsidR="00DE25B6" w:rsidRPr="00F755D0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76326454"/>
      <w:r w:rsidRPr="00F755D0">
        <w:rPr>
          <w:rFonts w:ascii="Times New Roman" w:hAnsi="Times New Roman"/>
          <w:sz w:val="28"/>
          <w:szCs w:val="28"/>
          <w:lang w:val="uk-UA"/>
        </w:rPr>
        <w:t>- модернізувати систему освіти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міста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щодо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подолання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диспропорцій та забезпечення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збалансованості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кількісного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співвідношення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навчальних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закладів</w:t>
      </w:r>
      <w:r w:rsidR="00170840">
        <w:rPr>
          <w:rFonts w:ascii="Times New Roman" w:hAnsi="Times New Roman"/>
          <w:sz w:val="28"/>
          <w:szCs w:val="28"/>
          <w:lang w:val="uk-UA"/>
        </w:rPr>
        <w:t>,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спеціалізованих на вивченні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природничо-математичних, суспільно-гуманітарних та оздоровчо-технологічних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дисциплін; поліпшити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матеріально-технічну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бази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F755D0">
        <w:rPr>
          <w:rFonts w:ascii="Times New Roman" w:hAnsi="Times New Roman"/>
          <w:sz w:val="28"/>
          <w:szCs w:val="28"/>
          <w:lang w:val="uk-UA"/>
        </w:rPr>
        <w:t xml:space="preserve"> з природничо-математичних</w:t>
      </w:r>
      <w:r w:rsidR="005E4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предметів;</w:t>
      </w:r>
    </w:p>
    <w:p w:rsidR="00DE25B6" w:rsidRPr="00F755D0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5D0">
        <w:rPr>
          <w:rFonts w:ascii="Times New Roman" w:hAnsi="Times New Roman"/>
          <w:sz w:val="28"/>
          <w:szCs w:val="28"/>
          <w:lang w:val="uk-UA"/>
        </w:rPr>
        <w:t>- підвищити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рівень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професійної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компетентності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вчителя;</w:t>
      </w:r>
    </w:p>
    <w:p w:rsidR="00DE25B6" w:rsidRPr="00F755D0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5D0">
        <w:rPr>
          <w:rFonts w:ascii="Times New Roman" w:hAnsi="Times New Roman"/>
          <w:sz w:val="28"/>
          <w:szCs w:val="28"/>
          <w:lang w:val="uk-UA"/>
        </w:rPr>
        <w:t>- підвищити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якість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природничо-математичної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освіти;</w:t>
      </w:r>
    </w:p>
    <w:p w:rsidR="00DE25B6" w:rsidRPr="00F755D0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5D0">
        <w:rPr>
          <w:rFonts w:ascii="Times New Roman" w:hAnsi="Times New Roman"/>
          <w:sz w:val="28"/>
          <w:szCs w:val="28"/>
          <w:lang w:val="uk-UA"/>
        </w:rPr>
        <w:t>- організувати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системний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моніторинг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якості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природничо-математичної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освіти, розробити модель оцінювання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роботи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 w:rsidRPr="00F755D0">
        <w:rPr>
          <w:rFonts w:ascii="Times New Roman" w:hAnsi="Times New Roman"/>
          <w:sz w:val="28"/>
          <w:szCs w:val="28"/>
          <w:lang w:val="uk-UA"/>
        </w:rPr>
        <w:t>заклад</w:t>
      </w:r>
      <w:r w:rsidR="00170840">
        <w:rPr>
          <w:rFonts w:ascii="Times New Roman" w:hAnsi="Times New Roman"/>
          <w:sz w:val="28"/>
          <w:szCs w:val="28"/>
          <w:lang w:val="uk-UA"/>
        </w:rPr>
        <w:t>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 w:rsidRPr="00F755D0">
        <w:rPr>
          <w:rFonts w:ascii="Times New Roman" w:hAnsi="Times New Roman"/>
          <w:sz w:val="28"/>
          <w:szCs w:val="28"/>
          <w:lang w:val="uk-UA"/>
        </w:rPr>
        <w:t>щодо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організації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безперервної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природничо-математичної освіти.</w:t>
      </w:r>
    </w:p>
    <w:bookmarkEnd w:id="4"/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Заходи з виконання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Програми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наведені у додатку.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B6" w:rsidRPr="00DE25B6" w:rsidRDefault="00170840" w:rsidP="00AB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DE25B6" w:rsidRPr="00DE25B6">
        <w:rPr>
          <w:rFonts w:ascii="Times New Roman" w:hAnsi="Times New Roman"/>
          <w:b/>
          <w:sz w:val="28"/>
          <w:szCs w:val="28"/>
        </w:rPr>
        <w:t>Очікувані</w:t>
      </w:r>
      <w:r w:rsidR="00254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результати</w:t>
      </w:r>
      <w:r w:rsidR="00254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виконання</w:t>
      </w:r>
      <w:r w:rsidR="00254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Програми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Виконання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програми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дасть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змогу: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76326710"/>
      <w:r w:rsidRPr="00DE25B6">
        <w:rPr>
          <w:rFonts w:ascii="Times New Roman" w:hAnsi="Times New Roman"/>
          <w:sz w:val="28"/>
          <w:szCs w:val="28"/>
        </w:rPr>
        <w:t>- поліпшити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якість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шкільної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природничо-математичної освіти;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- зміцнити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 xml:space="preserve">матеріально-технічну та навчально-методичну базу </w:t>
      </w:r>
      <w:r>
        <w:rPr>
          <w:rFonts w:ascii="Times New Roman" w:hAnsi="Times New Roman"/>
          <w:sz w:val="28"/>
          <w:szCs w:val="28"/>
        </w:rPr>
        <w:t>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DE25B6">
        <w:rPr>
          <w:rFonts w:ascii="Times New Roman" w:hAnsi="Times New Roman"/>
          <w:sz w:val="28"/>
          <w:szCs w:val="28"/>
        </w:rPr>
        <w:t>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- застосувати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новітні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інформаційно-комунікаційні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технології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під час вивчення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предметів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природничо-математичного циклу;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- створити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умови для подальшого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розвитку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інтересу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учнівської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 xml:space="preserve">молоді до природничо-математичних наук; 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- забезпечити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розвиток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системи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перепідготовки та підвищення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кваліфікації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педагогічних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кадрів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DE25B6">
        <w:rPr>
          <w:rFonts w:ascii="Times New Roman" w:hAnsi="Times New Roman"/>
          <w:sz w:val="28"/>
          <w:szCs w:val="28"/>
        </w:rPr>
        <w:t>.</w:t>
      </w:r>
    </w:p>
    <w:bookmarkEnd w:id="5"/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B6" w:rsidRPr="00DE25B6" w:rsidRDefault="00170840" w:rsidP="00AB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DE25B6" w:rsidRPr="00DE25B6">
        <w:rPr>
          <w:rFonts w:ascii="Times New Roman" w:hAnsi="Times New Roman"/>
          <w:b/>
          <w:sz w:val="28"/>
          <w:szCs w:val="28"/>
        </w:rPr>
        <w:t>Джерела</w:t>
      </w:r>
      <w:r w:rsidR="002544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фінансування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Придбання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шкільних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наборів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  <w:lang w:val="en-US"/>
        </w:rPr>
        <w:t>LEGO</w:t>
      </w:r>
      <w:r w:rsidRPr="00DE25B6">
        <w:rPr>
          <w:rFonts w:ascii="Times New Roman" w:hAnsi="Times New Roman"/>
          <w:sz w:val="28"/>
          <w:szCs w:val="28"/>
        </w:rPr>
        <w:t xml:space="preserve"> з програмним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забезпеченням для в</w:t>
      </w:r>
      <w:r w:rsidR="00170840">
        <w:rPr>
          <w:rFonts w:ascii="Times New Roman" w:hAnsi="Times New Roman"/>
          <w:sz w:val="28"/>
          <w:szCs w:val="28"/>
        </w:rPr>
        <w:t>ивчення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окремих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предметів у 1</w:t>
      </w:r>
      <w:r w:rsidR="00170840">
        <w:rPr>
          <w:rFonts w:ascii="Times New Roman" w:hAnsi="Times New Roman"/>
          <w:sz w:val="28"/>
          <w:szCs w:val="28"/>
          <w:lang w:val="uk-UA"/>
        </w:rPr>
        <w:t>-</w:t>
      </w:r>
      <w:r w:rsidRPr="00DE25B6">
        <w:rPr>
          <w:rFonts w:ascii="Times New Roman" w:hAnsi="Times New Roman"/>
          <w:sz w:val="28"/>
          <w:szCs w:val="28"/>
        </w:rPr>
        <w:t>10 класах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здійснюватиметься за принципом дольової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участі: 50 відсотків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від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вартості – за рахуно</w:t>
      </w:r>
      <w:r w:rsidR="00170840">
        <w:rPr>
          <w:rFonts w:ascii="Times New Roman" w:hAnsi="Times New Roman"/>
          <w:sz w:val="28"/>
          <w:szCs w:val="28"/>
        </w:rPr>
        <w:t>к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коштів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обласного бюджету (у т</w:t>
      </w:r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залишку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освітньої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субвенції), 50 відсотків – за рахунок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коштів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 xml:space="preserve">місцевого бюджету (у </w:t>
      </w:r>
      <w:r w:rsidR="00170840">
        <w:rPr>
          <w:rFonts w:ascii="Times New Roman" w:hAnsi="Times New Roman"/>
          <w:sz w:val="28"/>
          <w:szCs w:val="28"/>
        </w:rPr>
        <w:t>т</w:t>
      </w:r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залишку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освітньої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субвенції) та інших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джерел, не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заборонених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законодавством.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Придбання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шахових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кабінетів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здійснюватиметься за принципом дольової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участі: 20 відсотків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відвартості – за рахунок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коштів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 xml:space="preserve">обласного бюджету (у </w:t>
      </w:r>
      <w:r w:rsidR="00170840">
        <w:rPr>
          <w:rFonts w:ascii="Times New Roman" w:hAnsi="Times New Roman"/>
          <w:sz w:val="28"/>
          <w:szCs w:val="28"/>
        </w:rPr>
        <w:t>т</w:t>
      </w:r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залишку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освітньої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субвенції), 80 відсотків – за рахунок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коштів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 xml:space="preserve">місцевого бюджету (у </w:t>
      </w:r>
      <w:r w:rsidR="00170840">
        <w:rPr>
          <w:rFonts w:ascii="Times New Roman" w:hAnsi="Times New Roman"/>
          <w:sz w:val="28"/>
          <w:szCs w:val="28"/>
        </w:rPr>
        <w:t>т</w:t>
      </w:r>
      <w:r w:rsidR="00170840">
        <w:rPr>
          <w:rFonts w:ascii="Times New Roman" w:hAnsi="Times New Roman"/>
          <w:sz w:val="28"/>
          <w:szCs w:val="28"/>
          <w:lang w:val="uk-UA"/>
        </w:rPr>
        <w:t>ому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840">
        <w:rPr>
          <w:rFonts w:ascii="Times New Roman" w:hAnsi="Times New Roman"/>
          <w:sz w:val="28"/>
          <w:szCs w:val="28"/>
        </w:rPr>
        <w:t>ч</w:t>
      </w:r>
      <w:r w:rsidR="00170840">
        <w:rPr>
          <w:rFonts w:ascii="Times New Roman" w:hAnsi="Times New Roman"/>
          <w:sz w:val="28"/>
          <w:szCs w:val="28"/>
          <w:lang w:val="uk-UA"/>
        </w:rPr>
        <w:t>ислі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залишку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освітньої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субвенції) та інших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джерел, не заборонених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 xml:space="preserve">законодавством. 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E25B6">
        <w:rPr>
          <w:rFonts w:ascii="Times New Roman" w:hAnsi="Times New Roman"/>
          <w:spacing w:val="-6"/>
          <w:sz w:val="28"/>
          <w:szCs w:val="28"/>
        </w:rPr>
        <w:t>Орієнтовний</w:t>
      </w:r>
      <w:r w:rsidR="002544A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pacing w:val="-6"/>
          <w:sz w:val="28"/>
          <w:szCs w:val="28"/>
        </w:rPr>
        <w:t>обсяг</w:t>
      </w:r>
      <w:r w:rsidR="002544A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pacing w:val="-6"/>
          <w:sz w:val="28"/>
          <w:szCs w:val="28"/>
        </w:rPr>
        <w:t>фінансування</w:t>
      </w:r>
      <w:r w:rsidR="002544A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pacing w:val="-6"/>
          <w:sz w:val="28"/>
          <w:szCs w:val="28"/>
        </w:rPr>
        <w:t>заходів</w:t>
      </w:r>
      <w:r w:rsidR="002544A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pacing w:val="-6"/>
          <w:sz w:val="28"/>
          <w:szCs w:val="28"/>
        </w:rPr>
        <w:t xml:space="preserve">Програми становить </w:t>
      </w:r>
      <w:r w:rsidR="00C12DE3">
        <w:rPr>
          <w:rFonts w:ascii="Times New Roman" w:hAnsi="Times New Roman"/>
          <w:spacing w:val="-6"/>
          <w:sz w:val="28"/>
          <w:szCs w:val="28"/>
          <w:lang w:val="uk-UA"/>
        </w:rPr>
        <w:t>200</w:t>
      </w:r>
      <w:r w:rsidRPr="00DE25B6">
        <w:rPr>
          <w:rFonts w:ascii="Times New Roman" w:hAnsi="Times New Roman"/>
          <w:spacing w:val="-6"/>
          <w:sz w:val="28"/>
          <w:szCs w:val="28"/>
        </w:rPr>
        <w:t xml:space="preserve">0,0 тис. грн. </w:t>
      </w:r>
    </w:p>
    <w:p w:rsidR="00170840" w:rsidRDefault="00170840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0840" w:rsidRDefault="00170840" w:rsidP="0017084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2544A1">
        <w:rPr>
          <w:rFonts w:ascii="Times New Roman" w:hAnsi="Times New Roman"/>
          <w:sz w:val="24"/>
          <w:szCs w:val="24"/>
          <w:lang w:val="uk-UA"/>
        </w:rPr>
        <w:lastRenderedPageBreak/>
        <w:t>Продовження</w:t>
      </w:r>
      <w:r w:rsidR="002544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44A1">
        <w:rPr>
          <w:rFonts w:ascii="Times New Roman" w:hAnsi="Times New Roman"/>
          <w:sz w:val="24"/>
          <w:szCs w:val="24"/>
          <w:lang w:val="uk-UA"/>
        </w:rPr>
        <w:t>додатка</w:t>
      </w:r>
    </w:p>
    <w:p w:rsidR="00170840" w:rsidRDefault="00170840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5B6" w:rsidRPr="00F755D0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5D0">
        <w:rPr>
          <w:rFonts w:ascii="Times New Roman" w:hAnsi="Times New Roman"/>
          <w:sz w:val="28"/>
          <w:szCs w:val="28"/>
          <w:lang w:val="uk-UA"/>
        </w:rPr>
        <w:t>Обсяг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Програми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визначається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щорічно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під час складання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проектів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місцевих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бюджетів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у межах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видатків, передбачених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головним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розпорядником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коштів, відповідальним за виконання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завдань і заходів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програми, та інших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джерел, незаборонених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5D0">
        <w:rPr>
          <w:rFonts w:ascii="Times New Roman" w:hAnsi="Times New Roman"/>
          <w:sz w:val="28"/>
          <w:szCs w:val="28"/>
          <w:lang w:val="uk-UA"/>
        </w:rPr>
        <w:t>законодавством.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Перелік</w:t>
      </w:r>
      <w:r w:rsidR="002544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обладнання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визначати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щорічно органами місцевого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самоврядування та місцевими органами виконавчої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влади з урахуванням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фінансового рес</w:t>
      </w:r>
      <w:r w:rsidR="00170840">
        <w:rPr>
          <w:rFonts w:ascii="Times New Roman" w:hAnsi="Times New Roman"/>
          <w:sz w:val="28"/>
          <w:szCs w:val="28"/>
        </w:rPr>
        <w:t>урсу в межах видатків</w:t>
      </w:r>
      <w:r w:rsidRPr="00DE25B6">
        <w:rPr>
          <w:rFonts w:ascii="Times New Roman" w:hAnsi="Times New Roman"/>
          <w:sz w:val="28"/>
          <w:szCs w:val="28"/>
        </w:rPr>
        <w:t>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5B6" w:rsidRPr="00DE25B6" w:rsidRDefault="00170840" w:rsidP="00AB7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DE25B6" w:rsidRPr="00DE25B6">
        <w:rPr>
          <w:rFonts w:ascii="Times New Roman" w:hAnsi="Times New Roman"/>
          <w:b/>
          <w:sz w:val="28"/>
          <w:szCs w:val="28"/>
        </w:rPr>
        <w:t>Механізм</w:t>
      </w:r>
      <w:r w:rsidR="00A00E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реалізації</w:t>
      </w:r>
      <w:r w:rsidR="00A00E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Програми та  контроль за її</w:t>
      </w:r>
      <w:r w:rsidR="00A00E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5B6" w:rsidRPr="00DE25B6">
        <w:rPr>
          <w:rFonts w:ascii="Times New Roman" w:hAnsi="Times New Roman"/>
          <w:b/>
          <w:sz w:val="28"/>
          <w:szCs w:val="28"/>
        </w:rPr>
        <w:t>виконанням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Контроль за виконанням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заходів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програми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здійснює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управління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освіти, молоді та спорту Смілянської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міської ради.</w:t>
      </w:r>
    </w:p>
    <w:p w:rsidR="00DE25B6" w:rsidRPr="00DE25B6" w:rsidRDefault="00DE25B6" w:rsidP="00DE2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Заклади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загальної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середньої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освіти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щорічно до 20 грудня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інформують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управління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освіти, молоді та спорту про стан виконання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Програми.</w:t>
      </w:r>
    </w:p>
    <w:p w:rsidR="00DE25B6" w:rsidRPr="00DE25B6" w:rsidRDefault="00DE25B6" w:rsidP="00812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5B6">
        <w:rPr>
          <w:rFonts w:ascii="Times New Roman" w:hAnsi="Times New Roman"/>
          <w:sz w:val="28"/>
          <w:szCs w:val="28"/>
        </w:rPr>
        <w:t>Узагальнену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інформацію про хід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виконання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Програми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управління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освіти, молоді та спорту  освіти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подає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щорічно до 15 січня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Управлінню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освіти і науки обласної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>державної</w:t>
      </w:r>
      <w:r w:rsidR="00A00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5B6">
        <w:rPr>
          <w:rFonts w:ascii="Times New Roman" w:hAnsi="Times New Roman"/>
          <w:sz w:val="28"/>
          <w:szCs w:val="28"/>
        </w:rPr>
        <w:t xml:space="preserve">адміністрації. </w:t>
      </w:r>
    </w:p>
    <w:p w:rsidR="00BF5C7E" w:rsidRDefault="00BF5C7E" w:rsidP="00812346">
      <w:pPr>
        <w:spacing w:after="0" w:line="240" w:lineRule="auto"/>
        <w:ind w:firstLine="702"/>
        <w:jc w:val="both"/>
        <w:rPr>
          <w:sz w:val="28"/>
          <w:szCs w:val="28"/>
          <w:lang w:val="uk-UA"/>
        </w:rPr>
      </w:pPr>
    </w:p>
    <w:p w:rsidR="008255FB" w:rsidRDefault="008255FB" w:rsidP="00812346">
      <w:pPr>
        <w:spacing w:after="0" w:line="240" w:lineRule="auto"/>
        <w:ind w:firstLine="702"/>
        <w:jc w:val="both"/>
        <w:rPr>
          <w:sz w:val="28"/>
          <w:szCs w:val="28"/>
          <w:lang w:val="uk-UA"/>
        </w:rPr>
      </w:pPr>
    </w:p>
    <w:p w:rsidR="008255FB" w:rsidRDefault="008255FB" w:rsidP="00812346">
      <w:pPr>
        <w:pStyle w:val="a3"/>
        <w:tabs>
          <w:tab w:val="left" w:pos="6840"/>
          <w:tab w:val="left" w:pos="7020"/>
        </w:tabs>
        <w:rPr>
          <w:color w:val="000000"/>
          <w:szCs w:val="28"/>
        </w:rPr>
      </w:pPr>
      <w:r>
        <w:rPr>
          <w:color w:val="000000"/>
          <w:szCs w:val="28"/>
        </w:rPr>
        <w:t>Секретар міської ради                                                          Юрій СТУДАНС</w:t>
      </w:r>
    </w:p>
    <w:p w:rsidR="008255FB" w:rsidRDefault="008255FB" w:rsidP="008255FB">
      <w:pPr>
        <w:pStyle w:val="a3"/>
        <w:tabs>
          <w:tab w:val="left" w:pos="6840"/>
          <w:tab w:val="left" w:pos="7020"/>
        </w:tabs>
        <w:rPr>
          <w:sz w:val="20"/>
          <w:szCs w:val="20"/>
        </w:rPr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</w:pPr>
    </w:p>
    <w:p w:rsidR="008255FB" w:rsidRDefault="008255FB" w:rsidP="008255FB">
      <w:pPr>
        <w:pStyle w:val="a3"/>
        <w:tabs>
          <w:tab w:val="left" w:pos="6840"/>
          <w:tab w:val="left" w:pos="7020"/>
        </w:tabs>
        <w:rPr>
          <w:sz w:val="24"/>
        </w:rPr>
      </w:pPr>
    </w:p>
    <w:p w:rsidR="00A00E01" w:rsidRDefault="00A00E01" w:rsidP="008255FB">
      <w:pPr>
        <w:pStyle w:val="a3"/>
        <w:tabs>
          <w:tab w:val="left" w:pos="6840"/>
          <w:tab w:val="left" w:pos="7020"/>
        </w:tabs>
        <w:rPr>
          <w:sz w:val="24"/>
        </w:rPr>
      </w:pPr>
    </w:p>
    <w:p w:rsidR="008255FB" w:rsidRDefault="008255FB" w:rsidP="008255FB">
      <w:pPr>
        <w:pStyle w:val="a3"/>
        <w:tabs>
          <w:tab w:val="left" w:pos="6840"/>
          <w:tab w:val="left" w:pos="7020"/>
        </w:tabs>
        <w:rPr>
          <w:sz w:val="24"/>
        </w:rPr>
      </w:pPr>
      <w:r>
        <w:rPr>
          <w:sz w:val="24"/>
        </w:rPr>
        <w:t>Тетяна ТРУШКОВА</w:t>
      </w:r>
    </w:p>
    <w:p w:rsidR="00582A09" w:rsidRPr="00D51476" w:rsidRDefault="00582A09" w:rsidP="00D51476">
      <w:pPr>
        <w:pStyle w:val="docdata"/>
        <w:spacing w:before="0" w:beforeAutospacing="0" w:after="0" w:afterAutospacing="0"/>
        <w:rPr>
          <w:bCs/>
          <w:color w:val="000000"/>
          <w:lang w:val="uk-UA"/>
        </w:rPr>
        <w:sectPr w:rsidR="00582A09" w:rsidRPr="00D51476" w:rsidSect="00193EF9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5F62A2" w:rsidRPr="000F0EBC" w:rsidRDefault="00432989" w:rsidP="00812346">
      <w:pPr>
        <w:spacing w:after="0" w:line="240" w:lineRule="auto"/>
        <w:ind w:left="9912" w:right="140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0F0EBC">
        <w:rPr>
          <w:rFonts w:ascii="Times New Roman" w:hAnsi="Times New Roman"/>
          <w:sz w:val="24"/>
          <w:szCs w:val="24"/>
          <w:lang w:val="uk-UA"/>
        </w:rPr>
        <w:lastRenderedPageBreak/>
        <w:t>Додаток</w:t>
      </w:r>
      <w:r w:rsidR="00A00E0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0EBC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Програми</w:t>
      </w:r>
    </w:p>
    <w:p w:rsidR="00582A09" w:rsidRPr="00480FB3" w:rsidRDefault="00582A09" w:rsidP="00582A0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80FB3">
        <w:rPr>
          <w:rFonts w:ascii="Times New Roman" w:hAnsi="Times New Roman"/>
          <w:sz w:val="28"/>
          <w:szCs w:val="28"/>
          <w:lang w:val="uk-UA"/>
        </w:rPr>
        <w:t xml:space="preserve">Заходи </w:t>
      </w:r>
    </w:p>
    <w:p w:rsidR="00BB5749" w:rsidRPr="00BF1037" w:rsidRDefault="00BB5749" w:rsidP="00BB5749">
      <w:pPr>
        <w:pStyle w:val="a9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виконання Програми </w:t>
      </w:r>
      <w:r w:rsidRPr="00BF1037">
        <w:rPr>
          <w:sz w:val="28"/>
          <w:szCs w:val="28"/>
        </w:rPr>
        <w:t>підвищення якості шкільної</w:t>
      </w:r>
      <w:r w:rsidR="00A00E01">
        <w:rPr>
          <w:sz w:val="28"/>
          <w:szCs w:val="28"/>
        </w:rPr>
        <w:t xml:space="preserve"> </w:t>
      </w:r>
      <w:r w:rsidRPr="00BF1037">
        <w:rPr>
          <w:sz w:val="28"/>
          <w:szCs w:val="28"/>
        </w:rPr>
        <w:t>природничо-математичної освіти</w:t>
      </w:r>
    </w:p>
    <w:p w:rsidR="00BB5749" w:rsidRDefault="00BB5749" w:rsidP="0043298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B5749">
        <w:rPr>
          <w:rFonts w:ascii="Times New Roman" w:hAnsi="Times New Roman"/>
          <w:sz w:val="28"/>
          <w:szCs w:val="28"/>
        </w:rPr>
        <w:t xml:space="preserve">на </w:t>
      </w:r>
      <w:r w:rsidR="00432989">
        <w:rPr>
          <w:rFonts w:ascii="Times New Roman" w:hAnsi="Times New Roman"/>
          <w:sz w:val="28"/>
          <w:szCs w:val="28"/>
          <w:lang w:val="uk-UA"/>
        </w:rPr>
        <w:t>2021-202</w:t>
      </w:r>
      <w:r w:rsidR="00CB36BF">
        <w:rPr>
          <w:rFonts w:ascii="Times New Roman" w:hAnsi="Times New Roman"/>
          <w:sz w:val="28"/>
          <w:szCs w:val="28"/>
          <w:lang w:val="uk-UA"/>
        </w:rPr>
        <w:t>9</w:t>
      </w:r>
      <w:r w:rsidR="00432989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3151"/>
        <w:gridCol w:w="1300"/>
        <w:gridCol w:w="934"/>
        <w:gridCol w:w="891"/>
        <w:gridCol w:w="865"/>
        <w:gridCol w:w="706"/>
        <w:gridCol w:w="706"/>
        <w:gridCol w:w="1707"/>
        <w:gridCol w:w="2165"/>
        <w:gridCol w:w="1465"/>
      </w:tblGrid>
      <w:tr w:rsidR="00E74F03" w:rsidRPr="00D61085" w:rsidTr="00812346">
        <w:trPr>
          <w:cantSplit/>
          <w:trHeight w:val="418"/>
        </w:trPr>
        <w:tc>
          <w:tcPr>
            <w:tcW w:w="182" w:type="pct"/>
            <w:vMerge w:val="restar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93" w:type="pct"/>
            <w:vMerge w:val="restar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51" w:type="pct"/>
            <w:vMerge w:val="restar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015" w:type="pct"/>
            <w:gridSpan w:val="6"/>
            <w:shd w:val="clear" w:color="auto" w:fill="FFFFFF"/>
          </w:tcPr>
          <w:p w:rsidR="00432989" w:rsidRPr="00A3607E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751" w:type="pct"/>
            <w:vMerge w:val="restart"/>
            <w:shd w:val="clear" w:color="auto" w:fill="FFFFFF"/>
          </w:tcPr>
          <w:p w:rsidR="00432989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Відповідальні 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509" w:type="pct"/>
            <w:vMerge w:val="restart"/>
            <w:shd w:val="clear" w:color="auto" w:fill="FFFFFF"/>
          </w:tcPr>
          <w:p w:rsidR="00432989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432989" w:rsidRPr="00D61085" w:rsidRDefault="00432989" w:rsidP="00E74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432989" w:rsidRPr="00D61085" w:rsidTr="00812346">
        <w:trPr>
          <w:cantSplit/>
          <w:trHeight w:val="343"/>
        </w:trPr>
        <w:tc>
          <w:tcPr>
            <w:tcW w:w="182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309" w:type="pct"/>
            <w:tcBorders>
              <w:top w:val="nil"/>
            </w:tcBorders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0" w:type="pct"/>
            <w:tcBorders>
              <w:top w:val="nil"/>
            </w:tcBorders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45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5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92" w:type="pct"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751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FFFFFF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2989" w:rsidRPr="00D61085" w:rsidTr="00812346">
        <w:trPr>
          <w:trHeight w:val="863"/>
        </w:trPr>
        <w:tc>
          <w:tcPr>
            <w:tcW w:w="182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проведення конференцій, семінарів з питань використання новітніх методик природничо-математичної освіти (</w:t>
            </w:r>
            <w:r w:rsidRPr="00432989">
              <w:rPr>
                <w:rFonts w:ascii="Times New Roman" w:hAnsi="Times New Roman"/>
                <w:sz w:val="24"/>
                <w:szCs w:val="24"/>
              </w:rPr>
              <w:t>STEM</w:t>
            </w: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-освіти) для педагогічних працівників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2989" w:rsidRDefault="00432989" w:rsidP="00E74F03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32989" w:rsidRPr="00F63162" w:rsidRDefault="00432989" w:rsidP="00E74F03">
            <w:pPr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shd w:val="clear" w:color="auto" w:fill="FFFFFF"/>
          </w:tcPr>
          <w:p w:rsidR="00432989" w:rsidRPr="00893F7F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509" w:type="pct"/>
            <w:shd w:val="clear" w:color="auto" w:fill="FFFFFF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432989" w:rsidRPr="00D61085" w:rsidTr="00812346">
        <w:trPr>
          <w:trHeight w:val="261"/>
        </w:trPr>
        <w:tc>
          <w:tcPr>
            <w:tcW w:w="182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шахового кабінету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2989" w:rsidRPr="00F63162" w:rsidRDefault="00432989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 спів-фінансування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751" w:type="pct"/>
            <w:shd w:val="clear" w:color="auto" w:fill="FFFFFF"/>
          </w:tcPr>
          <w:p w:rsidR="00432989" w:rsidRPr="00893F7F" w:rsidRDefault="00432989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Будинок дитячої та юнацької творчості Смілянсько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ї міської ради </w:t>
            </w:r>
          </w:p>
        </w:tc>
        <w:tc>
          <w:tcPr>
            <w:tcW w:w="509" w:type="pct"/>
            <w:shd w:val="clear" w:color="auto" w:fill="FFFFFF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432989" w:rsidRPr="00D61085" w:rsidTr="00812346">
        <w:trPr>
          <w:trHeight w:val="460"/>
        </w:trPr>
        <w:tc>
          <w:tcPr>
            <w:tcW w:w="182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432989" w:rsidRPr="00432989" w:rsidRDefault="00432989" w:rsidP="00E74F03">
            <w:pPr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кваліфікації педагогічних та науково-педагогічних працівників з питань використання новітніх методик природничо-математичної освіти (</w:t>
            </w:r>
            <w:r w:rsidRPr="00432989">
              <w:rPr>
                <w:rFonts w:ascii="Times New Roman" w:hAnsi="Times New Roman"/>
                <w:sz w:val="24"/>
                <w:szCs w:val="24"/>
              </w:rPr>
              <w:t>STEM</w:t>
            </w:r>
            <w:r w:rsidRPr="00432989">
              <w:rPr>
                <w:rFonts w:ascii="Times New Roman" w:hAnsi="Times New Roman"/>
                <w:sz w:val="24"/>
                <w:szCs w:val="24"/>
                <w:lang w:val="uk-UA"/>
              </w:rPr>
              <w:t>-освіти)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2989" w:rsidRDefault="00432989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:rsidR="00432989" w:rsidRPr="00F63162" w:rsidRDefault="00432989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2021 року 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432989" w:rsidRPr="00893F7F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" w:type="pct"/>
            <w:shd w:val="clear" w:color="auto" w:fill="FFFFFF"/>
          </w:tcPr>
          <w:p w:rsidR="00432989" w:rsidRPr="00893F7F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509" w:type="pct"/>
            <w:shd w:val="clear" w:color="auto" w:fill="FFFFFF"/>
          </w:tcPr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432989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432989" w:rsidRPr="00D61085" w:rsidRDefault="00432989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E74F03" w:rsidRPr="00D61085" w:rsidTr="00812346">
        <w:trPr>
          <w:trHeight w:val="460"/>
        </w:trPr>
        <w:tc>
          <w:tcPr>
            <w:tcW w:w="182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093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кабінету математики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E74F03" w:rsidRPr="00F63162" w:rsidRDefault="00E74F03" w:rsidP="00E74F0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E74F03" w:rsidRP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74F03" w:rsidRPr="00D61085" w:rsidRDefault="00B7172D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E74F03" w:rsidRPr="00E74F03" w:rsidRDefault="00B7172D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751" w:type="pct"/>
            <w:shd w:val="clear" w:color="auto" w:fill="FFFFFF"/>
          </w:tcPr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Смілянська спеціалізована школа І-ІІІ ступенів №12 Смілянської міської ради </w:t>
            </w:r>
          </w:p>
        </w:tc>
        <w:tc>
          <w:tcPr>
            <w:tcW w:w="509" w:type="pct"/>
            <w:shd w:val="clear" w:color="auto" w:fill="FFFFFF"/>
          </w:tcPr>
          <w:p w:rsid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E74F03" w:rsidRPr="00D61085" w:rsidRDefault="00E74F03" w:rsidP="00E74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432989" w:rsidRPr="00432989" w:rsidRDefault="00432989" w:rsidP="00BB574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4F03" w:rsidRPr="009E4373" w:rsidRDefault="00812346" w:rsidP="009E4373">
      <w:pPr>
        <w:pStyle w:val="a3"/>
        <w:tabs>
          <w:tab w:val="left" w:pos="0"/>
        </w:tabs>
        <w:jc w:val="center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4F03">
        <w:rPr>
          <w:sz w:val="24"/>
        </w:rPr>
        <w:t xml:space="preserve">Продовження додатка </w:t>
      </w:r>
      <w:r w:rsidR="00E74F03" w:rsidRPr="000F0EBC">
        <w:rPr>
          <w:sz w:val="24"/>
        </w:rPr>
        <w:t xml:space="preserve">до </w:t>
      </w:r>
      <w:r w:rsidR="00E74F03">
        <w:rPr>
          <w:sz w:val="24"/>
        </w:rPr>
        <w:t>Програми</w:t>
      </w: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2686"/>
        <w:gridCol w:w="1245"/>
        <w:gridCol w:w="926"/>
        <w:gridCol w:w="702"/>
        <w:gridCol w:w="882"/>
        <w:gridCol w:w="882"/>
        <w:gridCol w:w="827"/>
        <w:gridCol w:w="1646"/>
        <w:gridCol w:w="2772"/>
        <w:gridCol w:w="1425"/>
      </w:tblGrid>
      <w:tr w:rsidR="00E74F03" w:rsidRPr="00D61085" w:rsidTr="009E4373">
        <w:trPr>
          <w:cantSplit/>
          <w:trHeight w:val="418"/>
        </w:trPr>
        <w:tc>
          <w:tcPr>
            <w:tcW w:w="179" w:type="pct"/>
            <w:vMerge w:val="restart"/>
            <w:shd w:val="clear" w:color="auto" w:fill="FFFFFF"/>
          </w:tcPr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25" w:type="pct"/>
            <w:vMerge w:val="restart"/>
            <w:shd w:val="clear" w:color="auto" w:fill="FFFFFF"/>
          </w:tcPr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29" w:type="pct"/>
            <w:vMerge w:val="restart"/>
            <w:shd w:val="clear" w:color="auto" w:fill="FFFFFF"/>
          </w:tcPr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021" w:type="pct"/>
            <w:gridSpan w:val="6"/>
            <w:shd w:val="clear" w:color="auto" w:fill="FFFFFF"/>
          </w:tcPr>
          <w:p w:rsidR="00E74F03" w:rsidRPr="00A3607E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955" w:type="pct"/>
            <w:vMerge w:val="restart"/>
            <w:shd w:val="clear" w:color="auto" w:fill="FFFFFF"/>
          </w:tcPr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92" w:type="pct"/>
            <w:vMerge w:val="restart"/>
            <w:shd w:val="clear" w:color="auto" w:fill="FFFFFF"/>
          </w:tcPr>
          <w:p w:rsidR="00E74F03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E74F03" w:rsidRPr="00D61085" w:rsidRDefault="00E74F0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E74F03" w:rsidRPr="00D61085" w:rsidTr="009E4373">
        <w:trPr>
          <w:cantSplit/>
          <w:trHeight w:val="343"/>
        </w:trPr>
        <w:tc>
          <w:tcPr>
            <w:tcW w:w="179" w:type="pct"/>
            <w:vMerge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242" w:type="pct"/>
            <w:tcBorders>
              <w:top w:val="nil"/>
            </w:tcBorders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4" w:type="pct"/>
            <w:tcBorders>
              <w:top w:val="nil"/>
            </w:tcBorders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4" w:type="pct"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85" w:type="pct"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6" w:type="pct"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55" w:type="pct"/>
            <w:vMerge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FFFFFF"/>
          </w:tcPr>
          <w:p w:rsidR="00E74F03" w:rsidRPr="00D61085" w:rsidRDefault="00E74F0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4F03" w:rsidRPr="00D61085" w:rsidTr="009E4373">
        <w:trPr>
          <w:trHeight w:val="863"/>
        </w:trPr>
        <w:tc>
          <w:tcPr>
            <w:tcW w:w="179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E74F03" w:rsidRPr="00E74F03" w:rsidRDefault="00E74F03" w:rsidP="00A00E01">
            <w:pPr>
              <w:spacing w:after="120" w:line="240" w:lineRule="auto"/>
              <w:ind w:left="-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Створення баз даних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або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інтерактивних карт закладів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освіти, які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впроваджують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природничо</w:t>
            </w:r>
            <w:r w:rsidR="009E437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математичну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освіту (</w:t>
            </w:r>
            <w:r w:rsidRPr="00E74F03">
              <w:rPr>
                <w:rFonts w:ascii="Times New Roman" w:hAnsi="Times New Roman"/>
                <w:sz w:val="24"/>
                <w:szCs w:val="24"/>
              </w:rPr>
              <w:t>STEM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-освіту), та їх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12346" w:rsidRPr="00F755D0">
              <w:rPr>
                <w:rFonts w:ascii="Times New Roman" w:hAnsi="Times New Roman"/>
                <w:sz w:val="24"/>
                <w:szCs w:val="24"/>
                <w:lang w:val="uk-UA"/>
              </w:rPr>
              <w:t>оновлен</w:t>
            </w:r>
            <w:r w:rsidR="00A00E0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F755D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E74F03" w:rsidRPr="00F63162" w:rsidRDefault="00E74F0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2022 року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pct"/>
            <w:shd w:val="clear" w:color="auto" w:fill="FFFFFF"/>
          </w:tcPr>
          <w:p w:rsidR="00E74F03" w:rsidRPr="00893F7F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92" w:type="pct"/>
            <w:shd w:val="clear" w:color="auto" w:fill="FFFFFF"/>
          </w:tcPr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E74F03" w:rsidRPr="00D61085" w:rsidTr="009E4373">
        <w:trPr>
          <w:trHeight w:val="460"/>
        </w:trPr>
        <w:tc>
          <w:tcPr>
            <w:tcW w:w="179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E74F03" w:rsidRPr="00F36407" w:rsidRDefault="00E74F03" w:rsidP="00CB36B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кабінету географії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E74F03" w:rsidRDefault="00E74F0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74F03" w:rsidRPr="00F36407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E74F03" w:rsidRPr="00F36407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F36407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F36407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E74F03" w:rsidRPr="00F36407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E74F03" w:rsidRPr="00F36407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955" w:type="pct"/>
            <w:shd w:val="clear" w:color="auto" w:fill="FFFFFF"/>
          </w:tcPr>
          <w:p w:rsidR="00E74F03" w:rsidRPr="00F36407" w:rsidRDefault="00E74F03" w:rsidP="00CB36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 Смілянської</w:t>
            </w:r>
            <w:r w:rsidR="00A00E0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міської ради </w:t>
            </w:r>
          </w:p>
        </w:tc>
        <w:tc>
          <w:tcPr>
            <w:tcW w:w="492" w:type="pct"/>
            <w:shd w:val="clear" w:color="auto" w:fill="FFFFFF"/>
          </w:tcPr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E74F03" w:rsidRPr="00D61085" w:rsidTr="009E4373">
        <w:trPr>
          <w:trHeight w:val="460"/>
        </w:trPr>
        <w:tc>
          <w:tcPr>
            <w:tcW w:w="179" w:type="pct"/>
            <w:shd w:val="clear" w:color="auto" w:fill="FFFFFF"/>
            <w:vAlign w:val="center"/>
          </w:tcPr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E74F03" w:rsidRPr="00E74F03" w:rsidRDefault="00E74F03" w:rsidP="00CB36B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F03">
              <w:rPr>
                <w:rFonts w:ascii="Times New Roman" w:hAnsi="Times New Roman"/>
                <w:sz w:val="24"/>
                <w:szCs w:val="24"/>
                <w:lang w:val="uk-UA"/>
              </w:rPr>
              <w:t>Упровадження та підтримка гуртків і секцій науково-технічного напряму закладів позашкільної освіти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E74F03" w:rsidRPr="00F63162" w:rsidRDefault="00E74F0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2022 року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5" w:type="pct"/>
            <w:shd w:val="clear" w:color="auto" w:fill="FFFFFF"/>
          </w:tcPr>
          <w:p w:rsidR="00E74F03" w:rsidRPr="00893F7F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92" w:type="pct"/>
            <w:shd w:val="clear" w:color="auto" w:fill="FFFFFF"/>
          </w:tcPr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E74F03" w:rsidRPr="00D61085" w:rsidTr="009E4373">
        <w:trPr>
          <w:trHeight w:val="460"/>
        </w:trPr>
        <w:tc>
          <w:tcPr>
            <w:tcW w:w="179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ЛЕГО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E74F03" w:rsidRPr="00F63162" w:rsidRDefault="00E74F0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E74F03" w:rsidRPr="00740D8A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893F7F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F03" w:rsidRPr="00893F7F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50% спів-фінансування</w:t>
            </w:r>
          </w:p>
          <w:p w:rsidR="00E74F03" w:rsidRPr="00893F7F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955" w:type="pct"/>
            <w:shd w:val="clear" w:color="auto" w:fill="FFFFFF"/>
          </w:tcPr>
          <w:p w:rsidR="00E74F03" w:rsidRP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F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№11 Смілянсько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ї міської ради </w:t>
            </w:r>
            <w:r w:rsidRPr="00E74F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492" w:type="pct"/>
            <w:shd w:val="clear" w:color="auto" w:fill="FFFFFF"/>
          </w:tcPr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E74F03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E74F03" w:rsidRPr="00D61085" w:rsidRDefault="00E74F0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9E58A3" w:rsidRPr="00D61085" w:rsidTr="009E4373">
        <w:trPr>
          <w:trHeight w:val="460"/>
        </w:trPr>
        <w:tc>
          <w:tcPr>
            <w:tcW w:w="179" w:type="pct"/>
            <w:shd w:val="clear" w:color="auto" w:fill="FFFFFF"/>
            <w:vAlign w:val="center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9E58A3" w:rsidRPr="00F36407" w:rsidRDefault="009E58A3" w:rsidP="00CB36B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кабінету </w:t>
            </w:r>
            <w:r>
              <w:rPr>
                <w:rFonts w:ascii="Times New Roman" w:hAnsi="Times New Roman"/>
                <w:color w:val="000000"/>
                <w:lang w:val="uk-UA"/>
              </w:rPr>
              <w:t>фізики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9E58A3" w:rsidRDefault="009E58A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9E58A3" w:rsidRPr="00740D8A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9E58A3" w:rsidRPr="00D61085" w:rsidRDefault="009B4EE0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9E58A3" w:rsidRPr="00F36407" w:rsidRDefault="009B4EE0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9E58A3" w:rsidRPr="00F36407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955" w:type="pct"/>
            <w:shd w:val="clear" w:color="auto" w:fill="FFFFFF"/>
            <w:vAlign w:val="bottom"/>
          </w:tcPr>
          <w:p w:rsidR="009E58A3" w:rsidRPr="002C385A" w:rsidRDefault="009E58A3" w:rsidP="0081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ВК 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«Ліцей - загальноосвітня школа  І-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ступенів «Лідер» Смілянської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2" w:type="pct"/>
            <w:shd w:val="clear" w:color="auto" w:fill="FFFFFF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9E58A3" w:rsidRDefault="00812346" w:rsidP="00812346">
      <w:pPr>
        <w:pStyle w:val="a3"/>
        <w:tabs>
          <w:tab w:val="left" w:pos="0"/>
        </w:tabs>
        <w:jc w:val="center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E58A3">
        <w:rPr>
          <w:sz w:val="24"/>
        </w:rPr>
        <w:t xml:space="preserve">Продовження додатка </w:t>
      </w:r>
      <w:r w:rsidR="009E58A3" w:rsidRPr="000F0EBC">
        <w:rPr>
          <w:sz w:val="24"/>
        </w:rPr>
        <w:t xml:space="preserve">до </w:t>
      </w:r>
      <w:r w:rsidR="009E58A3">
        <w:rPr>
          <w:sz w:val="24"/>
        </w:rPr>
        <w:t>Програми</w:t>
      </w:r>
    </w:p>
    <w:p w:rsidR="009E58A3" w:rsidRDefault="009E58A3" w:rsidP="009E58A3">
      <w:pPr>
        <w:pStyle w:val="a3"/>
        <w:tabs>
          <w:tab w:val="left" w:pos="0"/>
        </w:tabs>
        <w:rPr>
          <w:color w:val="000000"/>
          <w:szCs w:val="28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2414"/>
        <w:gridCol w:w="1307"/>
        <w:gridCol w:w="988"/>
        <w:gridCol w:w="869"/>
        <w:gridCol w:w="869"/>
        <w:gridCol w:w="869"/>
        <w:gridCol w:w="889"/>
        <w:gridCol w:w="1641"/>
        <w:gridCol w:w="2731"/>
        <w:gridCol w:w="1424"/>
      </w:tblGrid>
      <w:tr w:rsidR="009E58A3" w:rsidRPr="00D61085" w:rsidTr="00812346">
        <w:trPr>
          <w:cantSplit/>
          <w:trHeight w:val="418"/>
        </w:trPr>
        <w:tc>
          <w:tcPr>
            <w:tcW w:w="181" w:type="pct"/>
            <w:vMerge w:val="restart"/>
            <w:shd w:val="clear" w:color="auto" w:fill="FFFFFF"/>
          </w:tcPr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31" w:type="pct"/>
            <w:vMerge w:val="restart"/>
            <w:shd w:val="clear" w:color="auto" w:fill="FFFFFF"/>
          </w:tcPr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50" w:type="pct"/>
            <w:vMerge w:val="restart"/>
            <w:shd w:val="clear" w:color="auto" w:fill="FFFFFF"/>
          </w:tcPr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107" w:type="pct"/>
            <w:gridSpan w:val="6"/>
            <w:shd w:val="clear" w:color="auto" w:fill="FFFFFF"/>
          </w:tcPr>
          <w:p w:rsidR="009E58A3" w:rsidRPr="00A3607E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940" w:type="pct"/>
            <w:vMerge w:val="restart"/>
            <w:shd w:val="clear" w:color="auto" w:fill="FFFFFF"/>
          </w:tcPr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92" w:type="pct"/>
            <w:vMerge w:val="restart"/>
            <w:shd w:val="clear" w:color="auto" w:fill="FFFFFF"/>
          </w:tcPr>
          <w:p w:rsidR="009E58A3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9E58A3" w:rsidRPr="00D61085" w:rsidRDefault="009E58A3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9E58A3" w:rsidRPr="00D61085" w:rsidTr="00812346">
        <w:trPr>
          <w:cantSplit/>
          <w:trHeight w:val="343"/>
        </w:trPr>
        <w:tc>
          <w:tcPr>
            <w:tcW w:w="181" w:type="pct"/>
            <w:vMerge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299" w:type="pct"/>
            <w:tcBorders>
              <w:top w:val="nil"/>
            </w:tcBorders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9" w:type="pct"/>
            <w:tcBorders>
              <w:top w:val="nil"/>
            </w:tcBorders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9" w:type="pct"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6" w:type="pct"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5" w:type="pct"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40" w:type="pct"/>
            <w:vMerge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FFFFFF"/>
          </w:tcPr>
          <w:p w:rsidR="009E58A3" w:rsidRPr="00D61085" w:rsidRDefault="009E58A3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8A3" w:rsidRPr="00D61085" w:rsidTr="00812346">
        <w:trPr>
          <w:trHeight w:val="863"/>
        </w:trPr>
        <w:tc>
          <w:tcPr>
            <w:tcW w:w="181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31" w:type="pct"/>
            <w:shd w:val="clear" w:color="auto" w:fill="FFFFFF"/>
          </w:tcPr>
          <w:p w:rsidR="009E58A3" w:rsidRPr="009E58A3" w:rsidRDefault="009E58A3" w:rsidP="009E5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58A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конкурсів, турнірів, олімпіад, інших інтелектуальних змагань, літніх шкіл, участь у всеукраїнських фестивалях науки для здобувачів освіти, педагогічних працівників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9E58A3" w:rsidRPr="00F63162" w:rsidRDefault="009E58A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0" w:type="pct"/>
            <w:shd w:val="clear" w:color="auto" w:fill="FFFFFF"/>
          </w:tcPr>
          <w:p w:rsidR="009E58A3" w:rsidRPr="00893F7F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92" w:type="pct"/>
            <w:shd w:val="clear" w:color="auto" w:fill="FFFFFF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9E58A3" w:rsidRPr="00D61085" w:rsidTr="00812346">
        <w:trPr>
          <w:trHeight w:val="460"/>
        </w:trPr>
        <w:tc>
          <w:tcPr>
            <w:tcW w:w="181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9E58A3" w:rsidRPr="00F36407" w:rsidRDefault="009E58A3" w:rsidP="009E58A3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кабінету </w:t>
            </w:r>
            <w:r>
              <w:rPr>
                <w:rFonts w:ascii="Times New Roman" w:hAnsi="Times New Roman"/>
                <w:color w:val="000000"/>
                <w:lang w:val="uk-UA"/>
              </w:rPr>
              <w:t>біології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9E58A3" w:rsidRDefault="009E58A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E58A3" w:rsidRPr="00F36407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F36407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F36407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F36407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9E58A3" w:rsidRPr="00F36407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9E58A3" w:rsidRPr="00F36407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940" w:type="pct"/>
            <w:shd w:val="clear" w:color="auto" w:fill="FFFFFF"/>
            <w:vAlign w:val="bottom"/>
          </w:tcPr>
          <w:p w:rsidR="009E58A3" w:rsidRPr="00A40E9A" w:rsidRDefault="009E58A3" w:rsidP="0081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ВК 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«Ліцей - загальноосвітня школа  І-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ІІ ступенів «Лідер» Смілянсько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ї міської ради </w:t>
            </w:r>
          </w:p>
        </w:tc>
        <w:tc>
          <w:tcPr>
            <w:tcW w:w="492" w:type="pct"/>
            <w:shd w:val="clear" w:color="auto" w:fill="FFFFFF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9E58A3" w:rsidRPr="00D61085" w:rsidTr="00812346">
        <w:trPr>
          <w:trHeight w:val="460"/>
        </w:trPr>
        <w:tc>
          <w:tcPr>
            <w:tcW w:w="181" w:type="pct"/>
            <w:shd w:val="clear" w:color="auto" w:fill="FFFFFF"/>
            <w:vAlign w:val="center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кабінету математики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9E58A3" w:rsidRPr="00F63162" w:rsidRDefault="009E58A3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9E58A3" w:rsidRPr="00740D8A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893F7F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9E58A3" w:rsidRPr="00893F7F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9E58A3" w:rsidRPr="00893F7F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10% спів-фінансування</w:t>
            </w:r>
          </w:p>
          <w:p w:rsidR="009E58A3" w:rsidRPr="00893F7F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обласного бюджету  </w:t>
            </w:r>
          </w:p>
        </w:tc>
        <w:tc>
          <w:tcPr>
            <w:tcW w:w="940" w:type="pct"/>
            <w:shd w:val="clear" w:color="auto" w:fill="FFFFFF"/>
          </w:tcPr>
          <w:p w:rsidR="009E58A3" w:rsidRPr="00F36407" w:rsidRDefault="009E58A3" w:rsidP="00CB36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4329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№7 Смілянської</w:t>
            </w:r>
            <w:r w:rsidR="008123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492" w:type="pct"/>
            <w:shd w:val="clear" w:color="auto" w:fill="FFFFFF"/>
          </w:tcPr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9E58A3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9E58A3" w:rsidRPr="00D61085" w:rsidRDefault="009E58A3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812346" w:rsidRPr="00D61085" w:rsidTr="00812346">
        <w:trPr>
          <w:trHeight w:val="460"/>
        </w:trPr>
        <w:tc>
          <w:tcPr>
            <w:tcW w:w="181" w:type="pct"/>
            <w:shd w:val="clear" w:color="auto" w:fill="FFFFFF"/>
            <w:vAlign w:val="center"/>
          </w:tcPr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812346" w:rsidRPr="00024C7E" w:rsidRDefault="00812346" w:rsidP="00812346">
            <w:pPr>
              <w:spacing w:after="120" w:line="240" w:lineRule="auto"/>
              <w:ind w:left="13" w:right="-1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4C7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провадження</w:t>
            </w:r>
            <w:r w:rsidR="009E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сучас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них методик дистан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ційного</w:t>
            </w:r>
            <w:r w:rsidR="009E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навчання</w:t>
            </w:r>
            <w:r w:rsidR="009E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природничо-матема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тичних</w:t>
            </w:r>
            <w:r w:rsidR="009E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4C7E">
              <w:rPr>
                <w:rFonts w:ascii="Times New Roman" w:hAnsi="Times New Roman"/>
                <w:sz w:val="24"/>
                <w:szCs w:val="24"/>
              </w:rPr>
              <w:t>предметів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812346" w:rsidRDefault="00812346" w:rsidP="00812346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812346" w:rsidRP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0" w:type="pct"/>
            <w:shd w:val="clear" w:color="auto" w:fill="FFFFFF"/>
          </w:tcPr>
          <w:p w:rsidR="00812346" w:rsidRPr="00432989" w:rsidRDefault="00812346" w:rsidP="008123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92" w:type="pct"/>
            <w:shd w:val="clear" w:color="auto" w:fill="FFFFFF"/>
          </w:tcPr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="009E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61085">
              <w:rPr>
                <w:rFonts w:ascii="Times New Roman" w:hAnsi="Times New Roman"/>
                <w:sz w:val="24"/>
                <w:szCs w:val="24"/>
              </w:rPr>
              <w:t xml:space="preserve">освіти, </w:t>
            </w:r>
          </w:p>
          <w:p w:rsidR="00812346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812346" w:rsidRPr="00D61085" w:rsidRDefault="00812346" w:rsidP="0081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9E58A3" w:rsidRPr="00BB5749" w:rsidRDefault="009E58A3" w:rsidP="00432989">
      <w:pPr>
        <w:rPr>
          <w:rFonts w:ascii="Times New Roman" w:hAnsi="Times New Roman"/>
          <w:sz w:val="28"/>
          <w:szCs w:val="28"/>
          <w:lang w:val="uk-UA"/>
        </w:rPr>
      </w:pPr>
    </w:p>
    <w:p w:rsidR="00024C7E" w:rsidRDefault="00812346" w:rsidP="00812346">
      <w:pPr>
        <w:pStyle w:val="a3"/>
        <w:tabs>
          <w:tab w:val="left" w:pos="0"/>
        </w:tabs>
        <w:jc w:val="center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24C7E">
        <w:rPr>
          <w:sz w:val="24"/>
        </w:rPr>
        <w:t xml:space="preserve">Продовження додатка </w:t>
      </w:r>
      <w:r w:rsidR="00024C7E" w:rsidRPr="000F0EBC">
        <w:rPr>
          <w:sz w:val="24"/>
        </w:rPr>
        <w:t xml:space="preserve">до </w:t>
      </w:r>
      <w:r w:rsidR="00024C7E">
        <w:rPr>
          <w:sz w:val="24"/>
        </w:rPr>
        <w:t>Програми</w:t>
      </w:r>
    </w:p>
    <w:p w:rsidR="00024C7E" w:rsidRDefault="00024C7E" w:rsidP="00024C7E">
      <w:pPr>
        <w:pStyle w:val="a3"/>
        <w:tabs>
          <w:tab w:val="left" w:pos="0"/>
        </w:tabs>
        <w:rPr>
          <w:color w:val="000000"/>
          <w:szCs w:val="28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2382"/>
        <w:gridCol w:w="1336"/>
        <w:gridCol w:w="1011"/>
        <w:gridCol w:w="889"/>
        <w:gridCol w:w="889"/>
        <w:gridCol w:w="892"/>
        <w:gridCol w:w="892"/>
        <w:gridCol w:w="1583"/>
        <w:gridCol w:w="2696"/>
        <w:gridCol w:w="1429"/>
      </w:tblGrid>
      <w:tr w:rsidR="00024C7E" w:rsidRPr="00D61085" w:rsidTr="00812346">
        <w:trPr>
          <w:cantSplit/>
          <w:trHeight w:val="418"/>
        </w:trPr>
        <w:tc>
          <w:tcPr>
            <w:tcW w:w="181" w:type="pct"/>
            <w:vMerge w:val="restart"/>
            <w:shd w:val="clear" w:color="auto" w:fill="FFFFFF"/>
          </w:tcPr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20" w:type="pct"/>
            <w:vMerge w:val="restart"/>
            <w:shd w:val="clear" w:color="auto" w:fill="FFFFFF"/>
          </w:tcPr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60" w:type="pct"/>
            <w:vMerge w:val="restart"/>
            <w:shd w:val="clear" w:color="auto" w:fill="FFFFFF"/>
          </w:tcPr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118" w:type="pct"/>
            <w:gridSpan w:val="6"/>
            <w:shd w:val="clear" w:color="auto" w:fill="FFFFFF"/>
          </w:tcPr>
          <w:p w:rsidR="00024C7E" w:rsidRPr="00A3607E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  <w:tc>
          <w:tcPr>
            <w:tcW w:w="928" w:type="pct"/>
            <w:vMerge w:val="restart"/>
            <w:shd w:val="clear" w:color="auto" w:fill="FFFFFF"/>
          </w:tcPr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92" w:type="pct"/>
            <w:vMerge w:val="restart"/>
            <w:shd w:val="clear" w:color="auto" w:fill="FFFFFF"/>
          </w:tcPr>
          <w:p w:rsidR="00024C7E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024C7E" w:rsidRPr="00D61085" w:rsidRDefault="00024C7E" w:rsidP="00CB3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024C7E" w:rsidRPr="00D61085" w:rsidTr="00812346">
        <w:trPr>
          <w:cantSplit/>
          <w:trHeight w:val="343"/>
        </w:trPr>
        <w:tc>
          <w:tcPr>
            <w:tcW w:w="181" w:type="pct"/>
            <w:vMerge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306" w:type="pct"/>
            <w:tcBorders>
              <w:top w:val="nil"/>
            </w:tcBorders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6" w:type="pct"/>
            <w:tcBorders>
              <w:top w:val="nil"/>
            </w:tcBorders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7" w:type="pct"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7" w:type="pct"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45" w:type="pct"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28" w:type="pct"/>
            <w:vMerge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FFFFFF"/>
          </w:tcPr>
          <w:p w:rsidR="00024C7E" w:rsidRPr="00D61085" w:rsidRDefault="00024C7E" w:rsidP="00CB36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B19" w:rsidRPr="00D61085" w:rsidTr="00812346">
        <w:trPr>
          <w:trHeight w:val="460"/>
        </w:trPr>
        <w:tc>
          <w:tcPr>
            <w:tcW w:w="181" w:type="pct"/>
            <w:shd w:val="clear" w:color="auto" w:fill="FFFFFF"/>
            <w:vAlign w:val="center"/>
          </w:tcPr>
          <w:p w:rsidR="00B41B19" w:rsidRPr="00B41B19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1B19" w:rsidRPr="00024C7E" w:rsidRDefault="00B41B19" w:rsidP="00CB36B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B19">
              <w:rPr>
                <w:rFonts w:ascii="Times New Roman" w:hAnsi="Times New Roman"/>
                <w:sz w:val="24"/>
                <w:szCs w:val="24"/>
                <w:lang w:val="uk-UA"/>
              </w:rPr>
              <w:t>Створення електронних ресурсів для підтримки предметів природничо-математичної освіти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41B19" w:rsidRDefault="00B41B19" w:rsidP="00CB36B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1B19" w:rsidRPr="00D61085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Pr="00D61085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Pr="00D61085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D61085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D61085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41B19" w:rsidRPr="00D61085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pct"/>
            <w:shd w:val="clear" w:color="auto" w:fill="FFFFFF"/>
          </w:tcPr>
          <w:p w:rsidR="00B41B19" w:rsidRPr="00893F7F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492" w:type="pct"/>
            <w:shd w:val="clear" w:color="auto" w:fill="FFFFFF"/>
          </w:tcPr>
          <w:p w:rsidR="00B41B19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B41B19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</w:p>
          <w:p w:rsidR="00B41B19" w:rsidRPr="00D61085" w:rsidRDefault="00B41B19" w:rsidP="00C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B41B19" w:rsidRPr="00D61085" w:rsidTr="00812346">
        <w:trPr>
          <w:trHeight w:val="460"/>
        </w:trPr>
        <w:tc>
          <w:tcPr>
            <w:tcW w:w="1001" w:type="pct"/>
            <w:gridSpan w:val="2"/>
            <w:vMerge w:val="restar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12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12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1590,00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Pr="002C385A" w:rsidRDefault="00B7172D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260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Pr="002C385A" w:rsidRDefault="00B7172D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  <w:r w:rsidR="00B41B19"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pct"/>
            <w:shd w:val="clear" w:color="auto" w:fill="FFFFFF"/>
            <w:vAlign w:val="bottom"/>
          </w:tcPr>
          <w:p w:rsidR="00B41B19" w:rsidRPr="002C385A" w:rsidRDefault="00B41B19" w:rsidP="00CB36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w="492" w:type="pct"/>
            <w:shd w:val="clear" w:color="auto" w:fill="FFFFFF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B19" w:rsidRPr="00D61085" w:rsidTr="00812346">
        <w:trPr>
          <w:trHeight w:val="460"/>
        </w:trPr>
        <w:tc>
          <w:tcPr>
            <w:tcW w:w="1001" w:type="pct"/>
            <w:gridSpan w:val="2"/>
            <w:vMerge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12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12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410,00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Pr="002C385A" w:rsidRDefault="00B7172D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Pr="002C385A" w:rsidRDefault="00B7172D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B41B19"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pct"/>
            <w:shd w:val="clear" w:color="auto" w:fill="FFFFFF"/>
            <w:vAlign w:val="bottom"/>
          </w:tcPr>
          <w:p w:rsidR="00B41B19" w:rsidRPr="002C385A" w:rsidRDefault="00B41B19" w:rsidP="00CB36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w="492" w:type="pct"/>
            <w:shd w:val="clear" w:color="auto" w:fill="FFFFFF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B19" w:rsidRPr="00D61085" w:rsidTr="00812346">
        <w:trPr>
          <w:trHeight w:val="460"/>
        </w:trPr>
        <w:tc>
          <w:tcPr>
            <w:tcW w:w="1001" w:type="pct"/>
            <w:gridSpan w:val="2"/>
            <w:shd w:val="clear" w:color="auto" w:fill="FFFFFF"/>
            <w:vAlign w:val="center"/>
          </w:tcPr>
          <w:p w:rsidR="00B41B19" w:rsidRPr="002C385A" w:rsidRDefault="00B41B19" w:rsidP="00024C7E">
            <w:pPr>
              <w:spacing w:after="120" w:line="240" w:lineRule="auto"/>
              <w:ind w:left="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сума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2000</w:t>
            </w:r>
            <w:r w:rsidRPr="002C385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120" w:line="240" w:lineRule="auto"/>
              <w:ind w:left="1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Default="00B7172D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B41B19" w:rsidRDefault="00B7172D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B41B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28" w:type="pct"/>
            <w:shd w:val="clear" w:color="auto" w:fill="FFFFFF"/>
            <w:vAlign w:val="bottom"/>
          </w:tcPr>
          <w:p w:rsidR="00B41B19" w:rsidRPr="002C385A" w:rsidRDefault="00B41B19" w:rsidP="00CB36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/>
              </w:rPr>
            </w:pPr>
          </w:p>
        </w:tc>
        <w:tc>
          <w:tcPr>
            <w:tcW w:w="492" w:type="pct"/>
            <w:shd w:val="clear" w:color="auto" w:fill="FFFFFF"/>
          </w:tcPr>
          <w:p w:rsidR="00B41B19" w:rsidRPr="002C385A" w:rsidRDefault="00B41B19" w:rsidP="00CB3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4C7E" w:rsidRDefault="00024C7E" w:rsidP="008123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2346" w:rsidRPr="00BB5749" w:rsidRDefault="00812346" w:rsidP="008123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7C43" w:rsidRDefault="00237C43" w:rsidP="00812346">
      <w:pPr>
        <w:pStyle w:val="a3"/>
        <w:tabs>
          <w:tab w:val="left" w:pos="6840"/>
          <w:tab w:val="left" w:pos="7020"/>
        </w:tabs>
        <w:rPr>
          <w:color w:val="000000"/>
          <w:szCs w:val="28"/>
        </w:rPr>
      </w:pPr>
      <w:r>
        <w:rPr>
          <w:color w:val="000000"/>
          <w:szCs w:val="28"/>
        </w:rPr>
        <w:t>Секретар м</w:t>
      </w:r>
      <w:r w:rsidRPr="00DF6F49">
        <w:rPr>
          <w:color w:val="000000"/>
          <w:szCs w:val="28"/>
        </w:rPr>
        <w:t>іськ</w:t>
      </w:r>
      <w:r>
        <w:rPr>
          <w:color w:val="000000"/>
          <w:szCs w:val="28"/>
        </w:rPr>
        <w:t xml:space="preserve">ої ради </w:t>
      </w:r>
      <w:r>
        <w:rPr>
          <w:color w:val="000000"/>
          <w:szCs w:val="28"/>
        </w:rPr>
        <w:tab/>
        <w:t xml:space="preserve">                                                       Юрій СТУДАНС</w:t>
      </w:r>
    </w:p>
    <w:p w:rsidR="00237C43" w:rsidRDefault="00237C43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812346" w:rsidRDefault="00812346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812346" w:rsidRDefault="00812346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812346" w:rsidRDefault="00812346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812346" w:rsidRDefault="00812346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812346" w:rsidRDefault="00812346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812346" w:rsidRDefault="00812346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812346" w:rsidRDefault="00812346" w:rsidP="00812346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237C43" w:rsidRPr="00237C43" w:rsidRDefault="00237C43" w:rsidP="00237C43">
      <w:pPr>
        <w:pStyle w:val="a3"/>
        <w:tabs>
          <w:tab w:val="left" w:pos="6840"/>
          <w:tab w:val="left" w:pos="7020"/>
        </w:tabs>
        <w:rPr>
          <w:szCs w:val="28"/>
        </w:rPr>
      </w:pPr>
    </w:p>
    <w:p w:rsidR="00BB5749" w:rsidRPr="00CB36BF" w:rsidRDefault="00237C43" w:rsidP="00AB7225">
      <w:pPr>
        <w:pStyle w:val="a3"/>
        <w:tabs>
          <w:tab w:val="left" w:pos="6840"/>
          <w:tab w:val="left" w:pos="7020"/>
        </w:tabs>
        <w:rPr>
          <w:sz w:val="24"/>
        </w:rPr>
      </w:pPr>
      <w:r w:rsidRPr="00CB36BF">
        <w:rPr>
          <w:sz w:val="24"/>
        </w:rPr>
        <w:t>Тетяна ТРУШК</w:t>
      </w:r>
      <w:bookmarkStart w:id="6" w:name="_GoBack"/>
      <w:bookmarkEnd w:id="6"/>
      <w:r w:rsidRPr="00CB36BF">
        <w:rPr>
          <w:sz w:val="24"/>
        </w:rPr>
        <w:t>ОВА</w:t>
      </w:r>
    </w:p>
    <w:sectPr w:rsidR="00BB5749" w:rsidRPr="00CB36BF" w:rsidSect="0017084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E9" w:rsidRDefault="00C03EE9" w:rsidP="00A00E01">
      <w:pPr>
        <w:spacing w:after="0" w:line="240" w:lineRule="auto"/>
      </w:pPr>
      <w:r>
        <w:separator/>
      </w:r>
    </w:p>
  </w:endnote>
  <w:endnote w:type="continuationSeparator" w:id="1">
    <w:p w:rsidR="00C03EE9" w:rsidRDefault="00C03EE9" w:rsidP="00A0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E9" w:rsidRDefault="00C03EE9" w:rsidP="00A00E01">
      <w:pPr>
        <w:spacing w:after="0" w:line="240" w:lineRule="auto"/>
      </w:pPr>
      <w:r>
        <w:separator/>
      </w:r>
    </w:p>
  </w:footnote>
  <w:footnote w:type="continuationSeparator" w:id="1">
    <w:p w:rsidR="00C03EE9" w:rsidRDefault="00C03EE9" w:rsidP="00A0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A68"/>
    <w:rsid w:val="00024C7E"/>
    <w:rsid w:val="00057212"/>
    <w:rsid w:val="00077F43"/>
    <w:rsid w:val="00091832"/>
    <w:rsid w:val="00093603"/>
    <w:rsid w:val="0009415B"/>
    <w:rsid w:val="00094B4B"/>
    <w:rsid w:val="00097484"/>
    <w:rsid w:val="000C0422"/>
    <w:rsid w:val="000E61D9"/>
    <w:rsid w:val="000F0EBC"/>
    <w:rsid w:val="001146A5"/>
    <w:rsid w:val="0012534D"/>
    <w:rsid w:val="00135601"/>
    <w:rsid w:val="001405B6"/>
    <w:rsid w:val="00146065"/>
    <w:rsid w:val="00150341"/>
    <w:rsid w:val="00157FD0"/>
    <w:rsid w:val="00170840"/>
    <w:rsid w:val="00173E2D"/>
    <w:rsid w:val="00193EF9"/>
    <w:rsid w:val="001A5A3A"/>
    <w:rsid w:val="001B27A6"/>
    <w:rsid w:val="001C35D7"/>
    <w:rsid w:val="001D414A"/>
    <w:rsid w:val="00223CBC"/>
    <w:rsid w:val="00237C43"/>
    <w:rsid w:val="002434E4"/>
    <w:rsid w:val="002544A1"/>
    <w:rsid w:val="002555FA"/>
    <w:rsid w:val="0026168E"/>
    <w:rsid w:val="0026433E"/>
    <w:rsid w:val="0028023C"/>
    <w:rsid w:val="002A4C19"/>
    <w:rsid w:val="002D3637"/>
    <w:rsid w:val="0037239C"/>
    <w:rsid w:val="003A1249"/>
    <w:rsid w:val="003A2C18"/>
    <w:rsid w:val="003A3296"/>
    <w:rsid w:val="003C6764"/>
    <w:rsid w:val="003D2ACA"/>
    <w:rsid w:val="0040638C"/>
    <w:rsid w:val="00413F8D"/>
    <w:rsid w:val="00415406"/>
    <w:rsid w:val="00432989"/>
    <w:rsid w:val="00480FB3"/>
    <w:rsid w:val="004B5CB7"/>
    <w:rsid w:val="00530E5A"/>
    <w:rsid w:val="0053652B"/>
    <w:rsid w:val="00541212"/>
    <w:rsid w:val="00582A09"/>
    <w:rsid w:val="005E2BB0"/>
    <w:rsid w:val="005E4367"/>
    <w:rsid w:val="005F62A2"/>
    <w:rsid w:val="00610593"/>
    <w:rsid w:val="00620DD0"/>
    <w:rsid w:val="00641CE1"/>
    <w:rsid w:val="006974F2"/>
    <w:rsid w:val="007107C4"/>
    <w:rsid w:val="00714722"/>
    <w:rsid w:val="00751D91"/>
    <w:rsid w:val="00787A01"/>
    <w:rsid w:val="007D1389"/>
    <w:rsid w:val="007E2161"/>
    <w:rsid w:val="007F191C"/>
    <w:rsid w:val="007F74CC"/>
    <w:rsid w:val="00812346"/>
    <w:rsid w:val="008255FB"/>
    <w:rsid w:val="0083543F"/>
    <w:rsid w:val="00843C27"/>
    <w:rsid w:val="00852487"/>
    <w:rsid w:val="00875D17"/>
    <w:rsid w:val="008944E9"/>
    <w:rsid w:val="00894E42"/>
    <w:rsid w:val="008B4A68"/>
    <w:rsid w:val="008D7C51"/>
    <w:rsid w:val="009408E5"/>
    <w:rsid w:val="00943A0C"/>
    <w:rsid w:val="009B4EE0"/>
    <w:rsid w:val="009E1A7A"/>
    <w:rsid w:val="009E4373"/>
    <w:rsid w:val="009E58A3"/>
    <w:rsid w:val="00A00E01"/>
    <w:rsid w:val="00A04F50"/>
    <w:rsid w:val="00A40E9A"/>
    <w:rsid w:val="00A56007"/>
    <w:rsid w:val="00A60C74"/>
    <w:rsid w:val="00A652E7"/>
    <w:rsid w:val="00AB7225"/>
    <w:rsid w:val="00AF7C50"/>
    <w:rsid w:val="00B132E8"/>
    <w:rsid w:val="00B23D35"/>
    <w:rsid w:val="00B41B19"/>
    <w:rsid w:val="00B55C84"/>
    <w:rsid w:val="00B576FE"/>
    <w:rsid w:val="00B61A4F"/>
    <w:rsid w:val="00B7172D"/>
    <w:rsid w:val="00BB361F"/>
    <w:rsid w:val="00BB5749"/>
    <w:rsid w:val="00BE3C4D"/>
    <w:rsid w:val="00BF5C7E"/>
    <w:rsid w:val="00C03EE9"/>
    <w:rsid w:val="00C12DE3"/>
    <w:rsid w:val="00C14A08"/>
    <w:rsid w:val="00C36BA4"/>
    <w:rsid w:val="00C41112"/>
    <w:rsid w:val="00C7639F"/>
    <w:rsid w:val="00CB36BF"/>
    <w:rsid w:val="00CB4865"/>
    <w:rsid w:val="00CD7574"/>
    <w:rsid w:val="00CF320E"/>
    <w:rsid w:val="00CF55F7"/>
    <w:rsid w:val="00D26987"/>
    <w:rsid w:val="00D314BE"/>
    <w:rsid w:val="00D343BC"/>
    <w:rsid w:val="00D51476"/>
    <w:rsid w:val="00D52423"/>
    <w:rsid w:val="00D5511F"/>
    <w:rsid w:val="00D63BEC"/>
    <w:rsid w:val="00DA0240"/>
    <w:rsid w:val="00DB3240"/>
    <w:rsid w:val="00DE25B6"/>
    <w:rsid w:val="00DE685D"/>
    <w:rsid w:val="00DF4E90"/>
    <w:rsid w:val="00DF7185"/>
    <w:rsid w:val="00E27642"/>
    <w:rsid w:val="00E534D4"/>
    <w:rsid w:val="00E74F03"/>
    <w:rsid w:val="00E96E1C"/>
    <w:rsid w:val="00EA7919"/>
    <w:rsid w:val="00EB30D9"/>
    <w:rsid w:val="00F356E2"/>
    <w:rsid w:val="00F61E2B"/>
    <w:rsid w:val="00F755D0"/>
    <w:rsid w:val="00FA4016"/>
    <w:rsid w:val="00FA548A"/>
    <w:rsid w:val="00FD65E2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basedOn w:val="a0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61E2B"/>
    <w:pPr>
      <w:ind w:left="720"/>
      <w:contextualSpacing/>
    </w:pPr>
  </w:style>
  <w:style w:type="paragraph" w:customStyle="1" w:styleId="a8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paragraph" w:styleId="a9">
    <w:name w:val="header"/>
    <w:basedOn w:val="a"/>
    <w:link w:val="aa"/>
    <w:rsid w:val="00094B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094B4B"/>
    <w:rPr>
      <w:rFonts w:ascii="Times New Roman" w:hAnsi="Times New Roman"/>
      <w:sz w:val="24"/>
      <w:szCs w:val="24"/>
      <w:lang w:val="uk-UA" w:eastAsia="uk-UA"/>
    </w:rPr>
  </w:style>
  <w:style w:type="character" w:customStyle="1" w:styleId="a7">
    <w:name w:val="Абзац списка Знак"/>
    <w:basedOn w:val="a0"/>
    <w:link w:val="a6"/>
    <w:uiPriority w:val="34"/>
    <w:rsid w:val="00237C43"/>
  </w:style>
  <w:style w:type="paragraph" w:styleId="ab">
    <w:name w:val="Subtitle"/>
    <w:basedOn w:val="a"/>
    <w:link w:val="ac"/>
    <w:qFormat/>
    <w:locked/>
    <w:rsid w:val="00237C43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237C43"/>
    <w:rPr>
      <w:rFonts w:ascii="Arial" w:hAnsi="Arial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36BF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A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00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B03E0-29AB-4D37-AFF5-5C0E5AD5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9</cp:revision>
  <cp:lastPrinted>2023-12-07T08:34:00Z</cp:lastPrinted>
  <dcterms:created xsi:type="dcterms:W3CDTF">2023-12-07T08:25:00Z</dcterms:created>
  <dcterms:modified xsi:type="dcterms:W3CDTF">2024-01-16T10:15:00Z</dcterms:modified>
</cp:coreProperties>
</file>