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D566A" w14:textId="77777777" w:rsidR="009C0E32" w:rsidRPr="00764B4E" w:rsidRDefault="009C0E32" w:rsidP="008D655F">
      <w:pPr>
        <w:jc w:val="right"/>
        <w:rPr>
          <w:b/>
        </w:rPr>
      </w:pPr>
      <w:r w:rsidRPr="00764B4E">
        <w:t>Додаток</w:t>
      </w:r>
      <w:r w:rsidR="00A528B4" w:rsidRPr="00764B4E">
        <w:t xml:space="preserve"> </w:t>
      </w:r>
      <w:r w:rsidR="008D0E37" w:rsidRPr="00764B4E">
        <w:t>до Програми</w:t>
      </w:r>
    </w:p>
    <w:p w14:paraId="3BC9109A" w14:textId="77777777" w:rsidR="009C0E32" w:rsidRPr="00764B4E" w:rsidRDefault="0094094A" w:rsidP="009C0E32">
      <w:pPr>
        <w:jc w:val="center"/>
        <w:rPr>
          <w:b/>
          <w:sz w:val="28"/>
          <w:szCs w:val="28"/>
        </w:rPr>
      </w:pPr>
      <w:r w:rsidRPr="00764B4E">
        <w:rPr>
          <w:b/>
          <w:sz w:val="28"/>
          <w:szCs w:val="28"/>
        </w:rPr>
        <w:t>ПЛАН ЗАХОДІВ</w:t>
      </w:r>
    </w:p>
    <w:p w14:paraId="2B8EB398" w14:textId="77777777" w:rsidR="00A05373" w:rsidRDefault="00A05373" w:rsidP="00A05373">
      <w:pPr>
        <w:spacing w:after="19"/>
        <w:ind w:left="426" w:right="111" w:firstLine="425"/>
        <w:jc w:val="center"/>
        <w:rPr>
          <w:sz w:val="28"/>
          <w:szCs w:val="28"/>
        </w:rPr>
      </w:pPr>
      <w:r w:rsidRPr="00764B4E">
        <w:rPr>
          <w:sz w:val="28"/>
          <w:szCs w:val="28"/>
        </w:rPr>
        <w:t xml:space="preserve">на виконання Програми з реалізації Національної стратегії із створення </w:t>
      </w:r>
      <w:proofErr w:type="spellStart"/>
      <w:r w:rsidRPr="00764B4E">
        <w:rPr>
          <w:sz w:val="28"/>
          <w:szCs w:val="28"/>
        </w:rPr>
        <w:t>безбар’єрного</w:t>
      </w:r>
      <w:proofErr w:type="spellEnd"/>
      <w:r w:rsidRPr="00764B4E">
        <w:rPr>
          <w:sz w:val="28"/>
          <w:szCs w:val="28"/>
        </w:rPr>
        <w:t xml:space="preserve"> простору в Україні на період до 2030 року  у Смілянській</w:t>
      </w:r>
      <w:r w:rsidR="0033513C" w:rsidRPr="00764B4E">
        <w:rPr>
          <w:sz w:val="28"/>
          <w:szCs w:val="28"/>
        </w:rPr>
        <w:t xml:space="preserve"> міській </w:t>
      </w:r>
      <w:r w:rsidRPr="00764B4E">
        <w:rPr>
          <w:sz w:val="28"/>
          <w:szCs w:val="28"/>
        </w:rPr>
        <w:t xml:space="preserve"> територіальній громаді</w:t>
      </w:r>
      <w:r w:rsidR="008D655F" w:rsidRPr="00764B4E">
        <w:rPr>
          <w:sz w:val="28"/>
          <w:szCs w:val="28"/>
        </w:rPr>
        <w:t xml:space="preserve"> </w:t>
      </w:r>
      <w:r w:rsidRPr="00764B4E">
        <w:rPr>
          <w:sz w:val="28"/>
          <w:szCs w:val="28"/>
        </w:rPr>
        <w:t>на 202</w:t>
      </w:r>
      <w:r w:rsidR="00E064FA" w:rsidRPr="00764B4E">
        <w:rPr>
          <w:sz w:val="28"/>
          <w:szCs w:val="28"/>
        </w:rPr>
        <w:t>4</w:t>
      </w:r>
      <w:r w:rsidRPr="00764B4E">
        <w:rPr>
          <w:sz w:val="28"/>
          <w:szCs w:val="28"/>
        </w:rPr>
        <w:t>-2025 роки</w:t>
      </w:r>
    </w:p>
    <w:p w14:paraId="1C8CAB48" w14:textId="77777777" w:rsidR="00764B4E" w:rsidRPr="00764B4E" w:rsidRDefault="00764B4E" w:rsidP="00A05373">
      <w:pPr>
        <w:spacing w:after="19"/>
        <w:ind w:left="426" w:right="111" w:firstLine="425"/>
        <w:jc w:val="center"/>
        <w:rPr>
          <w:sz w:val="28"/>
          <w:szCs w:val="28"/>
        </w:rPr>
      </w:pPr>
    </w:p>
    <w:tbl>
      <w:tblPr>
        <w:tblW w:w="14459"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976"/>
        <w:gridCol w:w="2451"/>
        <w:gridCol w:w="1236"/>
        <w:gridCol w:w="2409"/>
        <w:gridCol w:w="1560"/>
        <w:gridCol w:w="708"/>
        <w:gridCol w:w="709"/>
        <w:gridCol w:w="2410"/>
      </w:tblGrid>
      <w:tr w:rsidR="00142347" w:rsidRPr="00AF022F" w14:paraId="4365A471" w14:textId="77777777" w:rsidTr="00A4709F">
        <w:trPr>
          <w:trHeight w:val="32"/>
        </w:trPr>
        <w:tc>
          <w:tcPr>
            <w:tcW w:w="2976" w:type="dxa"/>
            <w:vMerge w:val="restart"/>
            <w:tcBorders>
              <w:top w:val="double" w:sz="6" w:space="0" w:color="000000"/>
              <w:left w:val="single" w:sz="6" w:space="0" w:color="000000"/>
              <w:bottom w:val="single" w:sz="6" w:space="0" w:color="000000"/>
              <w:right w:val="single" w:sz="6" w:space="0" w:color="000000"/>
            </w:tcBorders>
            <w:hideMark/>
          </w:tcPr>
          <w:p w14:paraId="5B93B38F" w14:textId="77777777" w:rsidR="00142347" w:rsidRPr="00AF022F" w:rsidRDefault="00142347" w:rsidP="00EE5BEE">
            <w:pPr>
              <w:pStyle w:val="a6"/>
              <w:rPr>
                <w:sz w:val="20"/>
                <w:szCs w:val="20"/>
              </w:rPr>
            </w:pPr>
            <w:r w:rsidRPr="00AF022F">
              <w:rPr>
                <w:sz w:val="20"/>
                <w:szCs w:val="20"/>
              </w:rPr>
              <w:t>Пріоритетні завдання</w:t>
            </w:r>
          </w:p>
        </w:tc>
        <w:tc>
          <w:tcPr>
            <w:tcW w:w="2451" w:type="dxa"/>
            <w:vMerge w:val="restart"/>
            <w:tcBorders>
              <w:top w:val="double" w:sz="6" w:space="0" w:color="000000"/>
              <w:left w:val="single" w:sz="6" w:space="0" w:color="000000"/>
              <w:bottom w:val="single" w:sz="6" w:space="0" w:color="000000"/>
              <w:right w:val="single" w:sz="6" w:space="0" w:color="000000"/>
            </w:tcBorders>
            <w:hideMark/>
          </w:tcPr>
          <w:p w14:paraId="4C5C5CF3" w14:textId="77777777" w:rsidR="00142347" w:rsidRPr="00AF022F" w:rsidRDefault="00142347" w:rsidP="00EE5BEE">
            <w:pPr>
              <w:pStyle w:val="a6"/>
              <w:rPr>
                <w:sz w:val="20"/>
                <w:szCs w:val="20"/>
              </w:rPr>
            </w:pPr>
            <w:r w:rsidRPr="00AF022F">
              <w:rPr>
                <w:sz w:val="20"/>
                <w:szCs w:val="20"/>
              </w:rPr>
              <w:t>Заходи</w:t>
            </w:r>
          </w:p>
        </w:tc>
        <w:tc>
          <w:tcPr>
            <w:tcW w:w="1236" w:type="dxa"/>
            <w:vMerge w:val="restart"/>
            <w:tcBorders>
              <w:top w:val="double" w:sz="6" w:space="0" w:color="000000"/>
              <w:left w:val="single" w:sz="6" w:space="0" w:color="000000"/>
              <w:bottom w:val="single" w:sz="6" w:space="0" w:color="000000"/>
              <w:right w:val="single" w:sz="6" w:space="0" w:color="000000"/>
            </w:tcBorders>
            <w:hideMark/>
          </w:tcPr>
          <w:p w14:paraId="0E66B49E" w14:textId="77777777" w:rsidR="00142347" w:rsidRPr="00AF022F" w:rsidRDefault="00142347" w:rsidP="00EE5BEE">
            <w:pPr>
              <w:pStyle w:val="a6"/>
              <w:rPr>
                <w:sz w:val="20"/>
                <w:szCs w:val="20"/>
              </w:rPr>
            </w:pPr>
            <w:r w:rsidRPr="00AF022F">
              <w:rPr>
                <w:sz w:val="20"/>
                <w:szCs w:val="20"/>
              </w:rPr>
              <w:t>Термін виконання</w:t>
            </w:r>
          </w:p>
        </w:tc>
        <w:tc>
          <w:tcPr>
            <w:tcW w:w="2409" w:type="dxa"/>
            <w:vMerge w:val="restart"/>
            <w:tcBorders>
              <w:top w:val="double" w:sz="6" w:space="0" w:color="000000"/>
              <w:left w:val="single" w:sz="6" w:space="0" w:color="000000"/>
              <w:bottom w:val="single" w:sz="6" w:space="0" w:color="000000"/>
              <w:right w:val="single" w:sz="6" w:space="0" w:color="000000"/>
            </w:tcBorders>
            <w:hideMark/>
          </w:tcPr>
          <w:p w14:paraId="152BB8D0" w14:textId="77777777" w:rsidR="00142347" w:rsidRPr="00AF022F" w:rsidRDefault="00142347" w:rsidP="00EE5BEE">
            <w:pPr>
              <w:pStyle w:val="a6"/>
              <w:rPr>
                <w:sz w:val="20"/>
                <w:szCs w:val="20"/>
              </w:rPr>
            </w:pPr>
            <w:r w:rsidRPr="00AF022F">
              <w:rPr>
                <w:sz w:val="20"/>
                <w:szCs w:val="20"/>
              </w:rPr>
              <w:t>Виконавці</w:t>
            </w:r>
          </w:p>
        </w:tc>
        <w:tc>
          <w:tcPr>
            <w:tcW w:w="1560" w:type="dxa"/>
            <w:vMerge w:val="restart"/>
            <w:tcBorders>
              <w:top w:val="double" w:sz="6" w:space="0" w:color="000000"/>
              <w:left w:val="single" w:sz="6" w:space="0" w:color="000000"/>
              <w:bottom w:val="single" w:sz="6" w:space="0" w:color="000000"/>
              <w:right w:val="single" w:sz="6" w:space="0" w:color="000000"/>
            </w:tcBorders>
            <w:hideMark/>
          </w:tcPr>
          <w:p w14:paraId="495DCBDE" w14:textId="77777777" w:rsidR="00142347" w:rsidRPr="00AF022F" w:rsidRDefault="00142347" w:rsidP="00EE5BEE">
            <w:pPr>
              <w:pStyle w:val="a6"/>
              <w:rPr>
                <w:sz w:val="20"/>
                <w:szCs w:val="20"/>
              </w:rPr>
            </w:pPr>
            <w:r w:rsidRPr="00AF022F">
              <w:rPr>
                <w:sz w:val="20"/>
                <w:szCs w:val="20"/>
              </w:rPr>
              <w:t>Джерела фінансування</w:t>
            </w:r>
          </w:p>
        </w:tc>
        <w:tc>
          <w:tcPr>
            <w:tcW w:w="1417" w:type="dxa"/>
            <w:gridSpan w:val="2"/>
            <w:tcBorders>
              <w:top w:val="double" w:sz="6" w:space="0" w:color="000000"/>
              <w:left w:val="single" w:sz="6" w:space="0" w:color="000000"/>
              <w:bottom w:val="single" w:sz="6" w:space="0" w:color="000000"/>
              <w:right w:val="single" w:sz="6" w:space="0" w:color="000000"/>
            </w:tcBorders>
          </w:tcPr>
          <w:p w14:paraId="2E62E85A" w14:textId="77777777" w:rsidR="00142347" w:rsidRPr="00AF022F" w:rsidRDefault="00142347" w:rsidP="00EE5BEE">
            <w:pPr>
              <w:pStyle w:val="a6"/>
              <w:rPr>
                <w:sz w:val="20"/>
                <w:szCs w:val="20"/>
              </w:rPr>
            </w:pPr>
            <w:r w:rsidRPr="00AF022F">
              <w:rPr>
                <w:sz w:val="20"/>
                <w:szCs w:val="20"/>
              </w:rPr>
              <w:t>Орієнтовні обсяги фінансування    (вартість),</w:t>
            </w:r>
          </w:p>
          <w:p w14:paraId="2378A355" w14:textId="77777777" w:rsidR="00142347" w:rsidRPr="00AF022F" w:rsidRDefault="00142347" w:rsidP="00EE5BEE">
            <w:pPr>
              <w:pStyle w:val="a6"/>
              <w:rPr>
                <w:caps/>
                <w:sz w:val="20"/>
                <w:szCs w:val="20"/>
              </w:rPr>
            </w:pPr>
            <w:r w:rsidRPr="00AF022F">
              <w:rPr>
                <w:sz w:val="20"/>
                <w:szCs w:val="20"/>
              </w:rPr>
              <w:t>тис. грн</w:t>
            </w:r>
          </w:p>
        </w:tc>
        <w:tc>
          <w:tcPr>
            <w:tcW w:w="2410" w:type="dxa"/>
            <w:vMerge w:val="restart"/>
            <w:tcBorders>
              <w:top w:val="double" w:sz="6" w:space="0" w:color="000000"/>
              <w:left w:val="single" w:sz="6" w:space="0" w:color="000000"/>
              <w:right w:val="double" w:sz="6" w:space="0" w:color="000000"/>
            </w:tcBorders>
            <w:hideMark/>
          </w:tcPr>
          <w:p w14:paraId="661EB72A" w14:textId="77777777" w:rsidR="00142347" w:rsidRPr="00AF022F" w:rsidRDefault="00142347" w:rsidP="00EE5BEE">
            <w:pPr>
              <w:pStyle w:val="a6"/>
              <w:rPr>
                <w:sz w:val="20"/>
                <w:szCs w:val="20"/>
              </w:rPr>
            </w:pPr>
            <w:r w:rsidRPr="00AF022F">
              <w:rPr>
                <w:sz w:val="20"/>
                <w:szCs w:val="20"/>
              </w:rPr>
              <w:t>Очікувані результати</w:t>
            </w:r>
          </w:p>
        </w:tc>
      </w:tr>
      <w:tr w:rsidR="00142347" w:rsidRPr="00AF022F" w14:paraId="1A1744ED" w14:textId="77777777" w:rsidTr="00A4709F">
        <w:trPr>
          <w:trHeight w:val="86"/>
        </w:trPr>
        <w:tc>
          <w:tcPr>
            <w:tcW w:w="2976" w:type="dxa"/>
            <w:vMerge/>
            <w:tcBorders>
              <w:top w:val="double" w:sz="6" w:space="0" w:color="000000"/>
              <w:left w:val="single" w:sz="6" w:space="0" w:color="000000"/>
              <w:bottom w:val="single" w:sz="6" w:space="0" w:color="000000"/>
              <w:right w:val="single" w:sz="6" w:space="0" w:color="000000"/>
            </w:tcBorders>
            <w:vAlign w:val="center"/>
            <w:hideMark/>
          </w:tcPr>
          <w:p w14:paraId="2D626941" w14:textId="77777777" w:rsidR="00142347" w:rsidRPr="00AF022F" w:rsidRDefault="00142347" w:rsidP="00EE5BEE">
            <w:pPr>
              <w:rPr>
                <w:rFonts w:ascii="Cambria" w:hAnsi="Cambria"/>
                <w:sz w:val="20"/>
                <w:szCs w:val="20"/>
              </w:rPr>
            </w:pPr>
          </w:p>
        </w:tc>
        <w:tc>
          <w:tcPr>
            <w:tcW w:w="2451" w:type="dxa"/>
            <w:vMerge/>
            <w:tcBorders>
              <w:top w:val="double" w:sz="6" w:space="0" w:color="000000"/>
              <w:left w:val="single" w:sz="6" w:space="0" w:color="000000"/>
              <w:bottom w:val="single" w:sz="6" w:space="0" w:color="000000"/>
              <w:right w:val="single" w:sz="6" w:space="0" w:color="000000"/>
            </w:tcBorders>
            <w:vAlign w:val="center"/>
            <w:hideMark/>
          </w:tcPr>
          <w:p w14:paraId="336CB32A" w14:textId="77777777" w:rsidR="00142347" w:rsidRPr="00AF022F" w:rsidRDefault="00142347" w:rsidP="00EE5BEE">
            <w:pPr>
              <w:rPr>
                <w:rFonts w:ascii="Cambria" w:hAnsi="Cambria"/>
                <w:sz w:val="20"/>
                <w:szCs w:val="20"/>
              </w:rPr>
            </w:pPr>
          </w:p>
        </w:tc>
        <w:tc>
          <w:tcPr>
            <w:tcW w:w="1236" w:type="dxa"/>
            <w:vMerge/>
            <w:tcBorders>
              <w:top w:val="double" w:sz="6" w:space="0" w:color="000000"/>
              <w:left w:val="single" w:sz="6" w:space="0" w:color="000000"/>
              <w:bottom w:val="single" w:sz="6" w:space="0" w:color="000000"/>
              <w:right w:val="single" w:sz="6" w:space="0" w:color="000000"/>
            </w:tcBorders>
            <w:vAlign w:val="center"/>
            <w:hideMark/>
          </w:tcPr>
          <w:p w14:paraId="6C220FD9" w14:textId="77777777" w:rsidR="00142347" w:rsidRPr="00AF022F" w:rsidRDefault="00142347" w:rsidP="00EE5BEE">
            <w:pPr>
              <w:rPr>
                <w:rFonts w:ascii="Cambria" w:hAnsi="Cambria"/>
                <w:sz w:val="20"/>
                <w:szCs w:val="20"/>
              </w:rPr>
            </w:pPr>
          </w:p>
        </w:tc>
        <w:tc>
          <w:tcPr>
            <w:tcW w:w="2409" w:type="dxa"/>
            <w:vMerge/>
            <w:tcBorders>
              <w:top w:val="double" w:sz="6" w:space="0" w:color="000000"/>
              <w:left w:val="single" w:sz="6" w:space="0" w:color="000000"/>
              <w:bottom w:val="single" w:sz="6" w:space="0" w:color="000000"/>
              <w:right w:val="single" w:sz="6" w:space="0" w:color="000000"/>
            </w:tcBorders>
            <w:vAlign w:val="center"/>
            <w:hideMark/>
          </w:tcPr>
          <w:p w14:paraId="71C6DD82" w14:textId="77777777" w:rsidR="00142347" w:rsidRPr="00AF022F" w:rsidRDefault="00142347" w:rsidP="00EE5BEE">
            <w:pPr>
              <w:rPr>
                <w:rFonts w:ascii="Cambria" w:hAnsi="Cambria"/>
                <w:sz w:val="20"/>
                <w:szCs w:val="20"/>
              </w:rPr>
            </w:pPr>
          </w:p>
        </w:tc>
        <w:tc>
          <w:tcPr>
            <w:tcW w:w="1560" w:type="dxa"/>
            <w:vMerge/>
            <w:tcBorders>
              <w:top w:val="double" w:sz="6" w:space="0" w:color="000000"/>
              <w:left w:val="single" w:sz="6" w:space="0" w:color="000000"/>
              <w:bottom w:val="single" w:sz="6" w:space="0" w:color="000000"/>
              <w:right w:val="single" w:sz="6" w:space="0" w:color="000000"/>
            </w:tcBorders>
            <w:vAlign w:val="center"/>
            <w:hideMark/>
          </w:tcPr>
          <w:p w14:paraId="752CB0CB" w14:textId="77777777" w:rsidR="00142347" w:rsidRPr="00AF022F" w:rsidRDefault="00142347" w:rsidP="00EE5BEE">
            <w:pPr>
              <w:rPr>
                <w:rFonts w:ascii="Cambria" w:hAnsi="Cambria"/>
                <w:sz w:val="20"/>
                <w:szCs w:val="20"/>
              </w:rPr>
            </w:pPr>
          </w:p>
        </w:tc>
        <w:tc>
          <w:tcPr>
            <w:tcW w:w="708" w:type="dxa"/>
            <w:tcBorders>
              <w:top w:val="single" w:sz="6" w:space="0" w:color="000000"/>
              <w:left w:val="single" w:sz="6" w:space="0" w:color="000000"/>
              <w:bottom w:val="single" w:sz="6" w:space="0" w:color="000000"/>
              <w:right w:val="single" w:sz="6" w:space="0" w:color="000000"/>
            </w:tcBorders>
            <w:hideMark/>
          </w:tcPr>
          <w:p w14:paraId="4E876397" w14:textId="77777777" w:rsidR="00142347" w:rsidRPr="00AF022F" w:rsidRDefault="00142347" w:rsidP="00A05373">
            <w:pPr>
              <w:jc w:val="center"/>
              <w:rPr>
                <w:sz w:val="20"/>
                <w:szCs w:val="20"/>
              </w:rPr>
            </w:pPr>
            <w:r w:rsidRPr="00AF022F">
              <w:rPr>
                <w:sz w:val="20"/>
                <w:szCs w:val="20"/>
              </w:rPr>
              <w:t>2024</w:t>
            </w:r>
          </w:p>
          <w:p w14:paraId="3B047DD5" w14:textId="77777777" w:rsidR="00142347" w:rsidRPr="00AF022F" w:rsidRDefault="00142347" w:rsidP="00EE5BEE">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365C3663" w14:textId="77777777" w:rsidR="00142347" w:rsidRPr="00AF022F" w:rsidRDefault="00142347" w:rsidP="00E064FA">
            <w:pPr>
              <w:jc w:val="center"/>
              <w:rPr>
                <w:sz w:val="20"/>
                <w:szCs w:val="20"/>
              </w:rPr>
            </w:pPr>
            <w:r w:rsidRPr="00AF022F">
              <w:rPr>
                <w:sz w:val="20"/>
                <w:szCs w:val="20"/>
              </w:rPr>
              <w:t>2025</w:t>
            </w:r>
          </w:p>
        </w:tc>
        <w:tc>
          <w:tcPr>
            <w:tcW w:w="2410" w:type="dxa"/>
            <w:vMerge/>
            <w:tcBorders>
              <w:left w:val="single" w:sz="6" w:space="0" w:color="000000"/>
              <w:bottom w:val="single" w:sz="6" w:space="0" w:color="000000"/>
              <w:right w:val="double" w:sz="6" w:space="0" w:color="000000"/>
            </w:tcBorders>
            <w:vAlign w:val="center"/>
            <w:hideMark/>
          </w:tcPr>
          <w:p w14:paraId="0A9F3DEC" w14:textId="77777777" w:rsidR="00142347" w:rsidRPr="00AF022F" w:rsidRDefault="00142347" w:rsidP="00EE5BEE">
            <w:pPr>
              <w:rPr>
                <w:rFonts w:ascii="Cambria" w:hAnsi="Cambria"/>
                <w:sz w:val="20"/>
                <w:szCs w:val="20"/>
              </w:rPr>
            </w:pPr>
          </w:p>
        </w:tc>
      </w:tr>
      <w:tr w:rsidR="00D06A5E" w:rsidRPr="00AF022F" w14:paraId="6FEB593A" w14:textId="77777777" w:rsidTr="00A4709F">
        <w:trPr>
          <w:trHeight w:val="58"/>
        </w:trPr>
        <w:tc>
          <w:tcPr>
            <w:tcW w:w="2976" w:type="dxa"/>
            <w:tcBorders>
              <w:top w:val="single" w:sz="6" w:space="0" w:color="000000"/>
              <w:left w:val="single" w:sz="6" w:space="0" w:color="000000"/>
              <w:bottom w:val="single" w:sz="6" w:space="0" w:color="000000"/>
              <w:right w:val="single" w:sz="6" w:space="0" w:color="000000"/>
            </w:tcBorders>
            <w:hideMark/>
          </w:tcPr>
          <w:p w14:paraId="09BC08CD" w14:textId="77777777" w:rsidR="00D06A5E" w:rsidRPr="00AF022F" w:rsidRDefault="00D06A5E" w:rsidP="00EE5BEE">
            <w:pPr>
              <w:ind w:firstLine="34"/>
              <w:jc w:val="center"/>
              <w:rPr>
                <w:sz w:val="20"/>
                <w:szCs w:val="20"/>
              </w:rPr>
            </w:pPr>
            <w:r w:rsidRPr="00AF022F">
              <w:rPr>
                <w:sz w:val="20"/>
                <w:szCs w:val="20"/>
              </w:rPr>
              <w:t>1</w:t>
            </w:r>
          </w:p>
        </w:tc>
        <w:tc>
          <w:tcPr>
            <w:tcW w:w="2451" w:type="dxa"/>
            <w:tcBorders>
              <w:top w:val="single" w:sz="6" w:space="0" w:color="000000"/>
              <w:left w:val="single" w:sz="6" w:space="0" w:color="000000"/>
              <w:bottom w:val="single" w:sz="6" w:space="0" w:color="000000"/>
              <w:right w:val="single" w:sz="6" w:space="0" w:color="000000"/>
            </w:tcBorders>
            <w:hideMark/>
          </w:tcPr>
          <w:p w14:paraId="0DAA45A4" w14:textId="77777777" w:rsidR="00D06A5E" w:rsidRPr="00AF022F" w:rsidRDefault="00D06A5E" w:rsidP="00EE5BEE">
            <w:pPr>
              <w:jc w:val="center"/>
              <w:rPr>
                <w:sz w:val="20"/>
                <w:szCs w:val="20"/>
              </w:rPr>
            </w:pPr>
            <w:r w:rsidRPr="00AF022F">
              <w:rPr>
                <w:sz w:val="20"/>
                <w:szCs w:val="20"/>
              </w:rPr>
              <w:t>2</w:t>
            </w:r>
          </w:p>
        </w:tc>
        <w:tc>
          <w:tcPr>
            <w:tcW w:w="1236" w:type="dxa"/>
            <w:tcBorders>
              <w:top w:val="single" w:sz="6" w:space="0" w:color="000000"/>
              <w:left w:val="single" w:sz="6" w:space="0" w:color="000000"/>
              <w:bottom w:val="single" w:sz="6" w:space="0" w:color="000000"/>
              <w:right w:val="single" w:sz="6" w:space="0" w:color="000000"/>
            </w:tcBorders>
            <w:hideMark/>
          </w:tcPr>
          <w:p w14:paraId="583E5BA6" w14:textId="77777777" w:rsidR="00D06A5E" w:rsidRPr="00AF022F" w:rsidRDefault="00D06A5E" w:rsidP="00EE5BEE">
            <w:pPr>
              <w:ind w:firstLine="34"/>
              <w:jc w:val="center"/>
              <w:rPr>
                <w:sz w:val="20"/>
                <w:szCs w:val="20"/>
              </w:rPr>
            </w:pPr>
            <w:r w:rsidRPr="00AF022F">
              <w:rPr>
                <w:sz w:val="20"/>
                <w:szCs w:val="20"/>
              </w:rPr>
              <w:t>3</w:t>
            </w:r>
          </w:p>
        </w:tc>
        <w:tc>
          <w:tcPr>
            <w:tcW w:w="2409" w:type="dxa"/>
            <w:tcBorders>
              <w:top w:val="single" w:sz="6" w:space="0" w:color="000000"/>
              <w:left w:val="single" w:sz="6" w:space="0" w:color="000000"/>
              <w:bottom w:val="single" w:sz="6" w:space="0" w:color="000000"/>
              <w:right w:val="single" w:sz="6" w:space="0" w:color="000000"/>
            </w:tcBorders>
            <w:hideMark/>
          </w:tcPr>
          <w:p w14:paraId="6B4EDC8C" w14:textId="77777777" w:rsidR="00D06A5E" w:rsidRPr="00AF022F" w:rsidRDefault="00D06A5E" w:rsidP="00EE5BEE">
            <w:pPr>
              <w:jc w:val="center"/>
              <w:rPr>
                <w:sz w:val="20"/>
                <w:szCs w:val="20"/>
              </w:rPr>
            </w:pPr>
            <w:r w:rsidRPr="00AF022F">
              <w:rPr>
                <w:sz w:val="20"/>
                <w:szCs w:val="20"/>
              </w:rPr>
              <w:t>4</w:t>
            </w:r>
          </w:p>
        </w:tc>
        <w:tc>
          <w:tcPr>
            <w:tcW w:w="1560" w:type="dxa"/>
            <w:tcBorders>
              <w:top w:val="single" w:sz="6" w:space="0" w:color="000000"/>
              <w:left w:val="single" w:sz="6" w:space="0" w:color="000000"/>
              <w:bottom w:val="single" w:sz="6" w:space="0" w:color="000000"/>
              <w:right w:val="single" w:sz="6" w:space="0" w:color="000000"/>
            </w:tcBorders>
            <w:hideMark/>
          </w:tcPr>
          <w:p w14:paraId="4B6FE09E" w14:textId="77777777" w:rsidR="00D06A5E" w:rsidRPr="00AF022F" w:rsidRDefault="00D06A5E" w:rsidP="00EE5BEE">
            <w:pPr>
              <w:jc w:val="center"/>
              <w:rPr>
                <w:sz w:val="20"/>
                <w:szCs w:val="20"/>
              </w:rPr>
            </w:pPr>
            <w:r w:rsidRPr="00AF022F">
              <w:rPr>
                <w:sz w:val="20"/>
                <w:szCs w:val="20"/>
              </w:rPr>
              <w:t>5</w:t>
            </w:r>
          </w:p>
        </w:tc>
        <w:tc>
          <w:tcPr>
            <w:tcW w:w="708" w:type="dxa"/>
            <w:tcBorders>
              <w:top w:val="single" w:sz="6" w:space="0" w:color="000000"/>
              <w:left w:val="single" w:sz="6" w:space="0" w:color="000000"/>
              <w:bottom w:val="single" w:sz="6" w:space="0" w:color="000000"/>
              <w:right w:val="single" w:sz="6" w:space="0" w:color="000000"/>
            </w:tcBorders>
            <w:hideMark/>
          </w:tcPr>
          <w:p w14:paraId="1E08EDAF" w14:textId="77777777" w:rsidR="00D06A5E" w:rsidRPr="00AF022F" w:rsidRDefault="00D06A5E" w:rsidP="00EE5BEE">
            <w:pPr>
              <w:jc w:val="center"/>
              <w:rPr>
                <w:sz w:val="20"/>
                <w:szCs w:val="20"/>
              </w:rPr>
            </w:pPr>
            <w:r w:rsidRPr="00AF022F">
              <w:rPr>
                <w:sz w:val="20"/>
                <w:szCs w:val="20"/>
              </w:rPr>
              <w:t>6</w:t>
            </w:r>
          </w:p>
        </w:tc>
        <w:tc>
          <w:tcPr>
            <w:tcW w:w="709" w:type="dxa"/>
            <w:tcBorders>
              <w:top w:val="single" w:sz="6" w:space="0" w:color="000000"/>
              <w:left w:val="single" w:sz="6" w:space="0" w:color="000000"/>
              <w:bottom w:val="single" w:sz="6" w:space="0" w:color="000000"/>
              <w:right w:val="single" w:sz="6" w:space="0" w:color="000000"/>
            </w:tcBorders>
            <w:hideMark/>
          </w:tcPr>
          <w:p w14:paraId="579315B5" w14:textId="77777777" w:rsidR="00D06A5E" w:rsidRPr="00AF022F" w:rsidRDefault="00D06A5E" w:rsidP="00EE5BEE">
            <w:pPr>
              <w:ind w:firstLine="34"/>
              <w:jc w:val="center"/>
              <w:rPr>
                <w:sz w:val="20"/>
                <w:szCs w:val="20"/>
              </w:rPr>
            </w:pPr>
            <w:r w:rsidRPr="00AF022F">
              <w:rPr>
                <w:sz w:val="20"/>
                <w:szCs w:val="20"/>
              </w:rPr>
              <w:t>8</w:t>
            </w:r>
          </w:p>
        </w:tc>
        <w:tc>
          <w:tcPr>
            <w:tcW w:w="2410" w:type="dxa"/>
            <w:tcBorders>
              <w:top w:val="single" w:sz="6" w:space="0" w:color="000000"/>
              <w:left w:val="single" w:sz="6" w:space="0" w:color="000000"/>
              <w:bottom w:val="single" w:sz="6" w:space="0" w:color="000000"/>
              <w:right w:val="double" w:sz="6" w:space="0" w:color="000000"/>
            </w:tcBorders>
            <w:hideMark/>
          </w:tcPr>
          <w:p w14:paraId="40B4B75E" w14:textId="77777777" w:rsidR="00D06A5E" w:rsidRPr="00AF022F" w:rsidRDefault="00D06A5E" w:rsidP="00EE5BEE">
            <w:pPr>
              <w:jc w:val="center"/>
              <w:rPr>
                <w:sz w:val="20"/>
                <w:szCs w:val="20"/>
              </w:rPr>
            </w:pPr>
            <w:r w:rsidRPr="00AF022F">
              <w:rPr>
                <w:sz w:val="20"/>
                <w:szCs w:val="20"/>
              </w:rPr>
              <w:t>10</w:t>
            </w:r>
          </w:p>
        </w:tc>
      </w:tr>
      <w:tr w:rsidR="00E5670A" w:rsidRPr="00AF022F" w14:paraId="303B4E82" w14:textId="77777777" w:rsidTr="00764B4E">
        <w:trPr>
          <w:trHeight w:val="58"/>
        </w:trPr>
        <w:tc>
          <w:tcPr>
            <w:tcW w:w="14459" w:type="dxa"/>
            <w:gridSpan w:val="8"/>
            <w:tcBorders>
              <w:top w:val="single" w:sz="6" w:space="0" w:color="000000"/>
              <w:left w:val="single" w:sz="6" w:space="0" w:color="000000"/>
              <w:bottom w:val="single" w:sz="6" w:space="0" w:color="000000"/>
              <w:right w:val="double" w:sz="6" w:space="0" w:color="000000"/>
            </w:tcBorders>
          </w:tcPr>
          <w:p w14:paraId="32CAFC3C" w14:textId="77777777" w:rsidR="00E5670A" w:rsidRPr="00AF022F" w:rsidRDefault="00E5670A" w:rsidP="00EE5BEE">
            <w:pPr>
              <w:jc w:val="center"/>
              <w:rPr>
                <w:sz w:val="20"/>
                <w:szCs w:val="20"/>
              </w:rPr>
            </w:pPr>
            <w:r w:rsidRPr="00AF022F">
              <w:rPr>
                <w:b/>
                <w:i/>
                <w:sz w:val="20"/>
                <w:szCs w:val="20"/>
                <w:lang w:eastAsia="en-US"/>
              </w:rPr>
              <w:t xml:space="preserve">Напрям 1. Фізична </w:t>
            </w:r>
            <w:proofErr w:type="spellStart"/>
            <w:r w:rsidRPr="00AF022F">
              <w:rPr>
                <w:b/>
                <w:i/>
                <w:sz w:val="20"/>
                <w:szCs w:val="20"/>
                <w:lang w:eastAsia="en-US"/>
              </w:rPr>
              <w:t>безбар’єрність</w:t>
            </w:r>
            <w:proofErr w:type="spellEnd"/>
          </w:p>
        </w:tc>
      </w:tr>
      <w:tr w:rsidR="00E5670A" w:rsidRPr="00AF022F" w14:paraId="4E762CAE" w14:textId="77777777" w:rsidTr="00764B4E">
        <w:trPr>
          <w:trHeight w:val="131"/>
        </w:trPr>
        <w:tc>
          <w:tcPr>
            <w:tcW w:w="14459" w:type="dxa"/>
            <w:gridSpan w:val="8"/>
            <w:tcBorders>
              <w:top w:val="single" w:sz="6" w:space="0" w:color="000000"/>
              <w:left w:val="single" w:sz="6" w:space="0" w:color="000000"/>
              <w:bottom w:val="single" w:sz="6" w:space="0" w:color="000000"/>
              <w:right w:val="double" w:sz="6" w:space="0" w:color="000000"/>
            </w:tcBorders>
          </w:tcPr>
          <w:p w14:paraId="6E3F9A5B" w14:textId="77777777" w:rsidR="00E5670A" w:rsidRPr="00AF022F" w:rsidRDefault="00E5670A" w:rsidP="00EE5BEE">
            <w:pPr>
              <w:jc w:val="center"/>
              <w:rPr>
                <w:i/>
                <w:sz w:val="20"/>
                <w:szCs w:val="20"/>
                <w:lang w:eastAsia="en-US"/>
              </w:rPr>
            </w:pPr>
            <w:r w:rsidRPr="00AF022F">
              <w:rPr>
                <w:i/>
                <w:sz w:val="20"/>
                <w:szCs w:val="20"/>
                <w:lang w:eastAsia="en-US"/>
              </w:rPr>
              <w:t>Стратегічна ціль: системи моніторингу і контролю забезпечують застосування норм і стандартів доступності об`єктів фізичного</w:t>
            </w:r>
          </w:p>
          <w:p w14:paraId="191179B1" w14:textId="77777777" w:rsidR="00E5670A" w:rsidRPr="00AF022F" w:rsidRDefault="00E5670A" w:rsidP="00142347">
            <w:pPr>
              <w:jc w:val="center"/>
              <w:rPr>
                <w:sz w:val="20"/>
                <w:szCs w:val="20"/>
              </w:rPr>
            </w:pPr>
            <w:r w:rsidRPr="00AF022F">
              <w:rPr>
                <w:i/>
                <w:sz w:val="20"/>
                <w:szCs w:val="20"/>
                <w:lang w:eastAsia="en-US"/>
              </w:rPr>
              <w:t>оточення і транспорту</w:t>
            </w:r>
          </w:p>
        </w:tc>
      </w:tr>
      <w:tr w:rsidR="00D06A5E" w:rsidRPr="00AF022F" w14:paraId="1ED61DCB" w14:textId="77777777" w:rsidTr="00A4709F">
        <w:trPr>
          <w:trHeight w:val="286"/>
        </w:trPr>
        <w:tc>
          <w:tcPr>
            <w:tcW w:w="2976" w:type="dxa"/>
            <w:vMerge w:val="restart"/>
            <w:tcBorders>
              <w:top w:val="single" w:sz="6" w:space="0" w:color="000000"/>
              <w:left w:val="single" w:sz="6" w:space="0" w:color="000000"/>
              <w:right w:val="single" w:sz="6" w:space="0" w:color="000000"/>
            </w:tcBorders>
          </w:tcPr>
          <w:p w14:paraId="269CDD96" w14:textId="77777777" w:rsidR="00D06A5E" w:rsidRPr="00AF022F" w:rsidRDefault="00764B4E" w:rsidP="00764B4E">
            <w:pPr>
              <w:ind w:right="33"/>
              <w:jc w:val="both"/>
              <w:rPr>
                <w:sz w:val="20"/>
                <w:szCs w:val="20"/>
              </w:rPr>
            </w:pPr>
            <w:r w:rsidRPr="00AF022F">
              <w:rPr>
                <w:sz w:val="20"/>
                <w:szCs w:val="20"/>
                <w:lang w:eastAsia="en-US"/>
              </w:rPr>
              <w:t>1</w:t>
            </w:r>
            <w:r w:rsidR="00D06A5E" w:rsidRPr="00AF022F">
              <w:rPr>
                <w:sz w:val="20"/>
                <w:szCs w:val="20"/>
                <w:lang w:eastAsia="en-US"/>
              </w:rPr>
              <w:t>.</w:t>
            </w:r>
            <w:r w:rsidRPr="00AF022F">
              <w:rPr>
                <w:sz w:val="20"/>
                <w:szCs w:val="20"/>
                <w:lang w:eastAsia="en-US"/>
              </w:rPr>
              <w:t xml:space="preserve"> </w:t>
            </w:r>
            <w:r w:rsidR="00D06A5E" w:rsidRPr="00AF022F">
              <w:rPr>
                <w:sz w:val="20"/>
                <w:szCs w:val="20"/>
                <w:lang w:eastAsia="en-US"/>
              </w:rPr>
              <w:t>Проведення моніторингу доступності об'єктів фізичного оточення, громадських будівель та споруд транспорту, виробництва, аграрної сфери, та ін. відповідно до встановлених норм доступності на систематичній основі та поширення достовірної інформації про доступність об'єктів фізичного оточення, а також встановлення вимог до публічних закладів щодо інформува</w:t>
            </w:r>
            <w:r w:rsidRPr="00AF022F">
              <w:rPr>
                <w:sz w:val="20"/>
                <w:szCs w:val="20"/>
                <w:lang w:eastAsia="en-US"/>
              </w:rPr>
              <w:t>ння доступності їх будівель і п</w:t>
            </w:r>
            <w:r w:rsidR="00D06A5E" w:rsidRPr="00AF022F">
              <w:rPr>
                <w:sz w:val="20"/>
                <w:szCs w:val="20"/>
                <w:lang w:eastAsia="en-US"/>
              </w:rPr>
              <w:t>риміщен</w:t>
            </w:r>
            <w:r w:rsidRPr="00AF022F">
              <w:rPr>
                <w:sz w:val="20"/>
                <w:szCs w:val="20"/>
                <w:lang w:eastAsia="en-US"/>
              </w:rPr>
              <w:t>ь.</w:t>
            </w:r>
          </w:p>
        </w:tc>
        <w:tc>
          <w:tcPr>
            <w:tcW w:w="2451" w:type="dxa"/>
            <w:tcBorders>
              <w:top w:val="single" w:sz="6" w:space="0" w:color="000000"/>
              <w:left w:val="single" w:sz="6" w:space="0" w:color="000000"/>
              <w:bottom w:val="single" w:sz="6" w:space="0" w:color="000000"/>
              <w:right w:val="single" w:sz="6" w:space="0" w:color="000000"/>
            </w:tcBorders>
          </w:tcPr>
          <w:p w14:paraId="6AED9D2E" w14:textId="77777777" w:rsidR="00D06A5E" w:rsidRPr="00AF022F" w:rsidRDefault="00D06A5E" w:rsidP="00A05373">
            <w:pPr>
              <w:jc w:val="both"/>
              <w:rPr>
                <w:sz w:val="20"/>
                <w:szCs w:val="20"/>
                <w:lang w:eastAsia="en-US"/>
              </w:rPr>
            </w:pPr>
            <w:r w:rsidRPr="00AF022F">
              <w:rPr>
                <w:sz w:val="20"/>
                <w:szCs w:val="20"/>
                <w:lang w:eastAsia="en-US"/>
              </w:rPr>
              <w:t>1.1 Провести моніторинг за участю власників, балансоутримувачів, користувачів об'єктів фізичного оточення, громадських будівель та споруд, транспорту</w:t>
            </w:r>
          </w:p>
          <w:p w14:paraId="38B3D7CF" w14:textId="77777777" w:rsidR="00D06A5E" w:rsidRPr="00AF022F" w:rsidRDefault="00D06A5E" w:rsidP="00A05373">
            <w:pPr>
              <w:jc w:val="both"/>
              <w:rPr>
                <w:sz w:val="20"/>
                <w:szCs w:val="20"/>
                <w:lang w:eastAsia="en-US"/>
              </w:rPr>
            </w:pPr>
            <w:r w:rsidRPr="00AF022F">
              <w:rPr>
                <w:sz w:val="20"/>
                <w:szCs w:val="20"/>
                <w:lang w:eastAsia="en-US"/>
              </w:rPr>
              <w:t xml:space="preserve"> (відповідно до Порядку проведення моніторингу та оцінки ступеня </w:t>
            </w:r>
            <w:proofErr w:type="spellStart"/>
            <w:r w:rsidRPr="00AF022F">
              <w:rPr>
                <w:sz w:val="20"/>
                <w:szCs w:val="20"/>
                <w:lang w:eastAsia="en-US"/>
              </w:rPr>
              <w:t>безбар'єрності</w:t>
            </w:r>
            <w:proofErr w:type="spellEnd"/>
            <w:r w:rsidRPr="00AF022F">
              <w:rPr>
                <w:sz w:val="20"/>
                <w:szCs w:val="20"/>
                <w:lang w:eastAsia="en-US"/>
              </w:rPr>
              <w:t xml:space="preserve"> об'єктів фізичного оточення, і послуг для осіб з інвалідністю, </w:t>
            </w:r>
            <w:proofErr w:type="spellStart"/>
            <w:r w:rsidRPr="00AF022F">
              <w:rPr>
                <w:sz w:val="20"/>
                <w:szCs w:val="20"/>
                <w:lang w:eastAsia="en-US"/>
              </w:rPr>
              <w:t>паркувальних</w:t>
            </w:r>
            <w:proofErr w:type="spellEnd"/>
            <w:r w:rsidRPr="00AF022F">
              <w:rPr>
                <w:sz w:val="20"/>
                <w:szCs w:val="20"/>
                <w:lang w:eastAsia="en-US"/>
              </w:rPr>
              <w:t xml:space="preserve"> місць для транспорту осіб з інвалідністю та інших маломобільних груп населення, затвердженого постановою Кабінету Міністрів України від 26.05.2021 № 537)</w:t>
            </w:r>
          </w:p>
          <w:p w14:paraId="666B01D4" w14:textId="77777777" w:rsidR="00D06A5E" w:rsidRPr="00AF022F" w:rsidRDefault="00D06A5E" w:rsidP="001C7DFE">
            <w:pPr>
              <w:ind w:left="4" w:hanging="4"/>
              <w:rPr>
                <w:sz w:val="20"/>
                <w:szCs w:val="20"/>
              </w:rPr>
            </w:pPr>
          </w:p>
        </w:tc>
        <w:tc>
          <w:tcPr>
            <w:tcW w:w="1236" w:type="dxa"/>
            <w:tcBorders>
              <w:top w:val="single" w:sz="6" w:space="0" w:color="000000"/>
              <w:left w:val="single" w:sz="6" w:space="0" w:color="000000"/>
              <w:bottom w:val="single" w:sz="6" w:space="0" w:color="000000"/>
              <w:right w:val="single" w:sz="6" w:space="0" w:color="000000"/>
            </w:tcBorders>
          </w:tcPr>
          <w:p w14:paraId="323215DB" w14:textId="77777777" w:rsidR="00D06A5E" w:rsidRPr="00AF022F" w:rsidRDefault="00D06A5E" w:rsidP="001C7DFE">
            <w:pPr>
              <w:rPr>
                <w:sz w:val="20"/>
                <w:szCs w:val="20"/>
              </w:rPr>
            </w:pPr>
          </w:p>
          <w:p w14:paraId="467D455B" w14:textId="77777777" w:rsidR="00D06A5E" w:rsidRPr="00AF022F" w:rsidRDefault="00D06A5E" w:rsidP="001C7DFE">
            <w:pPr>
              <w:rPr>
                <w:sz w:val="20"/>
                <w:szCs w:val="20"/>
              </w:rPr>
            </w:pPr>
            <w:r w:rsidRPr="00AF022F">
              <w:rPr>
                <w:sz w:val="20"/>
                <w:szCs w:val="20"/>
              </w:rPr>
              <w:t>01.06.2024 -31.10.2024</w:t>
            </w:r>
          </w:p>
          <w:p w14:paraId="4EDA82E2" w14:textId="77777777" w:rsidR="00D06A5E" w:rsidRPr="00AF022F" w:rsidRDefault="00D06A5E" w:rsidP="001C7DFE">
            <w:pPr>
              <w:rPr>
                <w:sz w:val="20"/>
                <w:szCs w:val="20"/>
              </w:rPr>
            </w:pPr>
          </w:p>
          <w:p w14:paraId="2FDBF53D" w14:textId="77777777" w:rsidR="00D06A5E" w:rsidRPr="00AF022F" w:rsidRDefault="00D06A5E" w:rsidP="005E00AE">
            <w:pPr>
              <w:rPr>
                <w:sz w:val="20"/>
                <w:szCs w:val="20"/>
              </w:rPr>
            </w:pPr>
            <w:r w:rsidRPr="00AF022F">
              <w:rPr>
                <w:sz w:val="20"/>
                <w:szCs w:val="20"/>
              </w:rPr>
              <w:t>01.06.2025 -31.10.2025</w:t>
            </w:r>
          </w:p>
        </w:tc>
        <w:tc>
          <w:tcPr>
            <w:tcW w:w="2409" w:type="dxa"/>
            <w:vMerge w:val="restart"/>
            <w:tcBorders>
              <w:top w:val="single" w:sz="6" w:space="0" w:color="000000"/>
              <w:left w:val="single" w:sz="6" w:space="0" w:color="000000"/>
              <w:right w:val="single" w:sz="6" w:space="0" w:color="000000"/>
            </w:tcBorders>
          </w:tcPr>
          <w:p w14:paraId="245BF689" w14:textId="77777777" w:rsidR="00D06A5E" w:rsidRPr="00AF022F" w:rsidRDefault="00D06A5E" w:rsidP="00764B4E">
            <w:pPr>
              <w:ind w:right="60"/>
              <w:jc w:val="both"/>
              <w:rPr>
                <w:sz w:val="20"/>
                <w:szCs w:val="20"/>
                <w:lang w:eastAsia="en-US"/>
              </w:rPr>
            </w:pPr>
            <w:r w:rsidRPr="00AF022F">
              <w:rPr>
                <w:sz w:val="20"/>
                <w:szCs w:val="20"/>
                <w:lang w:eastAsia="en-US"/>
              </w:rPr>
              <w:t>Управління архітектури, регулювання забудови та земельних відносин міста., управління житлово-комунального господарства,</w:t>
            </w:r>
          </w:p>
          <w:p w14:paraId="770DA348" w14:textId="77777777" w:rsidR="00D06A5E" w:rsidRPr="00AF022F" w:rsidRDefault="00D06A5E" w:rsidP="00764B4E">
            <w:pPr>
              <w:ind w:right="60"/>
              <w:jc w:val="both"/>
              <w:rPr>
                <w:sz w:val="20"/>
                <w:szCs w:val="20"/>
              </w:rPr>
            </w:pPr>
            <w:r w:rsidRPr="00AF022F">
              <w:rPr>
                <w:sz w:val="20"/>
                <w:szCs w:val="20"/>
                <w:lang w:eastAsia="en-US"/>
              </w:rPr>
              <w:t xml:space="preserve">управління освіти, молоді та спорту, управління праці та соціального захисту населення, відділ культури, відділ з питань цивільного захисту населення та оборонної роботи, служба у справах дітей, громадські </w:t>
            </w:r>
            <w:r w:rsidR="00764B4E" w:rsidRPr="00AF022F">
              <w:rPr>
                <w:sz w:val="20"/>
                <w:szCs w:val="20"/>
                <w:lang w:eastAsia="en-US"/>
              </w:rPr>
              <w:t>об'єднання осіб з інвалідністю.</w:t>
            </w:r>
          </w:p>
        </w:tc>
        <w:tc>
          <w:tcPr>
            <w:tcW w:w="1560" w:type="dxa"/>
            <w:tcBorders>
              <w:top w:val="single" w:sz="6" w:space="0" w:color="000000"/>
              <w:left w:val="single" w:sz="6" w:space="0" w:color="000000"/>
              <w:bottom w:val="single" w:sz="6" w:space="0" w:color="000000"/>
              <w:right w:val="single" w:sz="6" w:space="0" w:color="000000"/>
            </w:tcBorders>
          </w:tcPr>
          <w:p w14:paraId="613E063A" w14:textId="77777777" w:rsidR="00D06A5E" w:rsidRPr="00AF022F" w:rsidRDefault="00D06A5E" w:rsidP="00E064FA">
            <w:pPr>
              <w:ind w:left="-57" w:right="-57"/>
              <w:rPr>
                <w:sz w:val="20"/>
                <w:szCs w:val="20"/>
              </w:rPr>
            </w:pPr>
            <w:r w:rsidRPr="00AF022F">
              <w:rPr>
                <w:rFonts w:eastAsia="Calibri"/>
                <w:sz w:val="20"/>
                <w:szCs w:val="20"/>
              </w:rPr>
              <w:t xml:space="preserve">Фінансування не потребує </w:t>
            </w:r>
          </w:p>
        </w:tc>
        <w:tc>
          <w:tcPr>
            <w:tcW w:w="708" w:type="dxa"/>
            <w:tcBorders>
              <w:top w:val="single" w:sz="6" w:space="0" w:color="000000"/>
              <w:left w:val="single" w:sz="6" w:space="0" w:color="000000"/>
              <w:bottom w:val="single" w:sz="6" w:space="0" w:color="000000"/>
              <w:right w:val="single" w:sz="6" w:space="0" w:color="000000"/>
            </w:tcBorders>
          </w:tcPr>
          <w:p w14:paraId="2381CFB1" w14:textId="77777777" w:rsidR="00D06A5E" w:rsidRPr="00AF022F" w:rsidRDefault="00D06A5E" w:rsidP="001C7DFE">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46096D00" w14:textId="77777777" w:rsidR="00D06A5E" w:rsidRPr="00AF022F" w:rsidRDefault="00D06A5E" w:rsidP="001C7DFE">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72A77F93" w14:textId="77777777" w:rsidR="00D06A5E" w:rsidRPr="00AF022F" w:rsidRDefault="00D06A5E" w:rsidP="00A4709F">
            <w:pPr>
              <w:ind w:right="601"/>
              <w:jc w:val="both"/>
              <w:rPr>
                <w:sz w:val="20"/>
                <w:szCs w:val="20"/>
              </w:rPr>
            </w:pPr>
            <w:r w:rsidRPr="00AF022F">
              <w:rPr>
                <w:sz w:val="20"/>
                <w:szCs w:val="20"/>
                <w:lang w:eastAsia="en-US"/>
              </w:rPr>
              <w:t xml:space="preserve">Результати проведеного моніторингу опублікувати на офіційному </w:t>
            </w:r>
            <w:proofErr w:type="spellStart"/>
            <w:r w:rsidRPr="00AF022F">
              <w:rPr>
                <w:sz w:val="20"/>
                <w:szCs w:val="20"/>
                <w:lang w:eastAsia="en-US"/>
              </w:rPr>
              <w:t>вебсайті</w:t>
            </w:r>
            <w:proofErr w:type="spellEnd"/>
            <w:r w:rsidRPr="00AF022F">
              <w:rPr>
                <w:sz w:val="20"/>
                <w:szCs w:val="20"/>
                <w:lang w:eastAsia="en-US"/>
              </w:rPr>
              <w:t xml:space="preserve"> міської ради</w:t>
            </w:r>
          </w:p>
        </w:tc>
      </w:tr>
      <w:tr w:rsidR="00D06A5E" w:rsidRPr="00AF022F" w14:paraId="50B4BB80" w14:textId="77777777" w:rsidTr="00A4709F">
        <w:trPr>
          <w:trHeight w:val="286"/>
        </w:trPr>
        <w:tc>
          <w:tcPr>
            <w:tcW w:w="2976" w:type="dxa"/>
            <w:vMerge/>
            <w:tcBorders>
              <w:left w:val="single" w:sz="6" w:space="0" w:color="000000"/>
              <w:right w:val="single" w:sz="6" w:space="0" w:color="000000"/>
            </w:tcBorders>
          </w:tcPr>
          <w:p w14:paraId="1741C419" w14:textId="77777777" w:rsidR="00D06A5E" w:rsidRPr="00AF022F" w:rsidRDefault="00D06A5E" w:rsidP="00AC2B30">
            <w:pPr>
              <w:ind w:right="-40"/>
              <w:jc w:val="center"/>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510CB445" w14:textId="77777777" w:rsidR="00D06A5E" w:rsidRPr="00AF022F" w:rsidRDefault="00D06A5E" w:rsidP="005E00AE">
            <w:pPr>
              <w:ind w:left="4" w:hanging="4"/>
              <w:jc w:val="both"/>
              <w:rPr>
                <w:sz w:val="20"/>
                <w:szCs w:val="20"/>
              </w:rPr>
            </w:pPr>
            <w:r w:rsidRPr="00AF022F">
              <w:rPr>
                <w:sz w:val="20"/>
                <w:szCs w:val="20"/>
                <w:lang w:eastAsia="en-US"/>
              </w:rPr>
              <w:t xml:space="preserve">1.2. Залучити громадські організації та власників, (балансоутримувачів), орендарів або інших  користувачів, управителів об'єктів, громадських будівель та споруд що несуть відповідальність за їх експлуатацію до моніторингу та оцінки ступеня </w:t>
            </w:r>
            <w:proofErr w:type="spellStart"/>
            <w:r w:rsidRPr="00AF022F">
              <w:rPr>
                <w:sz w:val="20"/>
                <w:szCs w:val="20"/>
                <w:lang w:eastAsia="en-US"/>
              </w:rPr>
              <w:t>безбар'єрності</w:t>
            </w:r>
            <w:proofErr w:type="spellEnd"/>
            <w:r w:rsidRPr="00AF022F">
              <w:rPr>
                <w:sz w:val="20"/>
                <w:szCs w:val="20"/>
                <w:lang w:eastAsia="en-US"/>
              </w:rPr>
              <w:t xml:space="preserve"> об'єктів фізичного оточення і послуг для осіб з інвалідністю та інших маломобільних груп населення з урахуванням гендерного аспекту</w:t>
            </w:r>
          </w:p>
        </w:tc>
        <w:tc>
          <w:tcPr>
            <w:tcW w:w="1236" w:type="dxa"/>
            <w:tcBorders>
              <w:top w:val="single" w:sz="6" w:space="0" w:color="000000"/>
              <w:left w:val="single" w:sz="6" w:space="0" w:color="000000"/>
              <w:bottom w:val="single" w:sz="6" w:space="0" w:color="000000"/>
              <w:right w:val="single" w:sz="6" w:space="0" w:color="000000"/>
            </w:tcBorders>
          </w:tcPr>
          <w:p w14:paraId="6F6C95F4" w14:textId="77777777" w:rsidR="00D06A5E" w:rsidRPr="00AF022F" w:rsidRDefault="00D06A5E" w:rsidP="00AA644B">
            <w:pPr>
              <w:rPr>
                <w:sz w:val="20"/>
                <w:szCs w:val="20"/>
              </w:rPr>
            </w:pPr>
            <w:r w:rsidRPr="00AF022F">
              <w:rPr>
                <w:sz w:val="20"/>
                <w:szCs w:val="20"/>
              </w:rPr>
              <w:t>01.06.2024 -31.10.2024</w:t>
            </w:r>
          </w:p>
          <w:p w14:paraId="33C19825" w14:textId="77777777" w:rsidR="00D06A5E" w:rsidRPr="00AF022F" w:rsidRDefault="00D06A5E" w:rsidP="00AA644B">
            <w:pPr>
              <w:rPr>
                <w:sz w:val="20"/>
                <w:szCs w:val="20"/>
              </w:rPr>
            </w:pPr>
          </w:p>
          <w:p w14:paraId="24F68980" w14:textId="77777777" w:rsidR="00D06A5E" w:rsidRPr="00AF022F" w:rsidRDefault="00D06A5E" w:rsidP="00AA644B">
            <w:pPr>
              <w:rPr>
                <w:sz w:val="20"/>
                <w:szCs w:val="20"/>
              </w:rPr>
            </w:pPr>
            <w:r w:rsidRPr="00AF022F">
              <w:rPr>
                <w:sz w:val="20"/>
                <w:szCs w:val="20"/>
              </w:rPr>
              <w:t>01.06.2025 -31.10.2025</w:t>
            </w:r>
          </w:p>
        </w:tc>
        <w:tc>
          <w:tcPr>
            <w:tcW w:w="2409" w:type="dxa"/>
            <w:vMerge/>
            <w:tcBorders>
              <w:left w:val="single" w:sz="6" w:space="0" w:color="000000"/>
              <w:right w:val="single" w:sz="6" w:space="0" w:color="000000"/>
            </w:tcBorders>
          </w:tcPr>
          <w:p w14:paraId="2105C6F9" w14:textId="77777777" w:rsidR="00D06A5E" w:rsidRPr="00AF022F" w:rsidRDefault="00D06A5E" w:rsidP="00AC2B30">
            <w:pPr>
              <w:rPr>
                <w:sz w:val="20"/>
                <w:szCs w:val="20"/>
              </w:rPr>
            </w:pPr>
          </w:p>
        </w:tc>
        <w:tc>
          <w:tcPr>
            <w:tcW w:w="1560" w:type="dxa"/>
            <w:tcBorders>
              <w:top w:val="single" w:sz="6" w:space="0" w:color="000000"/>
              <w:left w:val="single" w:sz="6" w:space="0" w:color="000000"/>
              <w:bottom w:val="single" w:sz="6" w:space="0" w:color="000000"/>
              <w:right w:val="single" w:sz="6" w:space="0" w:color="000000"/>
            </w:tcBorders>
          </w:tcPr>
          <w:p w14:paraId="75AEFF44" w14:textId="77777777" w:rsidR="00D06A5E" w:rsidRPr="00AF022F" w:rsidRDefault="00D06A5E" w:rsidP="001C7DFE">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5583D87A" w14:textId="77777777" w:rsidR="00D06A5E" w:rsidRPr="00AF022F" w:rsidRDefault="00D06A5E" w:rsidP="001C7DFE">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3E149511" w14:textId="77777777" w:rsidR="00D06A5E" w:rsidRPr="00AF022F" w:rsidRDefault="00D06A5E" w:rsidP="001C7DFE">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36A7715D" w14:textId="77777777" w:rsidR="00D06A5E" w:rsidRPr="00AF022F" w:rsidRDefault="00D06A5E" w:rsidP="00A4709F">
            <w:pPr>
              <w:rPr>
                <w:sz w:val="20"/>
                <w:szCs w:val="20"/>
              </w:rPr>
            </w:pPr>
            <w:r w:rsidRPr="00AF022F">
              <w:rPr>
                <w:sz w:val="20"/>
                <w:szCs w:val="20"/>
                <w:lang w:eastAsia="en-US"/>
              </w:rPr>
              <w:t xml:space="preserve">Результати </w:t>
            </w:r>
            <w:r w:rsidR="00AF022F">
              <w:rPr>
                <w:sz w:val="20"/>
                <w:szCs w:val="20"/>
                <w:lang w:eastAsia="en-US"/>
              </w:rPr>
              <w:t>проведеного моніторингу опубліку</w:t>
            </w:r>
            <w:r w:rsidRPr="00AF022F">
              <w:rPr>
                <w:sz w:val="20"/>
                <w:szCs w:val="20"/>
                <w:lang w:eastAsia="en-US"/>
              </w:rPr>
              <w:t xml:space="preserve">вати на офіційному </w:t>
            </w:r>
            <w:proofErr w:type="spellStart"/>
            <w:r w:rsidRPr="00AF022F">
              <w:rPr>
                <w:sz w:val="20"/>
                <w:szCs w:val="20"/>
                <w:lang w:eastAsia="en-US"/>
              </w:rPr>
              <w:t>вебсайті</w:t>
            </w:r>
            <w:proofErr w:type="spellEnd"/>
            <w:r w:rsidRPr="00AF022F">
              <w:rPr>
                <w:sz w:val="20"/>
                <w:szCs w:val="20"/>
                <w:lang w:eastAsia="en-US"/>
              </w:rPr>
              <w:t xml:space="preserve"> міської ради</w:t>
            </w:r>
          </w:p>
        </w:tc>
      </w:tr>
      <w:tr w:rsidR="00D06A5E" w:rsidRPr="00AF022F" w14:paraId="1BFE4C5F" w14:textId="77777777" w:rsidTr="00A4709F">
        <w:trPr>
          <w:trHeight w:val="286"/>
        </w:trPr>
        <w:tc>
          <w:tcPr>
            <w:tcW w:w="2976" w:type="dxa"/>
            <w:vMerge/>
            <w:tcBorders>
              <w:left w:val="single" w:sz="6" w:space="0" w:color="000000"/>
              <w:right w:val="single" w:sz="6" w:space="0" w:color="000000"/>
            </w:tcBorders>
          </w:tcPr>
          <w:p w14:paraId="4089F89D" w14:textId="77777777" w:rsidR="00D06A5E" w:rsidRPr="00AF022F" w:rsidRDefault="00D06A5E" w:rsidP="00EB4939">
            <w:pPr>
              <w:ind w:right="-40"/>
              <w:jc w:val="center"/>
              <w:rPr>
                <w:sz w:val="20"/>
                <w:szCs w:val="20"/>
              </w:rPr>
            </w:pPr>
          </w:p>
        </w:tc>
        <w:tc>
          <w:tcPr>
            <w:tcW w:w="2451" w:type="dxa"/>
            <w:shd w:val="clear" w:color="auto" w:fill="auto"/>
          </w:tcPr>
          <w:p w14:paraId="08137415" w14:textId="77777777" w:rsidR="00D06A5E" w:rsidRPr="00AF022F" w:rsidRDefault="00D06A5E" w:rsidP="007224EC">
            <w:pPr>
              <w:pStyle w:val="1"/>
              <w:rPr>
                <w:color w:val="FF0000"/>
                <w:sz w:val="20"/>
                <w:szCs w:val="20"/>
              </w:rPr>
            </w:pPr>
            <w:r w:rsidRPr="00AF022F">
              <w:rPr>
                <w:sz w:val="20"/>
                <w:szCs w:val="20"/>
              </w:rPr>
              <w:t>1.3. Каталогізувати перелік об’єктів громадського призначення та фізичного оточення не пристосованого до вимог інклюзії на території міста</w:t>
            </w:r>
          </w:p>
        </w:tc>
        <w:tc>
          <w:tcPr>
            <w:tcW w:w="1236" w:type="dxa"/>
            <w:tcBorders>
              <w:top w:val="single" w:sz="6" w:space="0" w:color="000000"/>
              <w:left w:val="single" w:sz="6" w:space="0" w:color="000000"/>
              <w:bottom w:val="single" w:sz="6" w:space="0" w:color="000000"/>
              <w:right w:val="single" w:sz="6" w:space="0" w:color="000000"/>
            </w:tcBorders>
          </w:tcPr>
          <w:p w14:paraId="6D590352" w14:textId="77777777" w:rsidR="00D06A5E" w:rsidRPr="00AF022F" w:rsidRDefault="00D06A5E" w:rsidP="00EB4939">
            <w:pPr>
              <w:rPr>
                <w:sz w:val="20"/>
                <w:szCs w:val="20"/>
              </w:rPr>
            </w:pPr>
            <w:r w:rsidRPr="00AF022F">
              <w:rPr>
                <w:sz w:val="20"/>
                <w:szCs w:val="20"/>
              </w:rPr>
              <w:t>01.01.2024-31.12.2024</w:t>
            </w:r>
          </w:p>
        </w:tc>
        <w:tc>
          <w:tcPr>
            <w:tcW w:w="2409" w:type="dxa"/>
            <w:vMerge/>
            <w:tcBorders>
              <w:left w:val="single" w:sz="6" w:space="0" w:color="000000"/>
              <w:right w:val="single" w:sz="6" w:space="0" w:color="000000"/>
            </w:tcBorders>
          </w:tcPr>
          <w:p w14:paraId="0AE15BC0" w14:textId="77777777" w:rsidR="00D06A5E" w:rsidRPr="00AF022F" w:rsidRDefault="00D06A5E" w:rsidP="00EB4939">
            <w:pPr>
              <w:rPr>
                <w:sz w:val="20"/>
                <w:szCs w:val="20"/>
              </w:rPr>
            </w:pPr>
          </w:p>
        </w:tc>
        <w:tc>
          <w:tcPr>
            <w:tcW w:w="1560" w:type="dxa"/>
            <w:tcBorders>
              <w:top w:val="single" w:sz="6" w:space="0" w:color="000000"/>
              <w:left w:val="single" w:sz="6" w:space="0" w:color="000000"/>
              <w:bottom w:val="single" w:sz="6" w:space="0" w:color="000000"/>
              <w:right w:val="single" w:sz="6" w:space="0" w:color="000000"/>
            </w:tcBorders>
          </w:tcPr>
          <w:p w14:paraId="02898B14" w14:textId="77777777" w:rsidR="00D06A5E" w:rsidRPr="00AF022F" w:rsidRDefault="00D06A5E" w:rsidP="00EB4939">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71A925D3"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011D0C44"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526C3371" w14:textId="77777777" w:rsidR="00D06A5E" w:rsidRPr="00AF022F" w:rsidRDefault="00D06A5E" w:rsidP="00A4709F">
            <w:pPr>
              <w:rPr>
                <w:sz w:val="20"/>
                <w:szCs w:val="20"/>
              </w:rPr>
            </w:pPr>
            <w:r w:rsidRPr="00AF022F">
              <w:rPr>
                <w:bCs/>
                <w:sz w:val="20"/>
                <w:szCs w:val="20"/>
              </w:rPr>
              <w:t>Опублік</w:t>
            </w:r>
            <w:r w:rsidR="00AF022F">
              <w:rPr>
                <w:bCs/>
                <w:sz w:val="20"/>
                <w:szCs w:val="20"/>
              </w:rPr>
              <w:t>у</w:t>
            </w:r>
            <w:r w:rsidRPr="00AF022F">
              <w:rPr>
                <w:bCs/>
                <w:sz w:val="20"/>
                <w:szCs w:val="20"/>
              </w:rPr>
              <w:t xml:space="preserve">вати каталоги  непристосованих об’єктів на офіційному </w:t>
            </w:r>
            <w:proofErr w:type="spellStart"/>
            <w:r w:rsidRPr="00AF022F">
              <w:rPr>
                <w:bCs/>
                <w:sz w:val="20"/>
                <w:szCs w:val="20"/>
              </w:rPr>
              <w:t>вебсайті</w:t>
            </w:r>
            <w:proofErr w:type="spellEnd"/>
            <w:r w:rsidRPr="00AF022F">
              <w:rPr>
                <w:bCs/>
                <w:sz w:val="20"/>
                <w:szCs w:val="20"/>
              </w:rPr>
              <w:t xml:space="preserve"> міської ради</w:t>
            </w:r>
          </w:p>
        </w:tc>
      </w:tr>
      <w:tr w:rsidR="00D06A5E" w:rsidRPr="00AF022F" w14:paraId="651758CD" w14:textId="77777777" w:rsidTr="00A4709F">
        <w:trPr>
          <w:trHeight w:val="286"/>
        </w:trPr>
        <w:tc>
          <w:tcPr>
            <w:tcW w:w="2976" w:type="dxa"/>
            <w:vMerge/>
            <w:tcBorders>
              <w:left w:val="single" w:sz="6" w:space="0" w:color="000000"/>
              <w:right w:val="single" w:sz="6" w:space="0" w:color="000000"/>
            </w:tcBorders>
          </w:tcPr>
          <w:p w14:paraId="05C4A10C" w14:textId="77777777" w:rsidR="00D06A5E" w:rsidRPr="00AF022F" w:rsidRDefault="00D06A5E" w:rsidP="00EB4939">
            <w:pPr>
              <w:ind w:right="-40"/>
              <w:jc w:val="center"/>
              <w:rPr>
                <w:sz w:val="20"/>
                <w:szCs w:val="20"/>
              </w:rPr>
            </w:pPr>
          </w:p>
        </w:tc>
        <w:tc>
          <w:tcPr>
            <w:tcW w:w="2451" w:type="dxa"/>
            <w:shd w:val="clear" w:color="auto" w:fill="auto"/>
          </w:tcPr>
          <w:p w14:paraId="6362F63D" w14:textId="77777777" w:rsidR="00D06A5E" w:rsidRPr="00AF022F" w:rsidRDefault="00D06A5E" w:rsidP="00EB4939">
            <w:pPr>
              <w:pStyle w:val="1"/>
              <w:rPr>
                <w:color w:val="FF0000"/>
                <w:sz w:val="20"/>
                <w:szCs w:val="20"/>
              </w:rPr>
            </w:pPr>
            <w:r w:rsidRPr="00AF022F">
              <w:rPr>
                <w:sz w:val="20"/>
                <w:szCs w:val="20"/>
              </w:rPr>
              <w:t>1.4. Надати рекомендації власникам об’єктів громадського призначення та фізичного оточення не пристосованого до вимог інклюзії щодо усунення виявлених порушень</w:t>
            </w:r>
          </w:p>
        </w:tc>
        <w:tc>
          <w:tcPr>
            <w:tcW w:w="1236" w:type="dxa"/>
            <w:tcBorders>
              <w:top w:val="single" w:sz="6" w:space="0" w:color="000000"/>
              <w:left w:val="single" w:sz="6" w:space="0" w:color="000000"/>
              <w:bottom w:val="single" w:sz="6" w:space="0" w:color="000000"/>
              <w:right w:val="single" w:sz="6" w:space="0" w:color="000000"/>
            </w:tcBorders>
          </w:tcPr>
          <w:p w14:paraId="668D7ACB" w14:textId="77777777" w:rsidR="00D06A5E" w:rsidRPr="00AF022F" w:rsidRDefault="00D06A5E" w:rsidP="007224EC">
            <w:pPr>
              <w:rPr>
                <w:sz w:val="20"/>
                <w:szCs w:val="20"/>
              </w:rPr>
            </w:pPr>
            <w:r w:rsidRPr="00AF022F">
              <w:rPr>
                <w:sz w:val="20"/>
                <w:szCs w:val="20"/>
              </w:rPr>
              <w:t>31.10.2024</w:t>
            </w:r>
          </w:p>
          <w:p w14:paraId="5CACA884" w14:textId="77777777" w:rsidR="00D06A5E" w:rsidRPr="00AF022F" w:rsidRDefault="00D06A5E" w:rsidP="007224EC">
            <w:pPr>
              <w:rPr>
                <w:sz w:val="20"/>
                <w:szCs w:val="20"/>
              </w:rPr>
            </w:pPr>
            <w:r w:rsidRPr="00AF022F">
              <w:rPr>
                <w:sz w:val="20"/>
                <w:szCs w:val="20"/>
              </w:rPr>
              <w:t>-31.10.2025</w:t>
            </w:r>
          </w:p>
        </w:tc>
        <w:tc>
          <w:tcPr>
            <w:tcW w:w="2409" w:type="dxa"/>
            <w:vMerge/>
            <w:tcBorders>
              <w:left w:val="single" w:sz="6" w:space="0" w:color="000000"/>
              <w:bottom w:val="single" w:sz="6" w:space="0" w:color="000000"/>
              <w:right w:val="single" w:sz="6" w:space="0" w:color="000000"/>
            </w:tcBorders>
          </w:tcPr>
          <w:p w14:paraId="66C9C9EF" w14:textId="77777777" w:rsidR="00D06A5E" w:rsidRPr="00AF022F" w:rsidRDefault="00D06A5E" w:rsidP="00EB4939">
            <w:pPr>
              <w:rPr>
                <w:sz w:val="20"/>
                <w:szCs w:val="20"/>
              </w:rPr>
            </w:pPr>
          </w:p>
        </w:tc>
        <w:tc>
          <w:tcPr>
            <w:tcW w:w="1560" w:type="dxa"/>
            <w:tcBorders>
              <w:top w:val="single" w:sz="6" w:space="0" w:color="000000"/>
              <w:left w:val="single" w:sz="6" w:space="0" w:color="000000"/>
              <w:bottom w:val="single" w:sz="6" w:space="0" w:color="000000"/>
              <w:right w:val="single" w:sz="6" w:space="0" w:color="000000"/>
            </w:tcBorders>
          </w:tcPr>
          <w:p w14:paraId="6654CAEF" w14:textId="77777777" w:rsidR="00D06A5E" w:rsidRPr="00AF022F" w:rsidRDefault="00D06A5E" w:rsidP="00EB4939">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5DFA2F5B"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61F78B8D"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70B183BA" w14:textId="77777777" w:rsidR="00D06A5E" w:rsidRPr="00AF022F" w:rsidRDefault="00D06A5E" w:rsidP="00EB4939">
            <w:pPr>
              <w:rPr>
                <w:sz w:val="20"/>
                <w:szCs w:val="20"/>
              </w:rPr>
            </w:pPr>
            <w:r w:rsidRPr="00AF022F">
              <w:rPr>
                <w:sz w:val="20"/>
                <w:szCs w:val="20"/>
              </w:rPr>
              <w:t>Усунути виявлені порушення власниками об’єктів громадського призначення та фізичного оточення</w:t>
            </w:r>
          </w:p>
        </w:tc>
      </w:tr>
      <w:tr w:rsidR="00D06A5E" w:rsidRPr="00AF022F" w14:paraId="4F084AFD" w14:textId="77777777" w:rsidTr="00A4709F">
        <w:trPr>
          <w:trHeight w:val="286"/>
        </w:trPr>
        <w:tc>
          <w:tcPr>
            <w:tcW w:w="2976" w:type="dxa"/>
            <w:vMerge/>
            <w:tcBorders>
              <w:left w:val="single" w:sz="6" w:space="0" w:color="000000"/>
              <w:right w:val="single" w:sz="6" w:space="0" w:color="000000"/>
            </w:tcBorders>
          </w:tcPr>
          <w:p w14:paraId="4BB68F68" w14:textId="77777777" w:rsidR="00D06A5E" w:rsidRPr="00AF022F" w:rsidRDefault="00D06A5E" w:rsidP="00EB4939">
            <w:pPr>
              <w:ind w:right="-40"/>
              <w:jc w:val="center"/>
              <w:rPr>
                <w:sz w:val="20"/>
                <w:szCs w:val="20"/>
              </w:rPr>
            </w:pPr>
          </w:p>
        </w:tc>
        <w:tc>
          <w:tcPr>
            <w:tcW w:w="2451" w:type="dxa"/>
            <w:shd w:val="clear" w:color="auto" w:fill="auto"/>
          </w:tcPr>
          <w:p w14:paraId="35A867F1" w14:textId="77777777" w:rsidR="00D06A5E" w:rsidRPr="00AF022F" w:rsidRDefault="00D06A5E" w:rsidP="00764B4E">
            <w:pPr>
              <w:pStyle w:val="1"/>
              <w:rPr>
                <w:sz w:val="20"/>
                <w:szCs w:val="20"/>
              </w:rPr>
            </w:pPr>
            <w:r w:rsidRPr="00AF022F">
              <w:rPr>
                <w:sz w:val="20"/>
                <w:szCs w:val="20"/>
              </w:rPr>
              <w:t>1.5. Зібрати дані</w:t>
            </w:r>
            <w:r w:rsidRPr="00AF022F">
              <w:rPr>
                <w:sz w:val="20"/>
                <w:szCs w:val="20"/>
              </w:rPr>
              <w:br/>
              <w:t xml:space="preserve">у сфері дорожньо-транспортної </w:t>
            </w:r>
            <w:r w:rsidR="00764B4E" w:rsidRPr="00AF022F">
              <w:rPr>
                <w:sz w:val="20"/>
                <w:szCs w:val="20"/>
              </w:rPr>
              <w:t>і</w:t>
            </w:r>
            <w:r w:rsidRPr="00AF022F">
              <w:rPr>
                <w:sz w:val="20"/>
                <w:szCs w:val="20"/>
              </w:rPr>
              <w:t xml:space="preserve">нфраструктури, про створення умов </w:t>
            </w:r>
            <w:r w:rsidRPr="00AF022F">
              <w:rPr>
                <w:sz w:val="20"/>
                <w:szCs w:val="20"/>
              </w:rPr>
              <w:lastRenderedPageBreak/>
              <w:t>доступності об’єктів транспортної інфраструктури</w:t>
            </w:r>
          </w:p>
        </w:tc>
        <w:tc>
          <w:tcPr>
            <w:tcW w:w="1236" w:type="dxa"/>
            <w:tcBorders>
              <w:top w:val="single" w:sz="6" w:space="0" w:color="000000"/>
              <w:left w:val="single" w:sz="6" w:space="0" w:color="000000"/>
              <w:bottom w:val="single" w:sz="6" w:space="0" w:color="000000"/>
              <w:right w:val="single" w:sz="6" w:space="0" w:color="000000"/>
            </w:tcBorders>
          </w:tcPr>
          <w:p w14:paraId="18A85641" w14:textId="77777777" w:rsidR="00D06A5E" w:rsidRPr="00AF022F" w:rsidRDefault="00D06A5E" w:rsidP="00EB4939">
            <w:pPr>
              <w:rPr>
                <w:sz w:val="20"/>
                <w:szCs w:val="20"/>
              </w:rPr>
            </w:pPr>
            <w:r w:rsidRPr="00AF022F">
              <w:rPr>
                <w:sz w:val="20"/>
                <w:szCs w:val="20"/>
              </w:rPr>
              <w:lastRenderedPageBreak/>
              <w:t>01.06.2024</w:t>
            </w:r>
          </w:p>
        </w:tc>
        <w:tc>
          <w:tcPr>
            <w:tcW w:w="2409" w:type="dxa"/>
            <w:tcBorders>
              <w:top w:val="single" w:sz="6" w:space="0" w:color="000000"/>
              <w:left w:val="single" w:sz="6" w:space="0" w:color="000000"/>
              <w:right w:val="single" w:sz="6" w:space="0" w:color="000000"/>
            </w:tcBorders>
          </w:tcPr>
          <w:p w14:paraId="0D01BCF4" w14:textId="77777777" w:rsidR="00D06A5E" w:rsidRPr="00AF022F" w:rsidRDefault="00D06A5E" w:rsidP="00EB4939">
            <w:pPr>
              <w:rPr>
                <w:sz w:val="20"/>
                <w:szCs w:val="20"/>
              </w:rPr>
            </w:pPr>
            <w:r w:rsidRPr="00AF022F">
              <w:rPr>
                <w:sz w:val="20"/>
                <w:szCs w:val="20"/>
                <w:lang w:eastAsia="en-US"/>
              </w:rPr>
              <w:t>Управління житлово-комунального господарства</w:t>
            </w:r>
          </w:p>
        </w:tc>
        <w:tc>
          <w:tcPr>
            <w:tcW w:w="1560" w:type="dxa"/>
            <w:tcBorders>
              <w:top w:val="single" w:sz="6" w:space="0" w:color="000000"/>
              <w:left w:val="single" w:sz="6" w:space="0" w:color="000000"/>
              <w:bottom w:val="single" w:sz="6" w:space="0" w:color="000000"/>
              <w:right w:val="single" w:sz="6" w:space="0" w:color="000000"/>
            </w:tcBorders>
          </w:tcPr>
          <w:p w14:paraId="16BA9F1B" w14:textId="77777777" w:rsidR="00D06A5E" w:rsidRPr="00AF022F" w:rsidRDefault="00D06A5E" w:rsidP="00EB4939">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107686B5"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2E1A9490"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4CC224BD" w14:textId="77777777" w:rsidR="00D06A5E" w:rsidRPr="00AF022F" w:rsidRDefault="00D06A5E" w:rsidP="00EB4939">
            <w:pPr>
              <w:rPr>
                <w:sz w:val="20"/>
                <w:szCs w:val="20"/>
              </w:rPr>
            </w:pPr>
            <w:r w:rsidRPr="00AF022F">
              <w:rPr>
                <w:sz w:val="20"/>
                <w:szCs w:val="20"/>
              </w:rPr>
              <w:t>Результати моніторингу р</w:t>
            </w:r>
            <w:r w:rsidR="00A4709F">
              <w:rPr>
                <w:sz w:val="20"/>
                <w:szCs w:val="20"/>
              </w:rPr>
              <w:t xml:space="preserve">озмістити на офіційних </w:t>
            </w:r>
            <w:proofErr w:type="spellStart"/>
            <w:r w:rsidR="00A4709F">
              <w:rPr>
                <w:sz w:val="20"/>
                <w:szCs w:val="20"/>
              </w:rPr>
              <w:t>вебсайті</w:t>
            </w:r>
            <w:proofErr w:type="spellEnd"/>
            <w:r w:rsidR="00A4709F">
              <w:rPr>
                <w:sz w:val="20"/>
                <w:szCs w:val="20"/>
              </w:rPr>
              <w:t xml:space="preserve"> міської ради</w:t>
            </w:r>
          </w:p>
        </w:tc>
      </w:tr>
      <w:tr w:rsidR="00D06A5E" w:rsidRPr="00AF022F" w14:paraId="6D25A5BB" w14:textId="77777777" w:rsidTr="00A4709F">
        <w:trPr>
          <w:trHeight w:val="286"/>
        </w:trPr>
        <w:tc>
          <w:tcPr>
            <w:tcW w:w="2976" w:type="dxa"/>
            <w:vMerge/>
            <w:tcBorders>
              <w:left w:val="single" w:sz="6" w:space="0" w:color="000000"/>
              <w:bottom w:val="single" w:sz="6" w:space="0" w:color="000000"/>
              <w:right w:val="single" w:sz="6" w:space="0" w:color="000000"/>
            </w:tcBorders>
          </w:tcPr>
          <w:p w14:paraId="0C31AE12" w14:textId="77777777" w:rsidR="00D06A5E" w:rsidRPr="00AF022F" w:rsidRDefault="00D06A5E" w:rsidP="00EB4939">
            <w:pPr>
              <w:ind w:right="-40"/>
              <w:jc w:val="center"/>
              <w:rPr>
                <w:sz w:val="20"/>
                <w:szCs w:val="20"/>
              </w:rPr>
            </w:pPr>
          </w:p>
        </w:tc>
        <w:tc>
          <w:tcPr>
            <w:tcW w:w="2451" w:type="dxa"/>
            <w:shd w:val="clear" w:color="auto" w:fill="auto"/>
          </w:tcPr>
          <w:p w14:paraId="68EF9A11" w14:textId="77777777" w:rsidR="00D06A5E" w:rsidRPr="00AF022F" w:rsidRDefault="00D06A5E" w:rsidP="00EB4939">
            <w:pPr>
              <w:pStyle w:val="1"/>
              <w:rPr>
                <w:sz w:val="20"/>
                <w:szCs w:val="20"/>
              </w:rPr>
            </w:pPr>
            <w:r w:rsidRPr="00AF022F">
              <w:rPr>
                <w:sz w:val="20"/>
                <w:szCs w:val="20"/>
              </w:rPr>
              <w:t xml:space="preserve">1.6. Встановити вимоги при проведенні конкурсів з визначення перевізників на міських та приміських </w:t>
            </w:r>
            <w:proofErr w:type="spellStart"/>
            <w:r w:rsidRPr="00AF022F">
              <w:rPr>
                <w:sz w:val="20"/>
                <w:szCs w:val="20"/>
              </w:rPr>
              <w:t>внутрішньообласних</w:t>
            </w:r>
            <w:proofErr w:type="spellEnd"/>
            <w:r w:rsidRPr="00AF022F">
              <w:rPr>
                <w:sz w:val="20"/>
                <w:szCs w:val="20"/>
              </w:rPr>
              <w:t xml:space="preserve"> автобусних маршрутах загального користування щодо забезпечення роботи на об’єкті конкурсу, транспортних засобів, пристосованих для перевезення осіб</w:t>
            </w:r>
            <w:r w:rsidRPr="00AF022F">
              <w:rPr>
                <w:sz w:val="20"/>
                <w:szCs w:val="20"/>
              </w:rPr>
              <w:br/>
              <w:t>з інвалідністю та інших маломобільних груп населення, в кількості до 50% загальної кількості автобусів на міських автобусних маршрутах загального користування (починаючи з 2025 року – до 70%) та до 20% – на приміських</w:t>
            </w:r>
          </w:p>
        </w:tc>
        <w:tc>
          <w:tcPr>
            <w:tcW w:w="1236" w:type="dxa"/>
            <w:tcBorders>
              <w:top w:val="single" w:sz="6" w:space="0" w:color="000000"/>
              <w:left w:val="single" w:sz="6" w:space="0" w:color="000000"/>
              <w:bottom w:val="single" w:sz="6" w:space="0" w:color="000000"/>
              <w:right w:val="single" w:sz="6" w:space="0" w:color="000000"/>
            </w:tcBorders>
          </w:tcPr>
          <w:p w14:paraId="4AF65A7D" w14:textId="77777777" w:rsidR="00D06A5E" w:rsidRPr="00AF022F" w:rsidRDefault="00D06A5E" w:rsidP="00EB4939">
            <w:pPr>
              <w:rPr>
                <w:sz w:val="20"/>
                <w:szCs w:val="20"/>
              </w:rPr>
            </w:pPr>
            <w:r w:rsidRPr="00AF022F">
              <w:rPr>
                <w:sz w:val="20"/>
                <w:szCs w:val="20"/>
              </w:rPr>
              <w:t>01.06.2024</w:t>
            </w:r>
          </w:p>
        </w:tc>
        <w:tc>
          <w:tcPr>
            <w:tcW w:w="2409" w:type="dxa"/>
            <w:tcBorders>
              <w:left w:val="single" w:sz="6" w:space="0" w:color="000000"/>
              <w:bottom w:val="single" w:sz="6" w:space="0" w:color="000000"/>
              <w:right w:val="single" w:sz="6" w:space="0" w:color="000000"/>
            </w:tcBorders>
          </w:tcPr>
          <w:p w14:paraId="67FA3EDB" w14:textId="77777777" w:rsidR="00D06A5E" w:rsidRPr="00AF022F" w:rsidRDefault="00D06A5E" w:rsidP="00EB4939">
            <w:pPr>
              <w:rPr>
                <w:sz w:val="20"/>
                <w:szCs w:val="20"/>
              </w:rPr>
            </w:pPr>
            <w:r w:rsidRPr="00AF022F">
              <w:rPr>
                <w:sz w:val="20"/>
                <w:szCs w:val="20"/>
                <w:lang w:eastAsia="en-US"/>
              </w:rPr>
              <w:t>Управління житлово-комунального господарства</w:t>
            </w:r>
          </w:p>
        </w:tc>
        <w:tc>
          <w:tcPr>
            <w:tcW w:w="1560" w:type="dxa"/>
            <w:tcBorders>
              <w:top w:val="single" w:sz="6" w:space="0" w:color="000000"/>
              <w:left w:val="single" w:sz="6" w:space="0" w:color="000000"/>
              <w:bottom w:val="single" w:sz="6" w:space="0" w:color="000000"/>
              <w:right w:val="single" w:sz="6" w:space="0" w:color="000000"/>
            </w:tcBorders>
          </w:tcPr>
          <w:p w14:paraId="064A4269" w14:textId="77777777" w:rsidR="00D06A5E" w:rsidRPr="00AF022F" w:rsidRDefault="00D06A5E" w:rsidP="00EB4939">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69E26A5E"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2E178924"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57F5009F" w14:textId="77777777" w:rsidR="00D06A5E" w:rsidRPr="00AF022F" w:rsidRDefault="00D06A5E" w:rsidP="00EB4939">
            <w:pPr>
              <w:rPr>
                <w:sz w:val="20"/>
                <w:szCs w:val="20"/>
              </w:rPr>
            </w:pPr>
            <w:r w:rsidRPr="00AF022F">
              <w:rPr>
                <w:color w:val="000000" w:themeColor="text1"/>
                <w:sz w:val="20"/>
                <w:szCs w:val="20"/>
                <w:shd w:val="clear" w:color="auto" w:fill="FBFBFB"/>
              </w:rPr>
              <w:t xml:space="preserve">Створити умови доступності транспортних засобів, які обслуговують міські та приміські </w:t>
            </w:r>
            <w:proofErr w:type="spellStart"/>
            <w:r w:rsidRPr="00AF022F">
              <w:rPr>
                <w:color w:val="000000" w:themeColor="text1"/>
                <w:sz w:val="20"/>
                <w:szCs w:val="20"/>
                <w:shd w:val="clear" w:color="auto" w:fill="FBFBFB"/>
              </w:rPr>
              <w:t>внутрішньообласні</w:t>
            </w:r>
            <w:proofErr w:type="spellEnd"/>
            <w:r w:rsidRPr="00AF022F">
              <w:rPr>
                <w:color w:val="000000" w:themeColor="text1"/>
                <w:sz w:val="20"/>
                <w:szCs w:val="20"/>
                <w:shd w:val="clear" w:color="auto" w:fill="FBFBFB"/>
              </w:rPr>
              <w:t xml:space="preserve"> автобусні маршрути загального користування (збільшити кількість пристосованих для осіб</w:t>
            </w:r>
            <w:r w:rsidRPr="00AF022F">
              <w:rPr>
                <w:color w:val="000000" w:themeColor="text1"/>
                <w:sz w:val="20"/>
                <w:szCs w:val="20"/>
                <w:shd w:val="clear" w:color="auto" w:fill="FBFBFB"/>
              </w:rPr>
              <w:br/>
              <w:t>з інвалідністю та інших маломобільних груп населення)</w:t>
            </w:r>
          </w:p>
        </w:tc>
      </w:tr>
      <w:tr w:rsidR="00D06A5E" w:rsidRPr="00AF022F" w14:paraId="4FE4C1C4" w14:textId="77777777" w:rsidTr="00A4709F">
        <w:trPr>
          <w:trHeight w:val="240"/>
        </w:trPr>
        <w:tc>
          <w:tcPr>
            <w:tcW w:w="2976" w:type="dxa"/>
            <w:tcBorders>
              <w:top w:val="single" w:sz="6" w:space="0" w:color="000000"/>
              <w:left w:val="single" w:sz="6" w:space="0" w:color="000000"/>
              <w:bottom w:val="single" w:sz="6" w:space="0" w:color="000000"/>
              <w:right w:val="single" w:sz="6" w:space="0" w:color="000000"/>
            </w:tcBorders>
          </w:tcPr>
          <w:p w14:paraId="5853EC32" w14:textId="77777777" w:rsidR="00D06A5E" w:rsidRPr="00AF022F" w:rsidRDefault="00D06A5E" w:rsidP="00764B4E">
            <w:pPr>
              <w:ind w:right="-40"/>
              <w:rPr>
                <w:sz w:val="20"/>
                <w:szCs w:val="20"/>
              </w:rPr>
            </w:pPr>
            <w:r w:rsidRPr="00AF022F">
              <w:rPr>
                <w:sz w:val="20"/>
                <w:szCs w:val="20"/>
              </w:rPr>
              <w:t xml:space="preserve">1.2 Проведення оцінювання становища </w:t>
            </w:r>
            <w:proofErr w:type="spellStart"/>
            <w:r w:rsidRPr="00AF022F">
              <w:rPr>
                <w:sz w:val="20"/>
                <w:szCs w:val="20"/>
              </w:rPr>
              <w:t>безбар’єрного</w:t>
            </w:r>
            <w:proofErr w:type="spellEnd"/>
            <w:r w:rsidRPr="00AF022F">
              <w:rPr>
                <w:sz w:val="20"/>
                <w:szCs w:val="20"/>
              </w:rPr>
              <w:t xml:space="preserve"> простору у закладах охорони здоров’я</w:t>
            </w:r>
          </w:p>
        </w:tc>
        <w:tc>
          <w:tcPr>
            <w:tcW w:w="2451" w:type="dxa"/>
            <w:tcBorders>
              <w:top w:val="single" w:sz="6" w:space="0" w:color="000000"/>
              <w:left w:val="single" w:sz="6" w:space="0" w:color="000000"/>
              <w:bottom w:val="single" w:sz="6" w:space="0" w:color="000000"/>
              <w:right w:val="single" w:sz="6" w:space="0" w:color="000000"/>
            </w:tcBorders>
          </w:tcPr>
          <w:p w14:paraId="26991E58" w14:textId="77777777" w:rsidR="00D06A5E" w:rsidRPr="00AF022F" w:rsidRDefault="00D06A5E" w:rsidP="00236A3E">
            <w:pPr>
              <w:ind w:left="4" w:hanging="4"/>
              <w:rPr>
                <w:sz w:val="20"/>
                <w:szCs w:val="20"/>
              </w:rPr>
            </w:pPr>
            <w:r w:rsidRPr="00AF022F">
              <w:rPr>
                <w:sz w:val="20"/>
                <w:szCs w:val="20"/>
              </w:rPr>
              <w:t>1.2.1 Провести моніторинг наявного стану безперешкодного доступу для осіб з інвалідністю та інших маломобільних груп населення до будівель та приміщень КНЗ охорони здоров’я</w:t>
            </w:r>
          </w:p>
        </w:tc>
        <w:tc>
          <w:tcPr>
            <w:tcW w:w="1236" w:type="dxa"/>
            <w:tcBorders>
              <w:top w:val="single" w:sz="6" w:space="0" w:color="000000"/>
              <w:left w:val="single" w:sz="6" w:space="0" w:color="000000"/>
              <w:bottom w:val="single" w:sz="6" w:space="0" w:color="000000"/>
              <w:right w:val="single" w:sz="6" w:space="0" w:color="000000"/>
            </w:tcBorders>
          </w:tcPr>
          <w:p w14:paraId="5B2DEA30" w14:textId="77777777" w:rsidR="00D06A5E" w:rsidRPr="00AF022F" w:rsidRDefault="00D06A5E" w:rsidP="00383F1A">
            <w:pPr>
              <w:rPr>
                <w:sz w:val="20"/>
                <w:szCs w:val="20"/>
              </w:rPr>
            </w:pPr>
            <w:r w:rsidRPr="00AF022F">
              <w:rPr>
                <w:sz w:val="20"/>
                <w:szCs w:val="20"/>
              </w:rPr>
              <w:t>01.06.2024 – 31.10.2024</w:t>
            </w:r>
          </w:p>
        </w:tc>
        <w:tc>
          <w:tcPr>
            <w:tcW w:w="2409" w:type="dxa"/>
            <w:tcBorders>
              <w:top w:val="single" w:sz="6" w:space="0" w:color="000000"/>
              <w:left w:val="single" w:sz="6" w:space="0" w:color="000000"/>
              <w:bottom w:val="single" w:sz="6" w:space="0" w:color="000000"/>
              <w:right w:val="single" w:sz="6" w:space="0" w:color="000000"/>
            </w:tcBorders>
          </w:tcPr>
          <w:p w14:paraId="0B7E1393" w14:textId="77777777" w:rsidR="00D06A5E" w:rsidRPr="00AF022F" w:rsidRDefault="00D06A5E" w:rsidP="00236A3E">
            <w:pPr>
              <w:rPr>
                <w:sz w:val="20"/>
                <w:szCs w:val="20"/>
              </w:rPr>
            </w:pPr>
            <w:r w:rsidRPr="00AF022F">
              <w:rPr>
                <w:sz w:val="20"/>
                <w:szCs w:val="20"/>
              </w:rPr>
              <w:t>Управителі об’єктів К</w:t>
            </w:r>
            <w:r w:rsidR="006D6E4E" w:rsidRPr="00AF022F">
              <w:rPr>
                <w:sz w:val="20"/>
                <w:szCs w:val="20"/>
              </w:rPr>
              <w:t>НП</w:t>
            </w:r>
            <w:r w:rsidRPr="00AF022F">
              <w:rPr>
                <w:sz w:val="20"/>
                <w:szCs w:val="20"/>
              </w:rPr>
              <w:t xml:space="preserve"> Смілянської територіальної громади </w:t>
            </w:r>
          </w:p>
        </w:tc>
        <w:tc>
          <w:tcPr>
            <w:tcW w:w="1560" w:type="dxa"/>
            <w:tcBorders>
              <w:top w:val="single" w:sz="6" w:space="0" w:color="000000"/>
              <w:left w:val="single" w:sz="6" w:space="0" w:color="000000"/>
              <w:bottom w:val="single" w:sz="6" w:space="0" w:color="000000"/>
              <w:right w:val="single" w:sz="6" w:space="0" w:color="000000"/>
            </w:tcBorders>
          </w:tcPr>
          <w:p w14:paraId="7EC1A399" w14:textId="77777777" w:rsidR="00D06A5E" w:rsidRPr="00AF022F" w:rsidRDefault="00D06A5E" w:rsidP="00EB4939">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65AE236F"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64924718"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5ABE4187" w14:textId="77777777" w:rsidR="00D06A5E" w:rsidRPr="00AF022F" w:rsidRDefault="00D06A5E" w:rsidP="00236A3E">
            <w:pPr>
              <w:rPr>
                <w:sz w:val="20"/>
                <w:szCs w:val="20"/>
              </w:rPr>
            </w:pPr>
            <w:r w:rsidRPr="00AF022F">
              <w:rPr>
                <w:sz w:val="20"/>
                <w:szCs w:val="20"/>
              </w:rPr>
              <w:t>Забезпечити безперешкодний доступ для осіб з інвалідністю та інших маломобільних груп населення до будівель та приміщень закладів охорони здоров’я</w:t>
            </w:r>
          </w:p>
        </w:tc>
      </w:tr>
      <w:tr w:rsidR="00D06A5E" w:rsidRPr="00AF022F" w14:paraId="4F20335D" w14:textId="77777777" w:rsidTr="00A4709F">
        <w:trPr>
          <w:trHeight w:val="286"/>
        </w:trPr>
        <w:tc>
          <w:tcPr>
            <w:tcW w:w="2976" w:type="dxa"/>
            <w:vMerge w:val="restart"/>
            <w:tcBorders>
              <w:top w:val="single" w:sz="6" w:space="0" w:color="000000"/>
              <w:left w:val="single" w:sz="6" w:space="0" w:color="000000"/>
              <w:right w:val="single" w:sz="6" w:space="0" w:color="000000"/>
            </w:tcBorders>
          </w:tcPr>
          <w:p w14:paraId="15EA615C" w14:textId="77777777" w:rsidR="00D06A5E" w:rsidRPr="00AF022F" w:rsidRDefault="00D06A5E" w:rsidP="00764B4E">
            <w:pPr>
              <w:ind w:right="-40"/>
              <w:rPr>
                <w:sz w:val="20"/>
                <w:szCs w:val="20"/>
              </w:rPr>
            </w:pPr>
            <w:r w:rsidRPr="00AF022F">
              <w:rPr>
                <w:color w:val="000000" w:themeColor="text1"/>
                <w:sz w:val="20"/>
                <w:szCs w:val="20"/>
              </w:rPr>
              <w:t xml:space="preserve">1.3. Проведення моніторингу </w:t>
            </w:r>
            <w:r w:rsidRPr="00AF022F">
              <w:rPr>
                <w:color w:val="000000" w:themeColor="text1"/>
                <w:sz w:val="20"/>
                <w:szCs w:val="20"/>
              </w:rPr>
              <w:br/>
              <w:t>і контроль доступності закладів культури</w:t>
            </w:r>
          </w:p>
        </w:tc>
        <w:tc>
          <w:tcPr>
            <w:tcW w:w="2451" w:type="dxa"/>
            <w:tcBorders>
              <w:top w:val="single" w:sz="6" w:space="0" w:color="000000"/>
              <w:left w:val="single" w:sz="6" w:space="0" w:color="000000"/>
              <w:bottom w:val="single" w:sz="6" w:space="0" w:color="000000"/>
              <w:right w:val="single" w:sz="6" w:space="0" w:color="000000"/>
            </w:tcBorders>
          </w:tcPr>
          <w:p w14:paraId="5BA5C223" w14:textId="77777777" w:rsidR="00D06A5E" w:rsidRPr="00AF022F" w:rsidRDefault="00D06A5E" w:rsidP="00EB4939">
            <w:pPr>
              <w:ind w:left="4" w:hanging="4"/>
              <w:rPr>
                <w:sz w:val="20"/>
                <w:szCs w:val="20"/>
              </w:rPr>
            </w:pPr>
            <w:r w:rsidRPr="00AF022F">
              <w:rPr>
                <w:color w:val="000000" w:themeColor="text1"/>
                <w:sz w:val="20"/>
                <w:szCs w:val="20"/>
              </w:rPr>
              <w:t xml:space="preserve">1.3.1. Забезпечити збір інформації щодо кількості будинків культури, клубів, центрів </w:t>
            </w:r>
            <w:r w:rsidRPr="00AF022F">
              <w:rPr>
                <w:color w:val="000000" w:themeColor="text1"/>
                <w:sz w:val="20"/>
                <w:szCs w:val="20"/>
              </w:rPr>
              <w:lastRenderedPageBreak/>
              <w:t xml:space="preserve">культури та дозвілля доступних для всіх груп населення, у т. ч. </w:t>
            </w:r>
            <w:r w:rsidRPr="00AF022F">
              <w:rPr>
                <w:color w:val="000000" w:themeColor="text1"/>
                <w:sz w:val="20"/>
                <w:szCs w:val="20"/>
              </w:rPr>
              <w:br/>
              <w:t>з інвалідністю</w:t>
            </w:r>
          </w:p>
        </w:tc>
        <w:tc>
          <w:tcPr>
            <w:tcW w:w="1236" w:type="dxa"/>
            <w:tcBorders>
              <w:top w:val="single" w:sz="6" w:space="0" w:color="000000"/>
              <w:left w:val="single" w:sz="6" w:space="0" w:color="000000"/>
              <w:bottom w:val="single" w:sz="6" w:space="0" w:color="000000"/>
              <w:right w:val="single" w:sz="6" w:space="0" w:color="000000"/>
            </w:tcBorders>
          </w:tcPr>
          <w:p w14:paraId="0115B001" w14:textId="77777777" w:rsidR="00D06A5E" w:rsidRPr="00AF022F" w:rsidRDefault="00D06A5E" w:rsidP="00EB4939">
            <w:pPr>
              <w:rPr>
                <w:sz w:val="20"/>
                <w:szCs w:val="20"/>
              </w:rPr>
            </w:pPr>
            <w:r w:rsidRPr="00AF022F">
              <w:rPr>
                <w:sz w:val="20"/>
                <w:szCs w:val="20"/>
              </w:rPr>
              <w:lastRenderedPageBreak/>
              <w:t>01.06.2024- 29.12.2024</w:t>
            </w:r>
          </w:p>
          <w:p w14:paraId="380DD06F" w14:textId="77777777" w:rsidR="00D06A5E" w:rsidRPr="00AF022F" w:rsidRDefault="00D06A5E" w:rsidP="00383F1A">
            <w:pPr>
              <w:rPr>
                <w:sz w:val="20"/>
                <w:szCs w:val="20"/>
              </w:rPr>
            </w:pPr>
            <w:r w:rsidRPr="00AF022F">
              <w:rPr>
                <w:sz w:val="20"/>
                <w:szCs w:val="20"/>
              </w:rPr>
              <w:t>15.01.2025-29.12.2025</w:t>
            </w:r>
          </w:p>
        </w:tc>
        <w:tc>
          <w:tcPr>
            <w:tcW w:w="2409" w:type="dxa"/>
            <w:tcBorders>
              <w:top w:val="single" w:sz="6" w:space="0" w:color="000000"/>
              <w:left w:val="single" w:sz="6" w:space="0" w:color="000000"/>
              <w:right w:val="single" w:sz="6" w:space="0" w:color="000000"/>
            </w:tcBorders>
          </w:tcPr>
          <w:p w14:paraId="05020367" w14:textId="77777777" w:rsidR="00D06A5E" w:rsidRPr="00AF022F" w:rsidRDefault="00D06A5E" w:rsidP="00EB4939">
            <w:pPr>
              <w:rPr>
                <w:sz w:val="20"/>
                <w:szCs w:val="20"/>
              </w:rPr>
            </w:pPr>
            <w:r w:rsidRPr="00AF022F">
              <w:rPr>
                <w:sz w:val="20"/>
                <w:szCs w:val="20"/>
                <w:lang w:eastAsia="en-US"/>
              </w:rPr>
              <w:t>Відділ культури</w:t>
            </w:r>
          </w:p>
        </w:tc>
        <w:tc>
          <w:tcPr>
            <w:tcW w:w="1560" w:type="dxa"/>
            <w:tcBorders>
              <w:top w:val="single" w:sz="6" w:space="0" w:color="000000"/>
              <w:left w:val="single" w:sz="6" w:space="0" w:color="000000"/>
              <w:right w:val="single" w:sz="6" w:space="0" w:color="000000"/>
            </w:tcBorders>
          </w:tcPr>
          <w:p w14:paraId="39493387" w14:textId="77777777" w:rsidR="00D06A5E" w:rsidRPr="00AF022F" w:rsidRDefault="00D06A5E" w:rsidP="00EB4939">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484A82DB"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6D8AE9F7"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053EA3D7" w14:textId="77777777" w:rsidR="00D06A5E" w:rsidRPr="00AF022F" w:rsidRDefault="00D06A5E" w:rsidP="00A4709F">
            <w:pPr>
              <w:rPr>
                <w:sz w:val="20"/>
                <w:szCs w:val="20"/>
              </w:rPr>
            </w:pPr>
            <w:r w:rsidRPr="00AF022F">
              <w:rPr>
                <w:color w:val="000000" w:themeColor="text1"/>
                <w:sz w:val="20"/>
                <w:szCs w:val="20"/>
              </w:rPr>
              <w:t xml:space="preserve">Оприлюднити інформацію щодо кількості будинків  культури, клубів, центрів </w:t>
            </w:r>
            <w:r w:rsidRPr="00AF022F">
              <w:rPr>
                <w:color w:val="000000" w:themeColor="text1"/>
                <w:sz w:val="20"/>
                <w:szCs w:val="20"/>
              </w:rPr>
              <w:lastRenderedPageBreak/>
              <w:t xml:space="preserve">культури та дозвілля, що відповідають </w:t>
            </w:r>
            <w:r w:rsidR="00A4709F">
              <w:rPr>
                <w:color w:val="000000" w:themeColor="text1"/>
                <w:sz w:val="20"/>
                <w:szCs w:val="20"/>
              </w:rPr>
              <w:t>вимогам доступності на офіційному</w:t>
            </w:r>
            <w:r w:rsidRPr="00AF022F">
              <w:rPr>
                <w:color w:val="000000" w:themeColor="text1"/>
                <w:sz w:val="20"/>
                <w:szCs w:val="20"/>
              </w:rPr>
              <w:t xml:space="preserve"> </w:t>
            </w:r>
            <w:proofErr w:type="spellStart"/>
            <w:r w:rsidRPr="00AF022F">
              <w:rPr>
                <w:color w:val="000000" w:themeColor="text1"/>
                <w:sz w:val="20"/>
                <w:szCs w:val="20"/>
              </w:rPr>
              <w:t>вебсайт</w:t>
            </w:r>
            <w:r w:rsidR="00A4709F">
              <w:rPr>
                <w:color w:val="000000" w:themeColor="text1"/>
                <w:sz w:val="20"/>
                <w:szCs w:val="20"/>
              </w:rPr>
              <w:t>і</w:t>
            </w:r>
            <w:proofErr w:type="spellEnd"/>
            <w:r w:rsidR="00A4709F">
              <w:rPr>
                <w:color w:val="000000" w:themeColor="text1"/>
                <w:sz w:val="20"/>
                <w:szCs w:val="20"/>
              </w:rPr>
              <w:t xml:space="preserve"> міської ради</w:t>
            </w:r>
          </w:p>
        </w:tc>
      </w:tr>
      <w:tr w:rsidR="00D06A5E" w:rsidRPr="00AF022F" w14:paraId="2A0ACA54" w14:textId="77777777" w:rsidTr="00A4709F">
        <w:trPr>
          <w:trHeight w:val="286"/>
        </w:trPr>
        <w:tc>
          <w:tcPr>
            <w:tcW w:w="2976" w:type="dxa"/>
            <w:vMerge/>
            <w:tcBorders>
              <w:left w:val="single" w:sz="6" w:space="0" w:color="000000"/>
              <w:right w:val="single" w:sz="6" w:space="0" w:color="000000"/>
            </w:tcBorders>
          </w:tcPr>
          <w:p w14:paraId="215F62D5" w14:textId="77777777" w:rsidR="00D06A5E" w:rsidRPr="00AF022F" w:rsidRDefault="00D06A5E" w:rsidP="00EB4939">
            <w:pPr>
              <w:ind w:right="-40"/>
              <w:jc w:val="center"/>
              <w:rPr>
                <w:color w:val="000000" w:themeColor="text1"/>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635F5C5E" w14:textId="77777777" w:rsidR="00D06A5E" w:rsidRPr="00AF022F" w:rsidRDefault="00D06A5E" w:rsidP="00F80A28">
            <w:pPr>
              <w:rPr>
                <w:color w:val="000000" w:themeColor="text1"/>
                <w:sz w:val="20"/>
                <w:szCs w:val="20"/>
              </w:rPr>
            </w:pPr>
            <w:r w:rsidRPr="00AF022F">
              <w:rPr>
                <w:color w:val="000000" w:themeColor="text1"/>
                <w:sz w:val="20"/>
                <w:szCs w:val="20"/>
              </w:rPr>
              <w:t xml:space="preserve">.1.3.2. Забезпечити збір інформації щодо кількості бібліотек доступних для всіх груп населення, у т. ч. </w:t>
            </w:r>
            <w:r w:rsidRPr="00AF022F">
              <w:rPr>
                <w:color w:val="000000" w:themeColor="text1"/>
                <w:sz w:val="20"/>
                <w:szCs w:val="20"/>
              </w:rPr>
              <w:br/>
              <w:t>з інвалідністю</w:t>
            </w:r>
          </w:p>
        </w:tc>
        <w:tc>
          <w:tcPr>
            <w:tcW w:w="1236" w:type="dxa"/>
            <w:tcBorders>
              <w:top w:val="single" w:sz="6" w:space="0" w:color="000000"/>
              <w:left w:val="single" w:sz="6" w:space="0" w:color="000000"/>
              <w:bottom w:val="single" w:sz="6" w:space="0" w:color="000000"/>
              <w:right w:val="single" w:sz="6" w:space="0" w:color="000000"/>
            </w:tcBorders>
          </w:tcPr>
          <w:p w14:paraId="5C677DEE" w14:textId="77777777" w:rsidR="00D06A5E" w:rsidRPr="00AF022F" w:rsidRDefault="00D06A5E" w:rsidP="00236A3E">
            <w:pPr>
              <w:rPr>
                <w:sz w:val="20"/>
                <w:szCs w:val="20"/>
              </w:rPr>
            </w:pPr>
            <w:r w:rsidRPr="00AF022F">
              <w:rPr>
                <w:sz w:val="20"/>
                <w:szCs w:val="20"/>
              </w:rPr>
              <w:t>01.06.2024- 29.12.2024</w:t>
            </w:r>
          </w:p>
          <w:p w14:paraId="0956F000" w14:textId="77777777" w:rsidR="00D06A5E" w:rsidRPr="00AF022F" w:rsidRDefault="00D06A5E" w:rsidP="00383F1A">
            <w:pPr>
              <w:rPr>
                <w:sz w:val="20"/>
                <w:szCs w:val="20"/>
              </w:rPr>
            </w:pPr>
            <w:r w:rsidRPr="00AF022F">
              <w:rPr>
                <w:sz w:val="20"/>
                <w:szCs w:val="20"/>
              </w:rPr>
              <w:t>15.01.2025-29.12.2025</w:t>
            </w:r>
          </w:p>
        </w:tc>
        <w:tc>
          <w:tcPr>
            <w:tcW w:w="2409" w:type="dxa"/>
            <w:tcBorders>
              <w:left w:val="single" w:sz="6" w:space="0" w:color="000000"/>
              <w:right w:val="single" w:sz="6" w:space="0" w:color="000000"/>
            </w:tcBorders>
          </w:tcPr>
          <w:p w14:paraId="6741EFFD" w14:textId="77777777" w:rsidR="00D06A5E" w:rsidRPr="00AF022F" w:rsidRDefault="00D06A5E" w:rsidP="00EB4939">
            <w:pPr>
              <w:rPr>
                <w:sz w:val="20"/>
                <w:szCs w:val="20"/>
              </w:rPr>
            </w:pPr>
            <w:r w:rsidRPr="00AF022F">
              <w:rPr>
                <w:sz w:val="20"/>
                <w:szCs w:val="20"/>
                <w:lang w:eastAsia="en-US"/>
              </w:rPr>
              <w:t>Відділ культури</w:t>
            </w:r>
          </w:p>
        </w:tc>
        <w:tc>
          <w:tcPr>
            <w:tcW w:w="1560" w:type="dxa"/>
            <w:tcBorders>
              <w:left w:val="single" w:sz="6" w:space="0" w:color="000000"/>
              <w:right w:val="single" w:sz="6" w:space="0" w:color="000000"/>
            </w:tcBorders>
          </w:tcPr>
          <w:p w14:paraId="67A09B65" w14:textId="77777777" w:rsidR="00D06A5E" w:rsidRPr="00AF022F" w:rsidRDefault="00142347" w:rsidP="00EB4939">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17764D68"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30844ED9"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5ED199EC" w14:textId="77777777" w:rsidR="00D06A5E" w:rsidRPr="00AF022F" w:rsidRDefault="00D06A5E" w:rsidP="00EB4939">
            <w:pPr>
              <w:rPr>
                <w:sz w:val="20"/>
                <w:szCs w:val="20"/>
              </w:rPr>
            </w:pPr>
            <w:r w:rsidRPr="00AF022F">
              <w:rPr>
                <w:color w:val="000000" w:themeColor="text1"/>
                <w:sz w:val="20"/>
                <w:szCs w:val="20"/>
              </w:rPr>
              <w:t xml:space="preserve">Оприлюднити інформацію щодо кількості бібліотек, що відповідають вимогам доступності </w:t>
            </w:r>
            <w:r w:rsidR="00A4709F">
              <w:rPr>
                <w:color w:val="000000" w:themeColor="text1"/>
                <w:sz w:val="20"/>
                <w:szCs w:val="20"/>
              </w:rPr>
              <w:t>офіційному</w:t>
            </w:r>
            <w:r w:rsidR="00A4709F" w:rsidRPr="00AF022F">
              <w:rPr>
                <w:color w:val="000000" w:themeColor="text1"/>
                <w:sz w:val="20"/>
                <w:szCs w:val="20"/>
              </w:rPr>
              <w:t xml:space="preserve"> </w:t>
            </w:r>
            <w:proofErr w:type="spellStart"/>
            <w:r w:rsidR="00A4709F" w:rsidRPr="00AF022F">
              <w:rPr>
                <w:color w:val="000000" w:themeColor="text1"/>
                <w:sz w:val="20"/>
                <w:szCs w:val="20"/>
              </w:rPr>
              <w:t>вебсайт</w:t>
            </w:r>
            <w:r w:rsidR="00A4709F">
              <w:rPr>
                <w:color w:val="000000" w:themeColor="text1"/>
                <w:sz w:val="20"/>
                <w:szCs w:val="20"/>
              </w:rPr>
              <w:t>і</w:t>
            </w:r>
            <w:proofErr w:type="spellEnd"/>
            <w:r w:rsidR="00A4709F">
              <w:rPr>
                <w:color w:val="000000" w:themeColor="text1"/>
                <w:sz w:val="20"/>
                <w:szCs w:val="20"/>
              </w:rPr>
              <w:t xml:space="preserve"> міської ради</w:t>
            </w:r>
          </w:p>
        </w:tc>
      </w:tr>
      <w:tr w:rsidR="00D06A5E" w:rsidRPr="00AF022F" w14:paraId="1A93FADF" w14:textId="77777777" w:rsidTr="00A4709F">
        <w:trPr>
          <w:trHeight w:val="286"/>
        </w:trPr>
        <w:tc>
          <w:tcPr>
            <w:tcW w:w="2976" w:type="dxa"/>
            <w:vMerge/>
            <w:tcBorders>
              <w:left w:val="single" w:sz="6" w:space="0" w:color="000000"/>
              <w:right w:val="single" w:sz="6" w:space="0" w:color="000000"/>
            </w:tcBorders>
          </w:tcPr>
          <w:p w14:paraId="7B00B8F3" w14:textId="77777777" w:rsidR="00D06A5E" w:rsidRPr="00AF022F" w:rsidRDefault="00D06A5E" w:rsidP="00EB4939">
            <w:pPr>
              <w:ind w:right="-40"/>
              <w:jc w:val="center"/>
              <w:rPr>
                <w:color w:val="000000" w:themeColor="text1"/>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65C44A92" w14:textId="77777777" w:rsidR="00D06A5E" w:rsidRPr="00AF022F" w:rsidRDefault="00D06A5E" w:rsidP="00EB4939">
            <w:pPr>
              <w:ind w:left="4" w:hanging="4"/>
              <w:rPr>
                <w:color w:val="000000" w:themeColor="text1"/>
                <w:sz w:val="20"/>
                <w:szCs w:val="20"/>
              </w:rPr>
            </w:pPr>
            <w:r w:rsidRPr="00AF022F">
              <w:rPr>
                <w:color w:val="000000" w:themeColor="text1"/>
                <w:sz w:val="20"/>
                <w:szCs w:val="20"/>
              </w:rPr>
              <w:t xml:space="preserve">1.3.3. Забезпечити збір  інформації щодо кількості музеїв доступних для всіх груп населення, у т. ч. </w:t>
            </w:r>
            <w:r w:rsidRPr="00AF022F">
              <w:rPr>
                <w:color w:val="000000" w:themeColor="text1"/>
                <w:sz w:val="20"/>
                <w:szCs w:val="20"/>
              </w:rPr>
              <w:br/>
              <w:t>з інвалідністю</w:t>
            </w:r>
          </w:p>
        </w:tc>
        <w:tc>
          <w:tcPr>
            <w:tcW w:w="1236" w:type="dxa"/>
            <w:tcBorders>
              <w:top w:val="single" w:sz="6" w:space="0" w:color="000000"/>
              <w:left w:val="single" w:sz="6" w:space="0" w:color="000000"/>
              <w:bottom w:val="single" w:sz="6" w:space="0" w:color="000000"/>
              <w:right w:val="single" w:sz="6" w:space="0" w:color="000000"/>
            </w:tcBorders>
          </w:tcPr>
          <w:p w14:paraId="366DAC77" w14:textId="77777777" w:rsidR="00D06A5E" w:rsidRPr="00AF022F" w:rsidRDefault="00D06A5E" w:rsidP="00236A3E">
            <w:pPr>
              <w:rPr>
                <w:sz w:val="20"/>
                <w:szCs w:val="20"/>
              </w:rPr>
            </w:pPr>
            <w:r w:rsidRPr="00AF022F">
              <w:rPr>
                <w:sz w:val="20"/>
                <w:szCs w:val="20"/>
              </w:rPr>
              <w:t>01.06.2024- 29.12.2024</w:t>
            </w:r>
          </w:p>
          <w:p w14:paraId="287E1A83" w14:textId="77777777" w:rsidR="00D06A5E" w:rsidRPr="00AF022F" w:rsidRDefault="00D06A5E" w:rsidP="00236A3E">
            <w:pPr>
              <w:rPr>
                <w:sz w:val="20"/>
                <w:szCs w:val="20"/>
              </w:rPr>
            </w:pPr>
            <w:r w:rsidRPr="00AF022F">
              <w:rPr>
                <w:sz w:val="20"/>
                <w:szCs w:val="20"/>
              </w:rPr>
              <w:t>15.01.2025-29.12.2025</w:t>
            </w:r>
          </w:p>
        </w:tc>
        <w:tc>
          <w:tcPr>
            <w:tcW w:w="2409" w:type="dxa"/>
            <w:tcBorders>
              <w:left w:val="single" w:sz="6" w:space="0" w:color="000000"/>
              <w:right w:val="single" w:sz="6" w:space="0" w:color="000000"/>
            </w:tcBorders>
          </w:tcPr>
          <w:p w14:paraId="08CBDFCC" w14:textId="77777777" w:rsidR="00D06A5E" w:rsidRPr="00AF022F" w:rsidRDefault="00D06A5E" w:rsidP="00EB4939">
            <w:pPr>
              <w:rPr>
                <w:sz w:val="20"/>
                <w:szCs w:val="20"/>
              </w:rPr>
            </w:pPr>
            <w:r w:rsidRPr="00AF022F">
              <w:rPr>
                <w:sz w:val="20"/>
                <w:szCs w:val="20"/>
                <w:lang w:eastAsia="en-US"/>
              </w:rPr>
              <w:t>Відділ культури</w:t>
            </w:r>
          </w:p>
        </w:tc>
        <w:tc>
          <w:tcPr>
            <w:tcW w:w="1560" w:type="dxa"/>
            <w:tcBorders>
              <w:left w:val="single" w:sz="6" w:space="0" w:color="000000"/>
              <w:right w:val="single" w:sz="6" w:space="0" w:color="000000"/>
            </w:tcBorders>
          </w:tcPr>
          <w:p w14:paraId="10553E2C" w14:textId="77777777" w:rsidR="00D06A5E" w:rsidRPr="00AF022F" w:rsidRDefault="00142347" w:rsidP="00EB4939">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313EE624"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550FC9D8"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59BF4A58" w14:textId="77777777" w:rsidR="00D06A5E" w:rsidRPr="00AF022F" w:rsidRDefault="00D06A5E" w:rsidP="00EB4939">
            <w:pPr>
              <w:rPr>
                <w:sz w:val="20"/>
                <w:szCs w:val="20"/>
              </w:rPr>
            </w:pPr>
            <w:r w:rsidRPr="00AF022F">
              <w:rPr>
                <w:color w:val="000000" w:themeColor="text1"/>
                <w:sz w:val="20"/>
                <w:szCs w:val="20"/>
              </w:rPr>
              <w:t xml:space="preserve">Оприлюднити інформацію щодо кількості музеїв, що відповідають вимогам доступності </w:t>
            </w:r>
            <w:r w:rsidR="00A4709F">
              <w:rPr>
                <w:color w:val="000000" w:themeColor="text1"/>
                <w:sz w:val="20"/>
                <w:szCs w:val="20"/>
              </w:rPr>
              <w:t>офіційному</w:t>
            </w:r>
            <w:r w:rsidR="00A4709F" w:rsidRPr="00AF022F">
              <w:rPr>
                <w:color w:val="000000" w:themeColor="text1"/>
                <w:sz w:val="20"/>
                <w:szCs w:val="20"/>
              </w:rPr>
              <w:t xml:space="preserve"> </w:t>
            </w:r>
            <w:proofErr w:type="spellStart"/>
            <w:r w:rsidR="00A4709F" w:rsidRPr="00AF022F">
              <w:rPr>
                <w:color w:val="000000" w:themeColor="text1"/>
                <w:sz w:val="20"/>
                <w:szCs w:val="20"/>
              </w:rPr>
              <w:t>вебсайт</w:t>
            </w:r>
            <w:r w:rsidR="00A4709F">
              <w:rPr>
                <w:color w:val="000000" w:themeColor="text1"/>
                <w:sz w:val="20"/>
                <w:szCs w:val="20"/>
              </w:rPr>
              <w:t>і</w:t>
            </w:r>
            <w:proofErr w:type="spellEnd"/>
            <w:r w:rsidR="00A4709F">
              <w:rPr>
                <w:color w:val="000000" w:themeColor="text1"/>
                <w:sz w:val="20"/>
                <w:szCs w:val="20"/>
              </w:rPr>
              <w:t xml:space="preserve"> міської ради</w:t>
            </w:r>
          </w:p>
        </w:tc>
      </w:tr>
      <w:tr w:rsidR="00D06A5E" w:rsidRPr="00AF022F" w14:paraId="46FEF5E9" w14:textId="77777777" w:rsidTr="00A4709F">
        <w:trPr>
          <w:trHeight w:val="286"/>
        </w:trPr>
        <w:tc>
          <w:tcPr>
            <w:tcW w:w="2976" w:type="dxa"/>
            <w:vMerge/>
            <w:tcBorders>
              <w:left w:val="single" w:sz="6" w:space="0" w:color="000000"/>
              <w:bottom w:val="single" w:sz="6" w:space="0" w:color="000000"/>
              <w:right w:val="single" w:sz="6" w:space="0" w:color="000000"/>
            </w:tcBorders>
          </w:tcPr>
          <w:p w14:paraId="3A0BFBE1" w14:textId="77777777" w:rsidR="00D06A5E" w:rsidRPr="00AF022F" w:rsidRDefault="00D06A5E" w:rsidP="00EB4939">
            <w:pPr>
              <w:ind w:right="-40"/>
              <w:jc w:val="center"/>
              <w:rPr>
                <w:color w:val="000000" w:themeColor="text1"/>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78CAA96C" w14:textId="77777777" w:rsidR="00D06A5E" w:rsidRPr="00AF022F" w:rsidRDefault="00D06A5E" w:rsidP="00EB4939">
            <w:pPr>
              <w:ind w:left="4" w:hanging="4"/>
              <w:rPr>
                <w:color w:val="000000" w:themeColor="text1"/>
                <w:sz w:val="20"/>
                <w:szCs w:val="20"/>
              </w:rPr>
            </w:pPr>
            <w:r w:rsidRPr="00AF022F">
              <w:rPr>
                <w:color w:val="000000" w:themeColor="text1"/>
                <w:sz w:val="20"/>
                <w:szCs w:val="20"/>
              </w:rPr>
              <w:t>1.3.4. Забезпечити збір  інформації щодо кількості мистецьких шкіл і фахових спеціалізованих музичних коледжів доступних для всіх груп населення, у т.</w:t>
            </w:r>
            <w:r w:rsidRPr="00AF022F">
              <w:rPr>
                <w:sz w:val="20"/>
                <w:szCs w:val="20"/>
              </w:rPr>
              <w:t> </w:t>
            </w:r>
            <w:r w:rsidRPr="00AF022F">
              <w:rPr>
                <w:color w:val="000000" w:themeColor="text1"/>
                <w:sz w:val="20"/>
                <w:szCs w:val="20"/>
              </w:rPr>
              <w:t>ч. з інвалідністю</w:t>
            </w:r>
          </w:p>
        </w:tc>
        <w:tc>
          <w:tcPr>
            <w:tcW w:w="1236" w:type="dxa"/>
            <w:tcBorders>
              <w:top w:val="single" w:sz="6" w:space="0" w:color="000000"/>
              <w:left w:val="single" w:sz="6" w:space="0" w:color="000000"/>
              <w:bottom w:val="single" w:sz="6" w:space="0" w:color="000000"/>
              <w:right w:val="single" w:sz="6" w:space="0" w:color="000000"/>
            </w:tcBorders>
          </w:tcPr>
          <w:p w14:paraId="11D28767" w14:textId="77777777" w:rsidR="00D06A5E" w:rsidRPr="00AF022F" w:rsidRDefault="00D06A5E" w:rsidP="00236A3E">
            <w:pPr>
              <w:rPr>
                <w:sz w:val="20"/>
                <w:szCs w:val="20"/>
              </w:rPr>
            </w:pPr>
            <w:r w:rsidRPr="00AF022F">
              <w:rPr>
                <w:sz w:val="20"/>
                <w:szCs w:val="20"/>
              </w:rPr>
              <w:t>01.06.2024- 29.12.2024</w:t>
            </w:r>
          </w:p>
          <w:p w14:paraId="54A134F0" w14:textId="77777777" w:rsidR="00D06A5E" w:rsidRPr="00AF022F" w:rsidRDefault="00D06A5E" w:rsidP="00236A3E">
            <w:pPr>
              <w:rPr>
                <w:sz w:val="20"/>
                <w:szCs w:val="20"/>
              </w:rPr>
            </w:pPr>
            <w:r w:rsidRPr="00AF022F">
              <w:rPr>
                <w:sz w:val="20"/>
                <w:szCs w:val="20"/>
              </w:rPr>
              <w:t>15.01.2025-29.12.2025</w:t>
            </w:r>
          </w:p>
        </w:tc>
        <w:tc>
          <w:tcPr>
            <w:tcW w:w="2409" w:type="dxa"/>
            <w:tcBorders>
              <w:left w:val="single" w:sz="6" w:space="0" w:color="000000"/>
              <w:bottom w:val="single" w:sz="6" w:space="0" w:color="000000"/>
              <w:right w:val="single" w:sz="6" w:space="0" w:color="000000"/>
            </w:tcBorders>
          </w:tcPr>
          <w:p w14:paraId="4778AFB5" w14:textId="77777777" w:rsidR="00D06A5E" w:rsidRPr="00AF022F" w:rsidRDefault="00D06A5E" w:rsidP="00EB4939">
            <w:pPr>
              <w:rPr>
                <w:sz w:val="20"/>
                <w:szCs w:val="20"/>
              </w:rPr>
            </w:pPr>
            <w:r w:rsidRPr="00AF022F">
              <w:rPr>
                <w:sz w:val="20"/>
                <w:szCs w:val="20"/>
                <w:lang w:eastAsia="en-US"/>
              </w:rPr>
              <w:t>Відділ культури</w:t>
            </w:r>
          </w:p>
        </w:tc>
        <w:tc>
          <w:tcPr>
            <w:tcW w:w="1560" w:type="dxa"/>
            <w:tcBorders>
              <w:left w:val="single" w:sz="6" w:space="0" w:color="000000"/>
              <w:bottom w:val="single" w:sz="6" w:space="0" w:color="000000"/>
              <w:right w:val="single" w:sz="6" w:space="0" w:color="000000"/>
            </w:tcBorders>
          </w:tcPr>
          <w:p w14:paraId="7BF98865" w14:textId="77777777" w:rsidR="00D06A5E" w:rsidRPr="00AF022F" w:rsidRDefault="00142347" w:rsidP="00EB4939">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2EF27C22"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2790FE7E"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007FEEF6" w14:textId="77777777" w:rsidR="00D06A5E" w:rsidRPr="00AF022F" w:rsidRDefault="00D06A5E" w:rsidP="00EB4939">
            <w:pPr>
              <w:rPr>
                <w:sz w:val="20"/>
                <w:szCs w:val="20"/>
              </w:rPr>
            </w:pPr>
            <w:r w:rsidRPr="00AF022F">
              <w:rPr>
                <w:color w:val="000000" w:themeColor="text1"/>
                <w:sz w:val="20"/>
                <w:szCs w:val="20"/>
              </w:rPr>
              <w:t xml:space="preserve">Оприлюднити інформацію щодо кількості мистецьких шкіл та фахових спеціалізованих музичних коледжах, що відповідають вимогам доступності на </w:t>
            </w:r>
            <w:r w:rsidR="00A4709F">
              <w:rPr>
                <w:color w:val="000000" w:themeColor="text1"/>
                <w:sz w:val="20"/>
                <w:szCs w:val="20"/>
              </w:rPr>
              <w:t>офіційному</w:t>
            </w:r>
            <w:r w:rsidR="00A4709F" w:rsidRPr="00AF022F">
              <w:rPr>
                <w:color w:val="000000" w:themeColor="text1"/>
                <w:sz w:val="20"/>
                <w:szCs w:val="20"/>
              </w:rPr>
              <w:t xml:space="preserve"> </w:t>
            </w:r>
            <w:proofErr w:type="spellStart"/>
            <w:r w:rsidR="00A4709F" w:rsidRPr="00AF022F">
              <w:rPr>
                <w:color w:val="000000" w:themeColor="text1"/>
                <w:sz w:val="20"/>
                <w:szCs w:val="20"/>
              </w:rPr>
              <w:t>вебсайт</w:t>
            </w:r>
            <w:r w:rsidR="00A4709F">
              <w:rPr>
                <w:color w:val="000000" w:themeColor="text1"/>
                <w:sz w:val="20"/>
                <w:szCs w:val="20"/>
              </w:rPr>
              <w:t>і</w:t>
            </w:r>
            <w:proofErr w:type="spellEnd"/>
            <w:r w:rsidR="00A4709F">
              <w:rPr>
                <w:color w:val="000000" w:themeColor="text1"/>
                <w:sz w:val="20"/>
                <w:szCs w:val="20"/>
              </w:rPr>
              <w:t xml:space="preserve"> міської ради</w:t>
            </w:r>
          </w:p>
        </w:tc>
      </w:tr>
      <w:tr w:rsidR="00D06A5E" w:rsidRPr="00AF022F" w14:paraId="2F546275" w14:textId="77777777" w:rsidTr="00A4709F">
        <w:trPr>
          <w:trHeight w:val="286"/>
        </w:trPr>
        <w:tc>
          <w:tcPr>
            <w:tcW w:w="2976" w:type="dxa"/>
            <w:vMerge w:val="restart"/>
            <w:tcBorders>
              <w:top w:val="single" w:sz="6" w:space="0" w:color="000000"/>
              <w:left w:val="single" w:sz="6" w:space="0" w:color="000000"/>
              <w:right w:val="single" w:sz="6" w:space="0" w:color="000000"/>
            </w:tcBorders>
          </w:tcPr>
          <w:p w14:paraId="3E2CBB5F" w14:textId="77777777" w:rsidR="00D06A5E" w:rsidRPr="00AF022F" w:rsidRDefault="00142347" w:rsidP="00F80A28">
            <w:pPr>
              <w:jc w:val="both"/>
              <w:rPr>
                <w:sz w:val="20"/>
                <w:szCs w:val="20"/>
              </w:rPr>
            </w:pPr>
            <w:r w:rsidRPr="00AF022F">
              <w:rPr>
                <w:color w:val="000000" w:themeColor="text1"/>
                <w:sz w:val="20"/>
                <w:szCs w:val="20"/>
              </w:rPr>
              <w:t>1.4</w:t>
            </w:r>
            <w:r w:rsidR="00764B4E" w:rsidRPr="00AF022F">
              <w:rPr>
                <w:color w:val="000000" w:themeColor="text1"/>
                <w:sz w:val="20"/>
                <w:szCs w:val="20"/>
              </w:rPr>
              <w:t xml:space="preserve"> </w:t>
            </w:r>
            <w:r w:rsidR="00D06A5E" w:rsidRPr="00AF022F">
              <w:rPr>
                <w:sz w:val="20"/>
                <w:szCs w:val="20"/>
              </w:rPr>
              <w:t>Забезпечення доступності маломобільних груп населення до закладів культури</w:t>
            </w:r>
          </w:p>
          <w:p w14:paraId="551CF4A4" w14:textId="77777777" w:rsidR="00D06A5E" w:rsidRPr="00AF022F" w:rsidRDefault="00D06A5E" w:rsidP="00EB4939">
            <w:pPr>
              <w:ind w:right="-40"/>
              <w:jc w:val="center"/>
              <w:rPr>
                <w:color w:val="000000" w:themeColor="text1"/>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52E21C35" w14:textId="77777777" w:rsidR="00D06A5E" w:rsidRPr="00AF022F" w:rsidRDefault="00D06A5E" w:rsidP="00EB4939">
            <w:pPr>
              <w:ind w:left="4" w:hanging="4"/>
              <w:rPr>
                <w:color w:val="000000" w:themeColor="text1"/>
                <w:sz w:val="20"/>
                <w:szCs w:val="20"/>
              </w:rPr>
            </w:pPr>
            <w:r w:rsidRPr="00AF022F">
              <w:rPr>
                <w:sz w:val="20"/>
                <w:szCs w:val="20"/>
              </w:rPr>
              <w:t>1.4.1. Підготувати проектно-кошторисну документацію (за наявності фінансового ресурсу територіальних громад) на капітальний ремонт або реконструкцію будівель закладів культури</w:t>
            </w:r>
          </w:p>
        </w:tc>
        <w:tc>
          <w:tcPr>
            <w:tcW w:w="1236" w:type="dxa"/>
            <w:tcBorders>
              <w:top w:val="single" w:sz="6" w:space="0" w:color="000000"/>
              <w:left w:val="single" w:sz="6" w:space="0" w:color="000000"/>
              <w:bottom w:val="single" w:sz="6" w:space="0" w:color="000000"/>
              <w:right w:val="single" w:sz="6" w:space="0" w:color="000000"/>
            </w:tcBorders>
          </w:tcPr>
          <w:p w14:paraId="4760F4EB" w14:textId="77777777" w:rsidR="00D06A5E" w:rsidRPr="00AF022F" w:rsidRDefault="00D06A5E" w:rsidP="00D630EB">
            <w:pPr>
              <w:rPr>
                <w:sz w:val="20"/>
                <w:szCs w:val="20"/>
              </w:rPr>
            </w:pPr>
            <w:r w:rsidRPr="00AF022F">
              <w:rPr>
                <w:sz w:val="20"/>
                <w:szCs w:val="20"/>
              </w:rPr>
              <w:t>01.06.2024- 29.12.2024</w:t>
            </w:r>
          </w:p>
          <w:p w14:paraId="6DA0C923" w14:textId="77777777" w:rsidR="00D06A5E" w:rsidRPr="00AF022F" w:rsidRDefault="00D06A5E" w:rsidP="00EB4939">
            <w:pPr>
              <w:rPr>
                <w:sz w:val="20"/>
                <w:szCs w:val="20"/>
              </w:rPr>
            </w:pPr>
            <w:r w:rsidRPr="00AF022F">
              <w:rPr>
                <w:sz w:val="20"/>
                <w:szCs w:val="20"/>
              </w:rPr>
              <w:t>15.01.2025-29.12.2025</w:t>
            </w:r>
          </w:p>
        </w:tc>
        <w:tc>
          <w:tcPr>
            <w:tcW w:w="2409" w:type="dxa"/>
            <w:tcBorders>
              <w:top w:val="single" w:sz="6" w:space="0" w:color="000000"/>
              <w:left w:val="single" w:sz="6" w:space="0" w:color="000000"/>
              <w:right w:val="single" w:sz="6" w:space="0" w:color="000000"/>
            </w:tcBorders>
          </w:tcPr>
          <w:p w14:paraId="4C5147E3" w14:textId="77777777" w:rsidR="00D06A5E" w:rsidRPr="00AF022F" w:rsidRDefault="00D06A5E" w:rsidP="00EB4939">
            <w:pPr>
              <w:rPr>
                <w:sz w:val="20"/>
                <w:szCs w:val="20"/>
              </w:rPr>
            </w:pPr>
            <w:r w:rsidRPr="00AF022F">
              <w:rPr>
                <w:sz w:val="20"/>
                <w:szCs w:val="20"/>
                <w:lang w:eastAsia="en-US"/>
              </w:rPr>
              <w:t>Відділ культури</w:t>
            </w:r>
          </w:p>
        </w:tc>
        <w:tc>
          <w:tcPr>
            <w:tcW w:w="1560" w:type="dxa"/>
            <w:tcBorders>
              <w:top w:val="single" w:sz="6" w:space="0" w:color="000000"/>
              <w:left w:val="single" w:sz="6" w:space="0" w:color="000000"/>
              <w:right w:val="single" w:sz="6" w:space="0" w:color="000000"/>
            </w:tcBorders>
          </w:tcPr>
          <w:p w14:paraId="653FB930" w14:textId="77777777" w:rsidR="00D06A5E" w:rsidRPr="00AF022F" w:rsidRDefault="00D06A5E" w:rsidP="00A4709F">
            <w:pPr>
              <w:ind w:left="-57" w:right="-57"/>
              <w:rPr>
                <w:sz w:val="20"/>
                <w:szCs w:val="20"/>
              </w:rPr>
            </w:pPr>
            <w:r w:rsidRPr="00AF022F">
              <w:rPr>
                <w:sz w:val="20"/>
                <w:szCs w:val="20"/>
              </w:rPr>
              <w:t>Кошти бюджету Смілянської  МТГ, кошти інших джерел незаборонених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58B04B97"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7E50C1EF"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7B2CE51B" w14:textId="77777777" w:rsidR="00D06A5E" w:rsidRPr="00AF022F" w:rsidRDefault="00D06A5E" w:rsidP="00D630EB">
            <w:pPr>
              <w:jc w:val="both"/>
              <w:rPr>
                <w:sz w:val="20"/>
                <w:szCs w:val="20"/>
              </w:rPr>
            </w:pPr>
            <w:r w:rsidRPr="00AF022F">
              <w:rPr>
                <w:sz w:val="20"/>
                <w:szCs w:val="20"/>
              </w:rPr>
              <w:t>Розробити відповідну проектно–кошторисну документацію</w:t>
            </w:r>
          </w:p>
          <w:p w14:paraId="045E439C" w14:textId="77777777" w:rsidR="00D06A5E" w:rsidRPr="00AF022F" w:rsidRDefault="00D06A5E" w:rsidP="00EB4939">
            <w:pPr>
              <w:rPr>
                <w:sz w:val="20"/>
                <w:szCs w:val="20"/>
              </w:rPr>
            </w:pPr>
          </w:p>
        </w:tc>
      </w:tr>
      <w:tr w:rsidR="00D06A5E" w:rsidRPr="00AF022F" w14:paraId="6D46DA94" w14:textId="77777777" w:rsidTr="00A4709F">
        <w:trPr>
          <w:trHeight w:val="286"/>
        </w:trPr>
        <w:tc>
          <w:tcPr>
            <w:tcW w:w="2976" w:type="dxa"/>
            <w:vMerge/>
            <w:tcBorders>
              <w:left w:val="single" w:sz="6" w:space="0" w:color="000000"/>
              <w:bottom w:val="single" w:sz="6" w:space="0" w:color="000000"/>
              <w:right w:val="single" w:sz="6" w:space="0" w:color="000000"/>
            </w:tcBorders>
          </w:tcPr>
          <w:p w14:paraId="5351F17A" w14:textId="77777777" w:rsidR="00D06A5E" w:rsidRPr="00AF022F" w:rsidRDefault="00D06A5E" w:rsidP="00EB4939">
            <w:pPr>
              <w:ind w:right="-40"/>
              <w:jc w:val="center"/>
              <w:rPr>
                <w:color w:val="000000" w:themeColor="text1"/>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09A9C065" w14:textId="77777777" w:rsidR="00D06A5E" w:rsidRPr="00AF022F" w:rsidRDefault="00D06A5E" w:rsidP="00EB4939">
            <w:pPr>
              <w:ind w:left="4" w:hanging="4"/>
              <w:rPr>
                <w:color w:val="000000" w:themeColor="text1"/>
                <w:sz w:val="20"/>
                <w:szCs w:val="20"/>
              </w:rPr>
            </w:pPr>
            <w:r w:rsidRPr="00AF022F">
              <w:rPr>
                <w:sz w:val="20"/>
                <w:szCs w:val="20"/>
              </w:rPr>
              <w:t xml:space="preserve">1.4.2 Провести будівельно-монтажні роботи по облаштуванню елементів безперешкодного доступу (при наявності </w:t>
            </w:r>
            <w:r w:rsidRPr="00AF022F">
              <w:rPr>
                <w:sz w:val="20"/>
                <w:szCs w:val="20"/>
              </w:rPr>
              <w:lastRenderedPageBreak/>
              <w:t>фінансового ресурсу територіальних громад)</w:t>
            </w:r>
          </w:p>
        </w:tc>
        <w:tc>
          <w:tcPr>
            <w:tcW w:w="1236" w:type="dxa"/>
            <w:tcBorders>
              <w:top w:val="single" w:sz="6" w:space="0" w:color="000000"/>
              <w:left w:val="single" w:sz="6" w:space="0" w:color="000000"/>
              <w:bottom w:val="single" w:sz="6" w:space="0" w:color="000000"/>
              <w:right w:val="single" w:sz="6" w:space="0" w:color="000000"/>
            </w:tcBorders>
          </w:tcPr>
          <w:p w14:paraId="5046ABD2" w14:textId="77777777" w:rsidR="00D06A5E" w:rsidRPr="00AF022F" w:rsidRDefault="00D06A5E" w:rsidP="00886E22">
            <w:pPr>
              <w:rPr>
                <w:sz w:val="20"/>
                <w:szCs w:val="20"/>
              </w:rPr>
            </w:pPr>
            <w:r w:rsidRPr="00AF022F">
              <w:rPr>
                <w:sz w:val="20"/>
                <w:szCs w:val="20"/>
              </w:rPr>
              <w:lastRenderedPageBreak/>
              <w:t>01.06.2023- 29.12.2023</w:t>
            </w:r>
          </w:p>
          <w:p w14:paraId="423A7BEB" w14:textId="77777777" w:rsidR="00D06A5E" w:rsidRPr="00AF022F" w:rsidRDefault="00D06A5E" w:rsidP="00D37A35">
            <w:pPr>
              <w:rPr>
                <w:sz w:val="20"/>
                <w:szCs w:val="20"/>
              </w:rPr>
            </w:pPr>
            <w:r w:rsidRPr="00AF022F">
              <w:rPr>
                <w:sz w:val="20"/>
                <w:szCs w:val="20"/>
              </w:rPr>
              <w:t>15.01.2024-29.12.2024</w:t>
            </w:r>
          </w:p>
        </w:tc>
        <w:tc>
          <w:tcPr>
            <w:tcW w:w="2409" w:type="dxa"/>
            <w:tcBorders>
              <w:left w:val="single" w:sz="6" w:space="0" w:color="000000"/>
              <w:bottom w:val="single" w:sz="6" w:space="0" w:color="000000"/>
              <w:right w:val="single" w:sz="6" w:space="0" w:color="000000"/>
            </w:tcBorders>
          </w:tcPr>
          <w:p w14:paraId="58B0BE09" w14:textId="77777777" w:rsidR="00D06A5E" w:rsidRPr="00AF022F" w:rsidRDefault="00D06A5E" w:rsidP="00EB4939">
            <w:pPr>
              <w:rPr>
                <w:sz w:val="20"/>
                <w:szCs w:val="20"/>
              </w:rPr>
            </w:pPr>
            <w:r w:rsidRPr="00AF022F">
              <w:rPr>
                <w:sz w:val="20"/>
                <w:szCs w:val="20"/>
                <w:lang w:eastAsia="en-US"/>
              </w:rPr>
              <w:t>Відділ культури</w:t>
            </w:r>
          </w:p>
        </w:tc>
        <w:tc>
          <w:tcPr>
            <w:tcW w:w="1560" w:type="dxa"/>
            <w:tcBorders>
              <w:left w:val="single" w:sz="6" w:space="0" w:color="000000"/>
              <w:bottom w:val="single" w:sz="6" w:space="0" w:color="000000"/>
              <w:right w:val="single" w:sz="6" w:space="0" w:color="000000"/>
            </w:tcBorders>
          </w:tcPr>
          <w:p w14:paraId="0F774D0B" w14:textId="77777777" w:rsidR="00D06A5E" w:rsidRPr="00AF022F" w:rsidRDefault="00D06A5E" w:rsidP="00A4709F">
            <w:pPr>
              <w:ind w:left="-57" w:right="-57"/>
              <w:rPr>
                <w:sz w:val="20"/>
                <w:szCs w:val="20"/>
              </w:rPr>
            </w:pPr>
            <w:r w:rsidRPr="00AF022F">
              <w:rPr>
                <w:sz w:val="20"/>
                <w:szCs w:val="20"/>
              </w:rPr>
              <w:t>Кошти бюджету Смілянської  МТГ, кошти інших джерел незаборонених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6ED35671"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3CA816C6"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177E8F29" w14:textId="77777777" w:rsidR="00D06A5E" w:rsidRPr="00AF022F" w:rsidRDefault="00D06A5E" w:rsidP="00E07004">
            <w:pPr>
              <w:rPr>
                <w:sz w:val="20"/>
                <w:szCs w:val="20"/>
              </w:rPr>
            </w:pPr>
            <w:r w:rsidRPr="00AF022F">
              <w:rPr>
                <w:sz w:val="20"/>
                <w:szCs w:val="20"/>
              </w:rPr>
              <w:t>Забезпечення закладів культури елементами безперешкодного доступу</w:t>
            </w:r>
          </w:p>
        </w:tc>
      </w:tr>
      <w:tr w:rsidR="00D06A5E" w:rsidRPr="00AF022F" w14:paraId="38D1589A" w14:textId="77777777" w:rsidTr="00A4709F">
        <w:trPr>
          <w:trHeight w:val="286"/>
        </w:trPr>
        <w:tc>
          <w:tcPr>
            <w:tcW w:w="2976" w:type="dxa"/>
            <w:vMerge w:val="restart"/>
            <w:tcBorders>
              <w:top w:val="single" w:sz="6" w:space="0" w:color="000000"/>
              <w:left w:val="single" w:sz="6" w:space="0" w:color="000000"/>
              <w:right w:val="single" w:sz="6" w:space="0" w:color="000000"/>
            </w:tcBorders>
          </w:tcPr>
          <w:p w14:paraId="523C52EE" w14:textId="77777777" w:rsidR="00D06A5E" w:rsidRPr="00AF022F" w:rsidRDefault="00D06A5E" w:rsidP="0084295F">
            <w:pPr>
              <w:ind w:right="-40"/>
              <w:rPr>
                <w:color w:val="000000" w:themeColor="text1"/>
                <w:sz w:val="20"/>
                <w:szCs w:val="20"/>
              </w:rPr>
            </w:pPr>
            <w:r w:rsidRPr="00AF022F">
              <w:rPr>
                <w:sz w:val="20"/>
                <w:szCs w:val="20"/>
              </w:rPr>
              <w:t>1.5. Проведення інвентаризації об’єктів спортивної, молодіжної  інфраструктури для визначення їх стану та рівня доступності</w:t>
            </w:r>
          </w:p>
        </w:tc>
        <w:tc>
          <w:tcPr>
            <w:tcW w:w="2451" w:type="dxa"/>
            <w:tcBorders>
              <w:top w:val="single" w:sz="6" w:space="0" w:color="000000"/>
              <w:left w:val="single" w:sz="6" w:space="0" w:color="000000"/>
              <w:bottom w:val="single" w:sz="6" w:space="0" w:color="000000"/>
              <w:right w:val="single" w:sz="6" w:space="0" w:color="000000"/>
            </w:tcBorders>
          </w:tcPr>
          <w:p w14:paraId="6F465557" w14:textId="77777777" w:rsidR="00D06A5E" w:rsidRPr="00AF022F" w:rsidRDefault="00D06A5E" w:rsidP="00EB4939">
            <w:pPr>
              <w:ind w:left="4" w:hanging="4"/>
              <w:rPr>
                <w:color w:val="000000" w:themeColor="text1"/>
                <w:sz w:val="20"/>
                <w:szCs w:val="20"/>
              </w:rPr>
            </w:pPr>
            <w:r w:rsidRPr="00AF022F">
              <w:rPr>
                <w:color w:val="000000" w:themeColor="text1"/>
                <w:sz w:val="20"/>
                <w:szCs w:val="20"/>
              </w:rPr>
              <w:t xml:space="preserve">1.5.1. Забезпечити збір інформації щодо кількості об’єктів спортивної інфраструктури, де можливий доступ до фізкультурно-спортивних послуг всіх груп населення, у </w:t>
            </w:r>
            <w:proofErr w:type="spellStart"/>
            <w:r w:rsidRPr="00AF022F">
              <w:rPr>
                <w:color w:val="000000" w:themeColor="text1"/>
                <w:sz w:val="20"/>
                <w:szCs w:val="20"/>
              </w:rPr>
              <w:t>т.ч</w:t>
            </w:r>
            <w:proofErr w:type="spellEnd"/>
            <w:r w:rsidRPr="00AF022F">
              <w:rPr>
                <w:color w:val="000000" w:themeColor="text1"/>
                <w:sz w:val="20"/>
                <w:szCs w:val="20"/>
              </w:rPr>
              <w:t xml:space="preserve">. осіб </w:t>
            </w:r>
            <w:r w:rsidRPr="00AF022F">
              <w:rPr>
                <w:color w:val="000000" w:themeColor="text1"/>
                <w:sz w:val="20"/>
                <w:szCs w:val="20"/>
              </w:rPr>
              <w:br/>
              <w:t>з інвалідністю</w:t>
            </w:r>
          </w:p>
        </w:tc>
        <w:tc>
          <w:tcPr>
            <w:tcW w:w="1236" w:type="dxa"/>
            <w:tcBorders>
              <w:top w:val="single" w:sz="6" w:space="0" w:color="000000"/>
              <w:left w:val="single" w:sz="6" w:space="0" w:color="000000"/>
              <w:bottom w:val="single" w:sz="6" w:space="0" w:color="000000"/>
              <w:right w:val="single" w:sz="6" w:space="0" w:color="000000"/>
            </w:tcBorders>
          </w:tcPr>
          <w:p w14:paraId="7844E57C" w14:textId="77777777" w:rsidR="00D06A5E" w:rsidRPr="00AF022F" w:rsidRDefault="00D06A5E" w:rsidP="0084295F">
            <w:pPr>
              <w:rPr>
                <w:sz w:val="20"/>
                <w:szCs w:val="20"/>
              </w:rPr>
            </w:pPr>
            <w:r w:rsidRPr="00AF022F">
              <w:rPr>
                <w:sz w:val="20"/>
                <w:szCs w:val="20"/>
              </w:rPr>
              <w:t>01.05.2024- 29.12.2024</w:t>
            </w:r>
          </w:p>
          <w:p w14:paraId="0624C20F" w14:textId="77777777" w:rsidR="00D06A5E" w:rsidRPr="00AF022F" w:rsidRDefault="00D06A5E" w:rsidP="0084295F">
            <w:pPr>
              <w:rPr>
                <w:sz w:val="20"/>
                <w:szCs w:val="20"/>
              </w:rPr>
            </w:pPr>
          </w:p>
          <w:p w14:paraId="4B355E3D" w14:textId="77777777" w:rsidR="00D06A5E" w:rsidRPr="00AF022F" w:rsidRDefault="00D06A5E" w:rsidP="0084295F">
            <w:pPr>
              <w:rPr>
                <w:sz w:val="20"/>
                <w:szCs w:val="20"/>
              </w:rPr>
            </w:pPr>
            <w:r w:rsidRPr="00AF022F">
              <w:rPr>
                <w:sz w:val="20"/>
                <w:szCs w:val="20"/>
              </w:rPr>
              <w:t>01.05.2025-29.12.2025</w:t>
            </w:r>
          </w:p>
          <w:p w14:paraId="596D2B1E" w14:textId="77777777" w:rsidR="00D06A5E" w:rsidRPr="00AF022F" w:rsidRDefault="00D06A5E" w:rsidP="0084295F">
            <w:pPr>
              <w:rPr>
                <w:sz w:val="20"/>
                <w:szCs w:val="20"/>
              </w:rPr>
            </w:pPr>
          </w:p>
          <w:p w14:paraId="4C1BF963" w14:textId="77777777" w:rsidR="00D06A5E" w:rsidRPr="00AF022F" w:rsidRDefault="00D06A5E" w:rsidP="00E07004">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683B1C7C" w14:textId="77777777" w:rsidR="00D06A5E" w:rsidRPr="00AF022F" w:rsidRDefault="00D06A5E" w:rsidP="00EB4939">
            <w:pPr>
              <w:rPr>
                <w:sz w:val="20"/>
                <w:szCs w:val="20"/>
              </w:rPr>
            </w:pPr>
            <w:r w:rsidRPr="00AF022F">
              <w:rPr>
                <w:sz w:val="20"/>
                <w:szCs w:val="20"/>
                <w:lang w:eastAsia="en-US"/>
              </w:rPr>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3EC0B2DD" w14:textId="77777777" w:rsidR="00D06A5E" w:rsidRPr="00AF022F" w:rsidRDefault="00D06A5E" w:rsidP="00EB4939">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019A9EC2"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23C91D1E"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756EDAEB" w14:textId="77777777" w:rsidR="00D06A5E" w:rsidRPr="00AF022F" w:rsidRDefault="00D06A5E" w:rsidP="00EB4939">
            <w:pPr>
              <w:rPr>
                <w:sz w:val="20"/>
                <w:szCs w:val="20"/>
              </w:rPr>
            </w:pPr>
            <w:r w:rsidRPr="00AF022F">
              <w:rPr>
                <w:color w:val="000000" w:themeColor="text1"/>
                <w:sz w:val="20"/>
                <w:szCs w:val="20"/>
              </w:rPr>
              <w:t>Забезпечення збору інформації щодо кількісті об’єктів спортивної інфраструктури, що відповідають вимогам доступності</w:t>
            </w:r>
          </w:p>
        </w:tc>
      </w:tr>
      <w:tr w:rsidR="00D06A5E" w:rsidRPr="00AF022F" w14:paraId="0E2B48AC" w14:textId="77777777" w:rsidTr="00A4709F">
        <w:trPr>
          <w:trHeight w:val="286"/>
        </w:trPr>
        <w:tc>
          <w:tcPr>
            <w:tcW w:w="2976" w:type="dxa"/>
            <w:vMerge/>
            <w:tcBorders>
              <w:left w:val="single" w:sz="6" w:space="0" w:color="000000"/>
              <w:right w:val="single" w:sz="6" w:space="0" w:color="000000"/>
            </w:tcBorders>
          </w:tcPr>
          <w:p w14:paraId="5240EB7A" w14:textId="77777777" w:rsidR="00D06A5E" w:rsidRPr="00AF022F" w:rsidRDefault="00D06A5E" w:rsidP="00EB4939">
            <w:pPr>
              <w:ind w:right="-40"/>
              <w:jc w:val="center"/>
              <w:rPr>
                <w:color w:val="000000" w:themeColor="text1"/>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1F9697DD" w14:textId="77777777" w:rsidR="00D06A5E" w:rsidRPr="00AF022F" w:rsidRDefault="00D06A5E" w:rsidP="00EB4939">
            <w:pPr>
              <w:ind w:left="4" w:hanging="4"/>
              <w:rPr>
                <w:color w:val="000000" w:themeColor="text1"/>
                <w:sz w:val="20"/>
                <w:szCs w:val="20"/>
              </w:rPr>
            </w:pPr>
            <w:r w:rsidRPr="00AF022F">
              <w:rPr>
                <w:sz w:val="20"/>
                <w:szCs w:val="20"/>
                <w:lang w:eastAsia="uk-UA"/>
              </w:rPr>
              <w:t xml:space="preserve">1.5.2 Оприлюднити інформацію щодо кількості об’єктів спортивної інфраструктури, що відповідають вимогам доступності на офіційних </w:t>
            </w:r>
            <w:proofErr w:type="spellStart"/>
            <w:r w:rsidRPr="00AF022F">
              <w:rPr>
                <w:sz w:val="20"/>
                <w:szCs w:val="20"/>
                <w:lang w:eastAsia="uk-UA"/>
              </w:rPr>
              <w:t>вебсайтах</w:t>
            </w:r>
            <w:proofErr w:type="spellEnd"/>
            <w:r w:rsidRPr="00AF022F">
              <w:rPr>
                <w:sz w:val="20"/>
                <w:szCs w:val="20"/>
                <w:lang w:eastAsia="uk-UA"/>
              </w:rPr>
              <w:t xml:space="preserve"> відповідального виконавця</w:t>
            </w:r>
          </w:p>
        </w:tc>
        <w:tc>
          <w:tcPr>
            <w:tcW w:w="1236" w:type="dxa"/>
            <w:tcBorders>
              <w:top w:val="single" w:sz="6" w:space="0" w:color="000000"/>
              <w:left w:val="single" w:sz="6" w:space="0" w:color="000000"/>
              <w:bottom w:val="single" w:sz="6" w:space="0" w:color="000000"/>
              <w:right w:val="single" w:sz="6" w:space="0" w:color="000000"/>
            </w:tcBorders>
          </w:tcPr>
          <w:p w14:paraId="6F4CCC61" w14:textId="77777777" w:rsidR="00D06A5E" w:rsidRPr="00AF022F" w:rsidRDefault="00D06A5E" w:rsidP="00D37A35">
            <w:pPr>
              <w:rPr>
                <w:sz w:val="20"/>
                <w:szCs w:val="20"/>
              </w:rPr>
            </w:pPr>
            <w:r w:rsidRPr="00AF022F">
              <w:rPr>
                <w:sz w:val="20"/>
                <w:szCs w:val="20"/>
              </w:rPr>
              <w:t>01.05.2024-29.12.2024</w:t>
            </w:r>
          </w:p>
          <w:p w14:paraId="70498FEF" w14:textId="77777777" w:rsidR="00D06A5E" w:rsidRPr="00AF022F" w:rsidRDefault="00D06A5E" w:rsidP="00D37A35">
            <w:pPr>
              <w:rPr>
                <w:sz w:val="20"/>
                <w:szCs w:val="20"/>
              </w:rPr>
            </w:pPr>
          </w:p>
          <w:p w14:paraId="5123B6D7" w14:textId="77777777" w:rsidR="00D06A5E" w:rsidRPr="00AF022F" w:rsidRDefault="00D06A5E" w:rsidP="00D37A35">
            <w:pPr>
              <w:rPr>
                <w:sz w:val="20"/>
                <w:szCs w:val="20"/>
              </w:rPr>
            </w:pPr>
            <w:r w:rsidRPr="00AF022F">
              <w:rPr>
                <w:sz w:val="20"/>
                <w:szCs w:val="20"/>
              </w:rPr>
              <w:t>01.05.2025-29.12.2025</w:t>
            </w:r>
          </w:p>
          <w:p w14:paraId="622A290D" w14:textId="77777777" w:rsidR="00D06A5E" w:rsidRPr="00AF022F" w:rsidRDefault="00D06A5E" w:rsidP="00EB4939">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0675B47D" w14:textId="77777777" w:rsidR="00D06A5E" w:rsidRPr="00AF022F" w:rsidRDefault="00D06A5E" w:rsidP="00EB4939">
            <w:pPr>
              <w:rPr>
                <w:sz w:val="20"/>
                <w:szCs w:val="20"/>
              </w:rPr>
            </w:pPr>
            <w:r w:rsidRPr="00AF022F">
              <w:rPr>
                <w:sz w:val="20"/>
                <w:szCs w:val="20"/>
                <w:lang w:eastAsia="en-US"/>
              </w:rPr>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6C99CDF0" w14:textId="77777777" w:rsidR="00D06A5E" w:rsidRPr="00AF022F" w:rsidRDefault="00D06A5E" w:rsidP="00EB4939">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637E68AC"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03826B53"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3D5C04A7" w14:textId="77777777" w:rsidR="00D06A5E" w:rsidRPr="00AF022F" w:rsidRDefault="00D06A5E" w:rsidP="00EB4939">
            <w:pPr>
              <w:rPr>
                <w:sz w:val="20"/>
                <w:szCs w:val="20"/>
              </w:rPr>
            </w:pPr>
            <w:r w:rsidRPr="00AF022F">
              <w:rPr>
                <w:sz w:val="20"/>
                <w:szCs w:val="20"/>
                <w:lang w:eastAsia="uk-UA"/>
              </w:rPr>
              <w:t xml:space="preserve">Інформацію щодо кількості об’єктів спортивної інфраструктури, що відповідають вимогам доступності оприлюднити на </w:t>
            </w:r>
            <w:r w:rsidR="00A4709F">
              <w:rPr>
                <w:color w:val="000000" w:themeColor="text1"/>
                <w:sz w:val="20"/>
                <w:szCs w:val="20"/>
              </w:rPr>
              <w:t>офіційному</w:t>
            </w:r>
            <w:r w:rsidR="00A4709F" w:rsidRPr="00AF022F">
              <w:rPr>
                <w:color w:val="000000" w:themeColor="text1"/>
                <w:sz w:val="20"/>
                <w:szCs w:val="20"/>
              </w:rPr>
              <w:t xml:space="preserve"> </w:t>
            </w:r>
            <w:proofErr w:type="spellStart"/>
            <w:r w:rsidR="00A4709F" w:rsidRPr="00AF022F">
              <w:rPr>
                <w:color w:val="000000" w:themeColor="text1"/>
                <w:sz w:val="20"/>
                <w:szCs w:val="20"/>
              </w:rPr>
              <w:t>вебсайт</w:t>
            </w:r>
            <w:r w:rsidR="00A4709F">
              <w:rPr>
                <w:color w:val="000000" w:themeColor="text1"/>
                <w:sz w:val="20"/>
                <w:szCs w:val="20"/>
              </w:rPr>
              <w:t>і</w:t>
            </w:r>
            <w:proofErr w:type="spellEnd"/>
            <w:r w:rsidR="00A4709F">
              <w:rPr>
                <w:color w:val="000000" w:themeColor="text1"/>
                <w:sz w:val="20"/>
                <w:szCs w:val="20"/>
              </w:rPr>
              <w:t xml:space="preserve"> міської ради</w:t>
            </w:r>
          </w:p>
        </w:tc>
      </w:tr>
      <w:tr w:rsidR="00D06A5E" w:rsidRPr="00AF022F" w14:paraId="461BD78D" w14:textId="77777777" w:rsidTr="00A4709F">
        <w:trPr>
          <w:trHeight w:val="286"/>
        </w:trPr>
        <w:tc>
          <w:tcPr>
            <w:tcW w:w="2976" w:type="dxa"/>
            <w:vMerge/>
            <w:tcBorders>
              <w:left w:val="single" w:sz="6" w:space="0" w:color="000000"/>
              <w:bottom w:val="single" w:sz="6" w:space="0" w:color="000000"/>
              <w:right w:val="single" w:sz="6" w:space="0" w:color="000000"/>
            </w:tcBorders>
          </w:tcPr>
          <w:p w14:paraId="2D8FA555" w14:textId="77777777" w:rsidR="00D06A5E" w:rsidRPr="00AF022F" w:rsidRDefault="00D06A5E" w:rsidP="00D37A35">
            <w:pPr>
              <w:ind w:right="-40"/>
              <w:jc w:val="center"/>
              <w:rPr>
                <w:color w:val="000000" w:themeColor="text1"/>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7AC68637" w14:textId="77777777" w:rsidR="00D06A5E" w:rsidRPr="00AF022F" w:rsidRDefault="00D06A5E" w:rsidP="00D37A35">
            <w:pPr>
              <w:ind w:left="4" w:hanging="4"/>
              <w:rPr>
                <w:color w:val="000000" w:themeColor="text1"/>
                <w:sz w:val="20"/>
                <w:szCs w:val="20"/>
              </w:rPr>
            </w:pPr>
            <w:r w:rsidRPr="00AF022F">
              <w:rPr>
                <w:sz w:val="20"/>
                <w:szCs w:val="20"/>
              </w:rPr>
              <w:t xml:space="preserve">1.5.3. </w:t>
            </w:r>
            <w:proofErr w:type="spellStart"/>
            <w:r w:rsidRPr="00AF022F">
              <w:rPr>
                <w:sz w:val="20"/>
                <w:szCs w:val="20"/>
              </w:rPr>
              <w:t>Верифікувати</w:t>
            </w:r>
            <w:proofErr w:type="spellEnd"/>
            <w:r w:rsidRPr="00AF022F">
              <w:rPr>
                <w:sz w:val="20"/>
                <w:szCs w:val="20"/>
              </w:rPr>
              <w:t xml:space="preserve"> дані щодо внесеної інформації стосовно об'єктів спортивної інфраструктури до Реєстру спортивних споруд з метою їхнього обліку, у </w:t>
            </w:r>
            <w:proofErr w:type="spellStart"/>
            <w:r w:rsidRPr="00AF022F">
              <w:rPr>
                <w:sz w:val="20"/>
                <w:szCs w:val="20"/>
              </w:rPr>
              <w:t>т.ч</w:t>
            </w:r>
            <w:proofErr w:type="spellEnd"/>
            <w:r w:rsidRPr="00AF022F">
              <w:rPr>
                <w:sz w:val="20"/>
                <w:szCs w:val="20"/>
              </w:rPr>
              <w:t xml:space="preserve">. пристосування для використання усіма групами населення, зокрема, особами </w:t>
            </w:r>
            <w:r w:rsidRPr="00AF022F">
              <w:rPr>
                <w:sz w:val="20"/>
                <w:szCs w:val="20"/>
              </w:rPr>
              <w:br/>
              <w:t>з інвалідністю, для занять руховою активністю та спортом</w:t>
            </w:r>
          </w:p>
        </w:tc>
        <w:tc>
          <w:tcPr>
            <w:tcW w:w="1236" w:type="dxa"/>
            <w:tcBorders>
              <w:top w:val="single" w:sz="6" w:space="0" w:color="000000"/>
              <w:left w:val="single" w:sz="6" w:space="0" w:color="000000"/>
              <w:bottom w:val="single" w:sz="6" w:space="0" w:color="000000"/>
              <w:right w:val="single" w:sz="6" w:space="0" w:color="000000"/>
            </w:tcBorders>
          </w:tcPr>
          <w:p w14:paraId="2D17F21B" w14:textId="77777777" w:rsidR="00D06A5E" w:rsidRPr="00AF022F" w:rsidRDefault="00D06A5E" w:rsidP="00D37A35">
            <w:pPr>
              <w:rPr>
                <w:sz w:val="20"/>
                <w:szCs w:val="20"/>
              </w:rPr>
            </w:pPr>
            <w:r w:rsidRPr="00AF022F">
              <w:rPr>
                <w:sz w:val="20"/>
                <w:szCs w:val="20"/>
              </w:rPr>
              <w:t>01.05.2024-29.12.2024</w:t>
            </w:r>
          </w:p>
          <w:p w14:paraId="0AAFAEAF" w14:textId="77777777" w:rsidR="00D06A5E" w:rsidRPr="00AF022F" w:rsidRDefault="00D06A5E" w:rsidP="00D37A35">
            <w:pPr>
              <w:rPr>
                <w:sz w:val="20"/>
                <w:szCs w:val="20"/>
              </w:rPr>
            </w:pPr>
          </w:p>
          <w:p w14:paraId="10CD1DE2" w14:textId="77777777" w:rsidR="00D06A5E" w:rsidRPr="00AF022F" w:rsidRDefault="00D06A5E" w:rsidP="00D37A35">
            <w:pPr>
              <w:rPr>
                <w:sz w:val="20"/>
                <w:szCs w:val="20"/>
              </w:rPr>
            </w:pPr>
            <w:r w:rsidRPr="00AF022F">
              <w:rPr>
                <w:sz w:val="20"/>
                <w:szCs w:val="20"/>
              </w:rPr>
              <w:t>01.05.2025-29.12.2025</w:t>
            </w:r>
          </w:p>
          <w:p w14:paraId="28002452" w14:textId="77777777" w:rsidR="00D06A5E" w:rsidRPr="00AF022F" w:rsidRDefault="00D06A5E" w:rsidP="00D37A35">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287E20A0" w14:textId="77777777" w:rsidR="00D06A5E" w:rsidRPr="00AF022F" w:rsidRDefault="00D06A5E" w:rsidP="00D37A35">
            <w:pPr>
              <w:rPr>
                <w:sz w:val="20"/>
                <w:szCs w:val="20"/>
              </w:rPr>
            </w:pPr>
            <w:r w:rsidRPr="00AF022F">
              <w:rPr>
                <w:sz w:val="20"/>
                <w:szCs w:val="20"/>
                <w:lang w:eastAsia="en-US"/>
              </w:rPr>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09B674DE" w14:textId="77777777" w:rsidR="00D06A5E" w:rsidRPr="00AF022F" w:rsidRDefault="00D06A5E" w:rsidP="00D37A35">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37AE1ADA" w14:textId="77777777" w:rsidR="00D06A5E" w:rsidRPr="00AF022F" w:rsidRDefault="00D06A5E" w:rsidP="00D37A35">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2D48EB7F" w14:textId="77777777" w:rsidR="00D06A5E" w:rsidRPr="00AF022F" w:rsidRDefault="00D06A5E" w:rsidP="00D37A35">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617F39DB" w14:textId="77777777" w:rsidR="00D06A5E" w:rsidRPr="00AF022F" w:rsidRDefault="00D06A5E" w:rsidP="00D37A35">
            <w:pPr>
              <w:jc w:val="both"/>
              <w:rPr>
                <w:sz w:val="20"/>
                <w:szCs w:val="20"/>
              </w:rPr>
            </w:pPr>
            <w:proofErr w:type="spellStart"/>
            <w:r w:rsidRPr="00AF022F">
              <w:rPr>
                <w:sz w:val="20"/>
                <w:szCs w:val="20"/>
              </w:rPr>
              <w:t>Верифікувати</w:t>
            </w:r>
            <w:proofErr w:type="spellEnd"/>
            <w:r w:rsidRPr="00AF022F">
              <w:rPr>
                <w:sz w:val="20"/>
                <w:szCs w:val="20"/>
              </w:rPr>
              <w:t xml:space="preserve"> кількість  об’єктів спортивної інфраструктури</w:t>
            </w:r>
          </w:p>
          <w:p w14:paraId="68DB74C7" w14:textId="77777777" w:rsidR="00D06A5E" w:rsidRPr="00AF022F" w:rsidRDefault="00D06A5E" w:rsidP="00D37A35">
            <w:pPr>
              <w:rPr>
                <w:sz w:val="20"/>
                <w:szCs w:val="20"/>
              </w:rPr>
            </w:pPr>
          </w:p>
        </w:tc>
      </w:tr>
      <w:tr w:rsidR="00D06A5E" w:rsidRPr="00AF022F" w14:paraId="3104FA64" w14:textId="77777777" w:rsidTr="00A4709F">
        <w:trPr>
          <w:trHeight w:val="286"/>
        </w:trPr>
        <w:tc>
          <w:tcPr>
            <w:tcW w:w="2976" w:type="dxa"/>
            <w:vMerge w:val="restart"/>
            <w:tcBorders>
              <w:top w:val="single" w:sz="6" w:space="0" w:color="000000"/>
              <w:left w:val="single" w:sz="6" w:space="0" w:color="000000"/>
              <w:right w:val="single" w:sz="6" w:space="0" w:color="000000"/>
            </w:tcBorders>
          </w:tcPr>
          <w:p w14:paraId="35290D39" w14:textId="77777777" w:rsidR="00D06A5E" w:rsidRPr="00AF022F" w:rsidRDefault="00D06A5E" w:rsidP="00A00246">
            <w:pPr>
              <w:ind w:right="-40"/>
              <w:jc w:val="both"/>
              <w:rPr>
                <w:color w:val="000000" w:themeColor="text1"/>
                <w:sz w:val="20"/>
                <w:szCs w:val="20"/>
              </w:rPr>
            </w:pPr>
            <w:r w:rsidRPr="00AF022F">
              <w:rPr>
                <w:sz w:val="20"/>
                <w:szCs w:val="20"/>
              </w:rPr>
              <w:t xml:space="preserve">1.6. Проведення моніторингу доступності захисних споруд цивільного захисту відповідно до встановлених норм </w:t>
            </w:r>
            <w:r w:rsidRPr="00AF022F">
              <w:rPr>
                <w:sz w:val="20"/>
                <w:szCs w:val="20"/>
              </w:rPr>
              <w:lastRenderedPageBreak/>
              <w:t xml:space="preserve">доступності на систематичній основі та поширення достовірної інформації про доступність до об’єктів цивільного захисту осіб </w:t>
            </w:r>
            <w:r w:rsidRPr="00AF022F">
              <w:rPr>
                <w:sz w:val="20"/>
                <w:szCs w:val="20"/>
              </w:rPr>
              <w:br/>
              <w:t xml:space="preserve">з інвалідністю та інших маломобільних груп населення, </w:t>
            </w:r>
            <w:r w:rsidRPr="00AF022F">
              <w:rPr>
                <w:sz w:val="20"/>
                <w:szCs w:val="20"/>
              </w:rPr>
              <w:br/>
              <w:t>у разі загрози або виникнення надзвичайних ситуацій</w:t>
            </w:r>
          </w:p>
        </w:tc>
        <w:tc>
          <w:tcPr>
            <w:tcW w:w="2451" w:type="dxa"/>
            <w:tcBorders>
              <w:top w:val="single" w:sz="6" w:space="0" w:color="000000"/>
              <w:left w:val="single" w:sz="6" w:space="0" w:color="000000"/>
              <w:bottom w:val="single" w:sz="6" w:space="0" w:color="000000"/>
              <w:right w:val="single" w:sz="6" w:space="0" w:color="000000"/>
            </w:tcBorders>
          </w:tcPr>
          <w:p w14:paraId="02ED04C0" w14:textId="77777777" w:rsidR="00D06A5E" w:rsidRPr="00AF022F" w:rsidRDefault="00D06A5E" w:rsidP="00A00246">
            <w:pPr>
              <w:tabs>
                <w:tab w:val="left" w:pos="5220"/>
              </w:tabs>
              <w:jc w:val="both"/>
              <w:rPr>
                <w:color w:val="000000" w:themeColor="text1"/>
                <w:sz w:val="20"/>
                <w:szCs w:val="20"/>
              </w:rPr>
            </w:pPr>
            <w:r w:rsidRPr="00AF022F">
              <w:rPr>
                <w:color w:val="000000" w:themeColor="text1"/>
                <w:sz w:val="20"/>
                <w:szCs w:val="20"/>
              </w:rPr>
              <w:lastRenderedPageBreak/>
              <w:t xml:space="preserve">1.6.1. Провести моніторинг за участю структурних підрозділів архітектури та </w:t>
            </w:r>
            <w:r w:rsidRPr="00AF022F">
              <w:rPr>
                <w:color w:val="000000" w:themeColor="text1"/>
                <w:sz w:val="20"/>
                <w:szCs w:val="20"/>
              </w:rPr>
              <w:lastRenderedPageBreak/>
              <w:t>містобудування, з питань цивільного захисту обласної, районних державних адміністрацій, відповідальних осіб за цивільний захист органів місцевого самоврядування, балансоутримувачів захисних споруд</w:t>
            </w:r>
          </w:p>
          <w:p w14:paraId="59DBE056" w14:textId="77777777" w:rsidR="00D06A5E" w:rsidRPr="00AF022F" w:rsidRDefault="00D06A5E" w:rsidP="00EB4939">
            <w:pPr>
              <w:ind w:left="4" w:hanging="4"/>
              <w:rPr>
                <w:color w:val="000000" w:themeColor="text1"/>
                <w:sz w:val="20"/>
                <w:szCs w:val="20"/>
              </w:rPr>
            </w:pPr>
          </w:p>
        </w:tc>
        <w:tc>
          <w:tcPr>
            <w:tcW w:w="1236" w:type="dxa"/>
            <w:tcBorders>
              <w:top w:val="single" w:sz="6" w:space="0" w:color="000000"/>
              <w:left w:val="single" w:sz="6" w:space="0" w:color="000000"/>
              <w:bottom w:val="single" w:sz="6" w:space="0" w:color="000000"/>
              <w:right w:val="single" w:sz="6" w:space="0" w:color="000000"/>
            </w:tcBorders>
          </w:tcPr>
          <w:p w14:paraId="633A31FD" w14:textId="77777777" w:rsidR="00D06A5E" w:rsidRPr="00AF022F" w:rsidRDefault="00D06A5E" w:rsidP="00A00246">
            <w:pPr>
              <w:rPr>
                <w:sz w:val="20"/>
                <w:szCs w:val="20"/>
              </w:rPr>
            </w:pPr>
            <w:r w:rsidRPr="00AF022F">
              <w:rPr>
                <w:sz w:val="20"/>
                <w:szCs w:val="20"/>
              </w:rPr>
              <w:lastRenderedPageBreak/>
              <w:t>01.09.2024-10.12.2024</w:t>
            </w:r>
          </w:p>
          <w:p w14:paraId="4A9C9339" w14:textId="77777777" w:rsidR="00D06A5E" w:rsidRPr="00AF022F" w:rsidRDefault="00D06A5E" w:rsidP="00EB4939">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73C8C327" w14:textId="77777777" w:rsidR="00D06A5E" w:rsidRPr="00AF022F" w:rsidRDefault="00D06A5E" w:rsidP="00EB4939">
            <w:pPr>
              <w:rPr>
                <w:sz w:val="20"/>
                <w:szCs w:val="20"/>
              </w:rPr>
            </w:pPr>
            <w:r w:rsidRPr="00AF022F">
              <w:rPr>
                <w:sz w:val="20"/>
                <w:szCs w:val="20"/>
                <w:lang w:eastAsia="en-US"/>
              </w:rPr>
              <w:t>Відділ з питань цивільного захисту населення та оборонної роботи</w:t>
            </w:r>
          </w:p>
        </w:tc>
        <w:tc>
          <w:tcPr>
            <w:tcW w:w="1560" w:type="dxa"/>
            <w:tcBorders>
              <w:top w:val="single" w:sz="6" w:space="0" w:color="000000"/>
              <w:left w:val="single" w:sz="6" w:space="0" w:color="000000"/>
              <w:bottom w:val="single" w:sz="6" w:space="0" w:color="000000"/>
              <w:right w:val="single" w:sz="6" w:space="0" w:color="000000"/>
            </w:tcBorders>
          </w:tcPr>
          <w:p w14:paraId="77F39A03" w14:textId="77777777" w:rsidR="00D06A5E" w:rsidRPr="00AF022F" w:rsidRDefault="00D06A5E" w:rsidP="00EB4939">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57686631"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5B253E71"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3ED94A52" w14:textId="77777777" w:rsidR="00D06A5E" w:rsidRPr="00AF022F" w:rsidRDefault="00D06A5E" w:rsidP="00EB4939">
            <w:pPr>
              <w:rPr>
                <w:sz w:val="20"/>
                <w:szCs w:val="20"/>
              </w:rPr>
            </w:pPr>
            <w:r w:rsidRPr="00AF022F">
              <w:rPr>
                <w:color w:val="000000" w:themeColor="text1"/>
                <w:sz w:val="20"/>
                <w:szCs w:val="20"/>
              </w:rPr>
              <w:t>Підготувати звіт про проведений моніторинг</w:t>
            </w:r>
          </w:p>
        </w:tc>
      </w:tr>
      <w:tr w:rsidR="00D06A5E" w:rsidRPr="00AF022F" w14:paraId="59994A27" w14:textId="77777777" w:rsidTr="00A4709F">
        <w:trPr>
          <w:trHeight w:val="286"/>
        </w:trPr>
        <w:tc>
          <w:tcPr>
            <w:tcW w:w="2976" w:type="dxa"/>
            <w:vMerge/>
            <w:tcBorders>
              <w:left w:val="single" w:sz="6" w:space="0" w:color="000000"/>
              <w:bottom w:val="single" w:sz="6" w:space="0" w:color="000000"/>
              <w:right w:val="single" w:sz="6" w:space="0" w:color="000000"/>
            </w:tcBorders>
          </w:tcPr>
          <w:p w14:paraId="27069690" w14:textId="77777777" w:rsidR="00D06A5E" w:rsidRPr="00AF022F" w:rsidRDefault="00D06A5E" w:rsidP="00EB4939">
            <w:pPr>
              <w:ind w:right="-40"/>
              <w:jc w:val="center"/>
              <w:rPr>
                <w:color w:val="000000" w:themeColor="text1"/>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42CAC9AF" w14:textId="77777777" w:rsidR="00D06A5E" w:rsidRPr="00AF022F" w:rsidRDefault="00D06A5E" w:rsidP="00142347">
            <w:pPr>
              <w:ind w:left="4" w:hanging="4"/>
              <w:rPr>
                <w:color w:val="000000" w:themeColor="text1"/>
                <w:sz w:val="20"/>
                <w:szCs w:val="20"/>
              </w:rPr>
            </w:pPr>
            <w:r w:rsidRPr="00AF022F">
              <w:rPr>
                <w:color w:val="000000" w:themeColor="text1"/>
                <w:sz w:val="20"/>
                <w:szCs w:val="20"/>
              </w:rPr>
              <w:t xml:space="preserve">1.6.2.Передбачити комплекс архітектурно-планувальних, інженерно-технічних, ергономічних, конструкційних </w:t>
            </w:r>
            <w:r w:rsidRPr="00AF022F">
              <w:rPr>
                <w:color w:val="000000" w:themeColor="text1"/>
                <w:sz w:val="20"/>
                <w:szCs w:val="20"/>
              </w:rPr>
              <w:br/>
              <w:t xml:space="preserve">і організаційних заходів для забезпечення доступності до захисних споруд при розробленні розділу інженерно-технічних заходів цивільного захисту, </w:t>
            </w:r>
            <w:r w:rsidR="00A4709F">
              <w:rPr>
                <w:color w:val="000000" w:themeColor="text1"/>
                <w:sz w:val="20"/>
                <w:szCs w:val="20"/>
              </w:rPr>
              <w:t xml:space="preserve">відповідно до ДБН </w:t>
            </w:r>
            <w:r w:rsidR="00A4709F">
              <w:rPr>
                <w:color w:val="000000" w:themeColor="text1"/>
                <w:sz w:val="20"/>
                <w:szCs w:val="20"/>
              </w:rPr>
              <w:br/>
              <w:t>2.2-40:2018 «</w:t>
            </w:r>
            <w:proofErr w:type="spellStart"/>
            <w:r w:rsidRPr="00AF022F">
              <w:rPr>
                <w:color w:val="000000" w:themeColor="text1"/>
                <w:sz w:val="20"/>
                <w:szCs w:val="20"/>
              </w:rPr>
              <w:t>І</w:t>
            </w:r>
            <w:r w:rsidR="00A4709F">
              <w:rPr>
                <w:color w:val="000000" w:themeColor="text1"/>
                <w:sz w:val="20"/>
                <w:szCs w:val="20"/>
              </w:rPr>
              <w:t>нклюзивність</w:t>
            </w:r>
            <w:proofErr w:type="spellEnd"/>
            <w:r w:rsidR="00A4709F">
              <w:rPr>
                <w:color w:val="000000" w:themeColor="text1"/>
                <w:sz w:val="20"/>
                <w:szCs w:val="20"/>
              </w:rPr>
              <w:t xml:space="preserve"> будівель та споруд»</w:t>
            </w:r>
          </w:p>
        </w:tc>
        <w:tc>
          <w:tcPr>
            <w:tcW w:w="1236" w:type="dxa"/>
            <w:tcBorders>
              <w:top w:val="single" w:sz="6" w:space="0" w:color="000000"/>
              <w:left w:val="single" w:sz="6" w:space="0" w:color="000000"/>
              <w:bottom w:val="single" w:sz="6" w:space="0" w:color="000000"/>
              <w:right w:val="single" w:sz="6" w:space="0" w:color="000000"/>
            </w:tcBorders>
          </w:tcPr>
          <w:p w14:paraId="78A82154" w14:textId="77777777" w:rsidR="00D06A5E" w:rsidRPr="00AF022F" w:rsidRDefault="00D06A5E" w:rsidP="00A00246">
            <w:pPr>
              <w:rPr>
                <w:sz w:val="20"/>
                <w:szCs w:val="20"/>
              </w:rPr>
            </w:pPr>
            <w:r w:rsidRPr="00AF022F">
              <w:rPr>
                <w:sz w:val="20"/>
                <w:szCs w:val="20"/>
              </w:rPr>
              <w:t>01.01.2024- 30.12.2025</w:t>
            </w:r>
          </w:p>
          <w:p w14:paraId="65137CCA" w14:textId="77777777" w:rsidR="00D06A5E" w:rsidRPr="00AF022F" w:rsidRDefault="00D06A5E" w:rsidP="00A00246">
            <w:pPr>
              <w:rPr>
                <w:sz w:val="20"/>
                <w:szCs w:val="20"/>
              </w:rPr>
            </w:pPr>
          </w:p>
          <w:p w14:paraId="37A7332A" w14:textId="77777777" w:rsidR="00D06A5E" w:rsidRPr="00AF022F" w:rsidRDefault="00D06A5E" w:rsidP="00A00246">
            <w:pPr>
              <w:rPr>
                <w:sz w:val="20"/>
                <w:szCs w:val="20"/>
              </w:rPr>
            </w:pPr>
          </w:p>
          <w:p w14:paraId="2462ADAC" w14:textId="77777777" w:rsidR="00D06A5E" w:rsidRPr="00AF022F" w:rsidRDefault="00D06A5E" w:rsidP="00EB4939">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78AD6A09" w14:textId="77777777" w:rsidR="00D06A5E" w:rsidRPr="00AF022F" w:rsidRDefault="00D06A5E" w:rsidP="00EB4939">
            <w:pPr>
              <w:rPr>
                <w:sz w:val="20"/>
                <w:szCs w:val="20"/>
              </w:rPr>
            </w:pPr>
            <w:r w:rsidRPr="00AF022F">
              <w:rPr>
                <w:sz w:val="20"/>
                <w:szCs w:val="20"/>
                <w:lang w:eastAsia="en-US"/>
              </w:rPr>
              <w:t>Відділ з питань цивільного захисту населення та оборонної роботи Управління архітектури, регулювання забудови та земельних відносин міста</w:t>
            </w:r>
          </w:p>
        </w:tc>
        <w:tc>
          <w:tcPr>
            <w:tcW w:w="1560" w:type="dxa"/>
            <w:tcBorders>
              <w:top w:val="single" w:sz="6" w:space="0" w:color="000000"/>
              <w:left w:val="single" w:sz="6" w:space="0" w:color="000000"/>
              <w:bottom w:val="single" w:sz="6" w:space="0" w:color="000000"/>
              <w:right w:val="single" w:sz="6" w:space="0" w:color="000000"/>
            </w:tcBorders>
          </w:tcPr>
          <w:p w14:paraId="2FC9D135" w14:textId="77777777" w:rsidR="00D06A5E" w:rsidRPr="00AF022F" w:rsidRDefault="00D06A5E" w:rsidP="00EB4939">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6C6BB47E" w14:textId="77777777" w:rsidR="00D06A5E" w:rsidRPr="00AF022F" w:rsidRDefault="00D06A5E" w:rsidP="00EB4939">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7AF84898" w14:textId="77777777" w:rsidR="00D06A5E" w:rsidRPr="00AF022F" w:rsidRDefault="00D06A5E" w:rsidP="00EB4939">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2205F51E" w14:textId="77777777" w:rsidR="00D06A5E" w:rsidRPr="00AF022F" w:rsidRDefault="00D06A5E" w:rsidP="00A4709F">
            <w:pPr>
              <w:rPr>
                <w:sz w:val="20"/>
                <w:szCs w:val="20"/>
              </w:rPr>
            </w:pPr>
            <w:r w:rsidRPr="00AF022F">
              <w:rPr>
                <w:color w:val="000000" w:themeColor="text1"/>
                <w:sz w:val="20"/>
                <w:szCs w:val="20"/>
              </w:rPr>
              <w:t>Забезпечити погодження розділу інженерно-технічних заходів цивільного захисту щодо облаштування захисних споруд</w:t>
            </w:r>
            <w:r w:rsidR="00A4709F">
              <w:rPr>
                <w:color w:val="000000" w:themeColor="text1"/>
                <w:sz w:val="20"/>
                <w:szCs w:val="20"/>
              </w:rPr>
              <w:t xml:space="preserve"> відповідно до ДБН 2.2-40:2018 «</w:t>
            </w:r>
            <w:proofErr w:type="spellStart"/>
            <w:r w:rsidRPr="00AF022F">
              <w:rPr>
                <w:color w:val="000000" w:themeColor="text1"/>
                <w:sz w:val="20"/>
                <w:szCs w:val="20"/>
              </w:rPr>
              <w:t>Інклюзивність</w:t>
            </w:r>
            <w:proofErr w:type="spellEnd"/>
            <w:r w:rsidRPr="00AF022F">
              <w:rPr>
                <w:color w:val="000000" w:themeColor="text1"/>
                <w:sz w:val="20"/>
                <w:szCs w:val="20"/>
              </w:rPr>
              <w:t xml:space="preserve"> будівель та споруд</w:t>
            </w:r>
            <w:r w:rsidR="00A4709F">
              <w:rPr>
                <w:color w:val="000000" w:themeColor="text1"/>
                <w:sz w:val="20"/>
                <w:szCs w:val="20"/>
              </w:rPr>
              <w:t>»</w:t>
            </w:r>
          </w:p>
        </w:tc>
      </w:tr>
      <w:tr w:rsidR="00E5670A" w:rsidRPr="00AF022F" w14:paraId="72498202" w14:textId="77777777" w:rsidTr="00764B4E">
        <w:trPr>
          <w:trHeight w:val="84"/>
        </w:trPr>
        <w:tc>
          <w:tcPr>
            <w:tcW w:w="14459" w:type="dxa"/>
            <w:gridSpan w:val="8"/>
          </w:tcPr>
          <w:p w14:paraId="68BE943B" w14:textId="77777777" w:rsidR="00E5670A" w:rsidRPr="00AF022F" w:rsidRDefault="00E5670A" w:rsidP="003738D8">
            <w:pPr>
              <w:jc w:val="center"/>
              <w:rPr>
                <w:b/>
                <w:sz w:val="20"/>
                <w:szCs w:val="20"/>
              </w:rPr>
            </w:pPr>
            <w:r w:rsidRPr="00AF022F">
              <w:rPr>
                <w:b/>
                <w:sz w:val="20"/>
                <w:szCs w:val="20"/>
              </w:rPr>
              <w:t xml:space="preserve">Напрям 2. Інформаційна </w:t>
            </w:r>
            <w:proofErr w:type="spellStart"/>
            <w:r w:rsidRPr="00AF022F">
              <w:rPr>
                <w:b/>
                <w:sz w:val="20"/>
                <w:szCs w:val="20"/>
              </w:rPr>
              <w:t>безбар’єрність</w:t>
            </w:r>
            <w:proofErr w:type="spellEnd"/>
          </w:p>
        </w:tc>
      </w:tr>
      <w:tr w:rsidR="00E5670A" w:rsidRPr="00AF022F" w14:paraId="169A7871" w14:textId="77777777" w:rsidTr="00764B4E">
        <w:trPr>
          <w:trHeight w:val="143"/>
        </w:trPr>
        <w:tc>
          <w:tcPr>
            <w:tcW w:w="14459" w:type="dxa"/>
            <w:gridSpan w:val="8"/>
          </w:tcPr>
          <w:p w14:paraId="090D7A1F" w14:textId="77777777" w:rsidR="00E5670A" w:rsidRPr="00AF022F" w:rsidRDefault="00E5670A" w:rsidP="003738D8">
            <w:pPr>
              <w:jc w:val="center"/>
              <w:rPr>
                <w:i/>
                <w:iCs/>
                <w:color w:val="000000" w:themeColor="text1"/>
                <w:sz w:val="20"/>
                <w:szCs w:val="20"/>
              </w:rPr>
            </w:pPr>
            <w:r w:rsidRPr="00AF022F">
              <w:rPr>
                <w:i/>
                <w:iCs/>
                <w:color w:val="000000" w:themeColor="text1"/>
                <w:sz w:val="20"/>
                <w:szCs w:val="20"/>
              </w:rPr>
              <w:t xml:space="preserve">Стратегічна ціль 2.1.Інформація, яка надходить від суб’єктів владних повноважень та в ході судового, виборчого процесу, </w:t>
            </w:r>
          </w:p>
          <w:p w14:paraId="6512A03F" w14:textId="77777777" w:rsidR="00E5670A" w:rsidRPr="00AF022F" w:rsidRDefault="00E5670A" w:rsidP="003738D8">
            <w:pPr>
              <w:jc w:val="center"/>
              <w:rPr>
                <w:sz w:val="20"/>
                <w:szCs w:val="20"/>
              </w:rPr>
            </w:pPr>
            <w:r w:rsidRPr="00AF022F">
              <w:rPr>
                <w:i/>
                <w:iCs/>
                <w:color w:val="000000" w:themeColor="text1"/>
                <w:sz w:val="20"/>
                <w:szCs w:val="20"/>
              </w:rPr>
              <w:t>процесу референдуму є доступною для кожного</w:t>
            </w:r>
          </w:p>
        </w:tc>
      </w:tr>
      <w:tr w:rsidR="006D6E4E" w:rsidRPr="00AF022F" w14:paraId="40392B4F" w14:textId="77777777" w:rsidTr="00A4709F">
        <w:trPr>
          <w:trHeight w:val="286"/>
        </w:trPr>
        <w:tc>
          <w:tcPr>
            <w:tcW w:w="2976" w:type="dxa"/>
            <w:tcBorders>
              <w:top w:val="single" w:sz="6" w:space="0" w:color="000000"/>
              <w:left w:val="single" w:sz="6" w:space="0" w:color="000000"/>
              <w:bottom w:val="single" w:sz="6" w:space="0" w:color="000000"/>
              <w:right w:val="single" w:sz="6" w:space="0" w:color="000000"/>
            </w:tcBorders>
          </w:tcPr>
          <w:p w14:paraId="3F0B3B93" w14:textId="77777777" w:rsidR="006D6E4E" w:rsidRPr="00AF022F" w:rsidRDefault="006D6E4E" w:rsidP="00CD0BAE">
            <w:pPr>
              <w:pStyle w:val="1920"/>
              <w:spacing w:before="0" w:beforeAutospacing="0" w:after="0" w:afterAutospacing="0"/>
              <w:jc w:val="both"/>
              <w:rPr>
                <w:sz w:val="20"/>
                <w:szCs w:val="20"/>
                <w:lang w:val="uk-UA"/>
              </w:rPr>
            </w:pPr>
            <w:r w:rsidRPr="00AF022F">
              <w:rPr>
                <w:rStyle w:val="docdata"/>
                <w:iCs/>
                <w:color w:val="000000"/>
                <w:sz w:val="20"/>
                <w:szCs w:val="20"/>
                <w:lang w:val="uk-UA"/>
              </w:rPr>
              <w:t>2.1.Запровадження посади радників-уповноважених</w:t>
            </w:r>
            <w:r w:rsidRPr="00AF022F">
              <w:rPr>
                <w:rStyle w:val="docdata"/>
                <w:iCs/>
                <w:color w:val="000000"/>
                <w:sz w:val="20"/>
                <w:szCs w:val="20"/>
                <w:lang w:val="uk-UA"/>
              </w:rPr>
              <w:br/>
              <w:t xml:space="preserve">з питань </w:t>
            </w:r>
            <w:proofErr w:type="spellStart"/>
            <w:r w:rsidRPr="00AF022F">
              <w:rPr>
                <w:rStyle w:val="docdata"/>
                <w:iCs/>
                <w:color w:val="000000"/>
                <w:sz w:val="20"/>
                <w:szCs w:val="20"/>
                <w:lang w:val="uk-UA"/>
              </w:rPr>
              <w:t>безбар’єрності</w:t>
            </w:r>
            <w:proofErr w:type="spellEnd"/>
            <w:r w:rsidRPr="00AF022F">
              <w:rPr>
                <w:rStyle w:val="docdata"/>
                <w:iCs/>
                <w:color w:val="000000"/>
                <w:sz w:val="20"/>
                <w:szCs w:val="20"/>
                <w:lang w:val="uk-UA"/>
              </w:rPr>
              <w:t xml:space="preserve"> на рівні місцевого самоврядування</w:t>
            </w:r>
          </w:p>
          <w:p w14:paraId="2CF95CE8" w14:textId="77777777" w:rsidR="006D6E4E" w:rsidRPr="00AF022F" w:rsidRDefault="006D6E4E" w:rsidP="00CD0BAE">
            <w:pPr>
              <w:ind w:right="-40"/>
              <w:jc w:val="center"/>
              <w:rPr>
                <w:color w:val="000000" w:themeColor="text1"/>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756DF656" w14:textId="77777777" w:rsidR="006D6E4E" w:rsidRPr="00AF022F" w:rsidRDefault="006D6E4E" w:rsidP="00CD0BAE">
            <w:pPr>
              <w:ind w:left="4" w:hanging="4"/>
              <w:rPr>
                <w:color w:val="000000" w:themeColor="text1"/>
                <w:sz w:val="20"/>
                <w:szCs w:val="20"/>
              </w:rPr>
            </w:pPr>
            <w:r w:rsidRPr="00AF022F">
              <w:rPr>
                <w:bCs/>
                <w:sz w:val="20"/>
                <w:szCs w:val="20"/>
              </w:rPr>
              <w:t xml:space="preserve">2.1.1. Органам місцевого самоврядування відповідно до графіку показників результативності Національної стратегії із створення </w:t>
            </w:r>
            <w:proofErr w:type="spellStart"/>
            <w:r w:rsidRPr="00AF022F">
              <w:rPr>
                <w:bCs/>
                <w:sz w:val="20"/>
                <w:szCs w:val="20"/>
              </w:rPr>
              <w:t>безбар’єрного</w:t>
            </w:r>
            <w:proofErr w:type="spellEnd"/>
            <w:r w:rsidRPr="00AF022F">
              <w:rPr>
                <w:bCs/>
                <w:sz w:val="20"/>
                <w:szCs w:val="20"/>
              </w:rPr>
              <w:t xml:space="preserve"> простору в Україні на період до 2030 року призначити радника</w:t>
            </w:r>
            <w:r w:rsidRPr="00AF022F">
              <w:rPr>
                <w:rStyle w:val="docdata"/>
                <w:iCs/>
                <w:color w:val="000000"/>
                <w:sz w:val="20"/>
                <w:szCs w:val="20"/>
              </w:rPr>
              <w:t xml:space="preserve"> уповноваженого з питань </w:t>
            </w:r>
            <w:proofErr w:type="spellStart"/>
            <w:r w:rsidRPr="00AF022F">
              <w:rPr>
                <w:rStyle w:val="docdata"/>
                <w:iCs/>
                <w:color w:val="000000"/>
                <w:sz w:val="20"/>
                <w:szCs w:val="20"/>
              </w:rPr>
              <w:lastRenderedPageBreak/>
              <w:t>безбар’єрності</w:t>
            </w:r>
            <w:proofErr w:type="spellEnd"/>
          </w:p>
        </w:tc>
        <w:tc>
          <w:tcPr>
            <w:tcW w:w="1236" w:type="dxa"/>
            <w:tcBorders>
              <w:top w:val="single" w:sz="6" w:space="0" w:color="000000"/>
              <w:left w:val="single" w:sz="6" w:space="0" w:color="000000"/>
              <w:bottom w:val="single" w:sz="6" w:space="0" w:color="000000"/>
              <w:right w:val="single" w:sz="6" w:space="0" w:color="000000"/>
            </w:tcBorders>
          </w:tcPr>
          <w:p w14:paraId="16903B14" w14:textId="77777777" w:rsidR="006D6E4E" w:rsidRPr="00AF022F" w:rsidRDefault="006D6E4E" w:rsidP="00CD0BAE">
            <w:pPr>
              <w:rPr>
                <w:sz w:val="20"/>
                <w:szCs w:val="20"/>
              </w:rPr>
            </w:pPr>
            <w:r w:rsidRPr="00AF022F">
              <w:rPr>
                <w:sz w:val="20"/>
                <w:szCs w:val="20"/>
              </w:rPr>
              <w:lastRenderedPageBreak/>
              <w:t>01.09.2024- 30.12.2024</w:t>
            </w:r>
          </w:p>
          <w:p w14:paraId="36372F3B" w14:textId="77777777" w:rsidR="006D6E4E" w:rsidRPr="00AF022F" w:rsidRDefault="006D6E4E" w:rsidP="00CD0BAE">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7E1BB06A" w14:textId="77777777" w:rsidR="006D6E4E" w:rsidRPr="00AF022F" w:rsidRDefault="006D6E4E" w:rsidP="0033513C">
            <w:pPr>
              <w:rPr>
                <w:sz w:val="20"/>
                <w:szCs w:val="20"/>
              </w:rPr>
            </w:pPr>
            <w:r w:rsidRPr="00AF022F">
              <w:rPr>
                <w:sz w:val="20"/>
                <w:szCs w:val="20"/>
              </w:rPr>
              <w:t xml:space="preserve">Виконавчий комітет </w:t>
            </w:r>
            <w:r w:rsidR="00A4709F">
              <w:rPr>
                <w:sz w:val="20"/>
                <w:szCs w:val="20"/>
              </w:rPr>
              <w:t>міської ради</w:t>
            </w:r>
          </w:p>
        </w:tc>
        <w:tc>
          <w:tcPr>
            <w:tcW w:w="1560" w:type="dxa"/>
            <w:tcBorders>
              <w:top w:val="single" w:sz="6" w:space="0" w:color="000000"/>
              <w:left w:val="single" w:sz="6" w:space="0" w:color="000000"/>
              <w:bottom w:val="single" w:sz="6" w:space="0" w:color="000000"/>
              <w:right w:val="single" w:sz="6" w:space="0" w:color="000000"/>
            </w:tcBorders>
          </w:tcPr>
          <w:p w14:paraId="074BC560" w14:textId="77777777" w:rsidR="006D6E4E" w:rsidRPr="00AF022F" w:rsidRDefault="006D6E4E" w:rsidP="00A4709F">
            <w:pPr>
              <w:ind w:left="-57" w:right="-57"/>
              <w:rPr>
                <w:sz w:val="20"/>
                <w:szCs w:val="20"/>
              </w:rPr>
            </w:pPr>
            <w:r w:rsidRPr="00AF022F">
              <w:rPr>
                <w:sz w:val="20"/>
                <w:szCs w:val="20"/>
              </w:rPr>
              <w:t>Кошти бюджету Смілянської  МТГ, кошти інших джерел незаборонених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00DFB8E3" w14:textId="77777777" w:rsidR="006D6E4E" w:rsidRPr="00AF022F" w:rsidRDefault="006D6E4E" w:rsidP="00CD0BAE">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21C49B1B" w14:textId="77777777" w:rsidR="006D6E4E" w:rsidRPr="00AF022F" w:rsidRDefault="006D6E4E" w:rsidP="00CD0BAE">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0E7F2EF5" w14:textId="77777777" w:rsidR="006D6E4E" w:rsidRPr="00AF022F" w:rsidRDefault="006D6E4E" w:rsidP="00CB0BAC">
            <w:pPr>
              <w:rPr>
                <w:sz w:val="20"/>
                <w:szCs w:val="20"/>
              </w:rPr>
            </w:pPr>
            <w:r w:rsidRPr="00AF022F">
              <w:rPr>
                <w:bCs/>
                <w:sz w:val="20"/>
                <w:szCs w:val="20"/>
              </w:rPr>
              <w:t xml:space="preserve">Визначити відповідальну особу – </w:t>
            </w:r>
            <w:r w:rsidRPr="00AF022F">
              <w:rPr>
                <w:rStyle w:val="docdata"/>
                <w:iCs/>
                <w:color w:val="000000"/>
                <w:sz w:val="20"/>
                <w:szCs w:val="20"/>
              </w:rPr>
              <w:t xml:space="preserve">радник уповноважений з питань </w:t>
            </w:r>
            <w:proofErr w:type="spellStart"/>
            <w:r w:rsidRPr="00AF022F">
              <w:rPr>
                <w:rStyle w:val="docdata"/>
                <w:iCs/>
                <w:color w:val="000000"/>
                <w:sz w:val="20"/>
                <w:szCs w:val="20"/>
              </w:rPr>
              <w:t>безбар’єрності</w:t>
            </w:r>
            <w:proofErr w:type="spellEnd"/>
            <w:r w:rsidRPr="00AF022F">
              <w:rPr>
                <w:rStyle w:val="docdata"/>
                <w:iCs/>
                <w:color w:val="000000"/>
                <w:sz w:val="20"/>
                <w:szCs w:val="20"/>
              </w:rPr>
              <w:t> </w:t>
            </w:r>
          </w:p>
        </w:tc>
      </w:tr>
      <w:tr w:rsidR="00E5670A" w:rsidRPr="00AF022F" w14:paraId="512DA1B0" w14:textId="77777777" w:rsidTr="00764B4E">
        <w:trPr>
          <w:trHeight w:val="143"/>
        </w:trPr>
        <w:tc>
          <w:tcPr>
            <w:tcW w:w="14459" w:type="dxa"/>
            <w:gridSpan w:val="8"/>
            <w:tcBorders>
              <w:top w:val="single" w:sz="6" w:space="0" w:color="000000"/>
              <w:left w:val="single" w:sz="6" w:space="0" w:color="000000"/>
              <w:bottom w:val="single" w:sz="6" w:space="0" w:color="000000"/>
              <w:right w:val="double" w:sz="6" w:space="0" w:color="000000"/>
            </w:tcBorders>
          </w:tcPr>
          <w:p w14:paraId="6C3F3DAA" w14:textId="77777777" w:rsidR="00E5670A" w:rsidRPr="00AF022F" w:rsidRDefault="00E5670A" w:rsidP="00CD0BAE">
            <w:pPr>
              <w:jc w:val="center"/>
              <w:rPr>
                <w:sz w:val="20"/>
                <w:szCs w:val="20"/>
              </w:rPr>
            </w:pPr>
            <w:r w:rsidRPr="00AF022F">
              <w:rPr>
                <w:i/>
                <w:sz w:val="20"/>
                <w:szCs w:val="20"/>
              </w:rPr>
              <w:t>Стратегічна ціль 2.4. У ході отримання публічних послуг громадяни мають вільний доступ до інформації та належні засоби комунікації</w:t>
            </w:r>
          </w:p>
        </w:tc>
      </w:tr>
      <w:tr w:rsidR="006D6E4E" w:rsidRPr="00AF022F" w14:paraId="2486D10C" w14:textId="77777777" w:rsidTr="00A4709F">
        <w:trPr>
          <w:trHeight w:val="286"/>
        </w:trPr>
        <w:tc>
          <w:tcPr>
            <w:tcW w:w="2976" w:type="dxa"/>
            <w:tcBorders>
              <w:top w:val="single" w:sz="6" w:space="0" w:color="000000"/>
              <w:left w:val="single" w:sz="6" w:space="0" w:color="000000"/>
              <w:bottom w:val="single" w:sz="6" w:space="0" w:color="000000"/>
              <w:right w:val="single" w:sz="6" w:space="0" w:color="000000"/>
            </w:tcBorders>
          </w:tcPr>
          <w:p w14:paraId="5EA0AB63" w14:textId="77777777" w:rsidR="006D6E4E" w:rsidRPr="00AF022F" w:rsidRDefault="006D6E4E" w:rsidP="00201257">
            <w:pPr>
              <w:ind w:right="-40"/>
              <w:jc w:val="both"/>
              <w:rPr>
                <w:color w:val="000000" w:themeColor="text1"/>
                <w:sz w:val="20"/>
                <w:szCs w:val="20"/>
              </w:rPr>
            </w:pPr>
            <w:r w:rsidRPr="00AF022F">
              <w:rPr>
                <w:sz w:val="20"/>
                <w:szCs w:val="20"/>
              </w:rPr>
              <w:t>2.4. Забезпечення доступу до інформації під час надання публічних послуг</w:t>
            </w:r>
            <w:r w:rsidRPr="00AF022F">
              <w:rPr>
                <w:sz w:val="20"/>
                <w:szCs w:val="20"/>
              </w:rPr>
              <w:br/>
            </w:r>
          </w:p>
        </w:tc>
        <w:tc>
          <w:tcPr>
            <w:tcW w:w="2451" w:type="dxa"/>
            <w:tcBorders>
              <w:top w:val="single" w:sz="6" w:space="0" w:color="000000"/>
              <w:left w:val="single" w:sz="6" w:space="0" w:color="000000"/>
              <w:bottom w:val="single" w:sz="6" w:space="0" w:color="000000"/>
              <w:right w:val="single" w:sz="6" w:space="0" w:color="000000"/>
            </w:tcBorders>
          </w:tcPr>
          <w:p w14:paraId="54DBD59F" w14:textId="77777777" w:rsidR="006D6E4E" w:rsidRPr="00AF022F" w:rsidRDefault="006D6E4E" w:rsidP="00CD0BAE">
            <w:pPr>
              <w:ind w:left="4" w:hanging="4"/>
              <w:rPr>
                <w:sz w:val="20"/>
                <w:szCs w:val="20"/>
              </w:rPr>
            </w:pPr>
            <w:r w:rsidRPr="00AF022F">
              <w:rPr>
                <w:sz w:val="20"/>
                <w:szCs w:val="20"/>
              </w:rPr>
              <w:t>2.4.1 Реалізувати можливості для забезпечення вільного доступу до необхідної інформації про надання адміністративних послуг для всіх груп людей</w:t>
            </w:r>
          </w:p>
          <w:p w14:paraId="109F1ABE" w14:textId="77777777" w:rsidR="006D6E4E" w:rsidRPr="00AF022F" w:rsidRDefault="006D6E4E" w:rsidP="00CD0BAE">
            <w:pPr>
              <w:ind w:left="4" w:hanging="4"/>
              <w:rPr>
                <w:sz w:val="20"/>
                <w:szCs w:val="20"/>
              </w:rPr>
            </w:pPr>
          </w:p>
          <w:p w14:paraId="42D1A6AB" w14:textId="77777777" w:rsidR="006D6E4E" w:rsidRPr="00AF022F" w:rsidRDefault="006D6E4E" w:rsidP="00CD0BAE">
            <w:pPr>
              <w:ind w:left="4" w:hanging="4"/>
              <w:rPr>
                <w:color w:val="000000" w:themeColor="text1"/>
                <w:sz w:val="20"/>
                <w:szCs w:val="20"/>
              </w:rPr>
            </w:pPr>
          </w:p>
        </w:tc>
        <w:tc>
          <w:tcPr>
            <w:tcW w:w="1236" w:type="dxa"/>
            <w:tcBorders>
              <w:top w:val="single" w:sz="6" w:space="0" w:color="000000"/>
              <w:left w:val="single" w:sz="6" w:space="0" w:color="000000"/>
              <w:bottom w:val="single" w:sz="6" w:space="0" w:color="000000"/>
              <w:right w:val="single" w:sz="6" w:space="0" w:color="000000"/>
            </w:tcBorders>
          </w:tcPr>
          <w:p w14:paraId="7FF3B812" w14:textId="77777777" w:rsidR="006D6E4E" w:rsidRPr="00AF022F" w:rsidRDefault="006D6E4E" w:rsidP="00CB0BAC">
            <w:pPr>
              <w:rPr>
                <w:sz w:val="20"/>
                <w:szCs w:val="20"/>
              </w:rPr>
            </w:pPr>
            <w:r w:rsidRPr="00AF022F">
              <w:rPr>
                <w:sz w:val="20"/>
                <w:szCs w:val="20"/>
              </w:rPr>
              <w:t>01.06.2024-01.06.2025</w:t>
            </w:r>
          </w:p>
        </w:tc>
        <w:tc>
          <w:tcPr>
            <w:tcW w:w="2409" w:type="dxa"/>
            <w:tcBorders>
              <w:top w:val="single" w:sz="6" w:space="0" w:color="000000"/>
              <w:left w:val="single" w:sz="6" w:space="0" w:color="000000"/>
              <w:bottom w:val="single" w:sz="6" w:space="0" w:color="000000"/>
              <w:right w:val="single" w:sz="6" w:space="0" w:color="000000"/>
            </w:tcBorders>
          </w:tcPr>
          <w:p w14:paraId="43E99575" w14:textId="77777777" w:rsidR="006D6E4E" w:rsidRPr="00AF022F" w:rsidRDefault="006D6E4E" w:rsidP="00CD0BAE">
            <w:pPr>
              <w:rPr>
                <w:sz w:val="20"/>
                <w:szCs w:val="20"/>
              </w:rPr>
            </w:pPr>
            <w:r w:rsidRPr="00AF022F">
              <w:rPr>
                <w:sz w:val="20"/>
                <w:szCs w:val="20"/>
              </w:rPr>
              <w:t>Центр надання адміністративних послуг</w:t>
            </w:r>
          </w:p>
        </w:tc>
        <w:tc>
          <w:tcPr>
            <w:tcW w:w="1560" w:type="dxa"/>
            <w:tcBorders>
              <w:top w:val="single" w:sz="6" w:space="0" w:color="000000"/>
              <w:left w:val="single" w:sz="6" w:space="0" w:color="000000"/>
              <w:bottom w:val="single" w:sz="6" w:space="0" w:color="000000"/>
              <w:right w:val="single" w:sz="6" w:space="0" w:color="000000"/>
            </w:tcBorders>
          </w:tcPr>
          <w:p w14:paraId="73177A59" w14:textId="77777777" w:rsidR="006D6E4E" w:rsidRPr="00AF022F" w:rsidRDefault="006D6E4E" w:rsidP="00A4709F">
            <w:pPr>
              <w:ind w:left="-57" w:right="-57"/>
              <w:rPr>
                <w:sz w:val="20"/>
                <w:szCs w:val="20"/>
              </w:rPr>
            </w:pPr>
            <w:r w:rsidRPr="00AF022F">
              <w:rPr>
                <w:sz w:val="20"/>
                <w:szCs w:val="20"/>
              </w:rPr>
              <w:t>Кошти бюджету Смілянської  МТГ, кошти інших джерел незаборонених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66BDA828" w14:textId="77777777" w:rsidR="006D6E4E" w:rsidRPr="00AF022F" w:rsidRDefault="006D6E4E" w:rsidP="0033513C">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14E9023E" w14:textId="77777777" w:rsidR="006D6E4E" w:rsidRPr="00AF022F" w:rsidRDefault="006D6E4E" w:rsidP="00CD0BAE">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4A07B3BA" w14:textId="77777777" w:rsidR="006D6E4E" w:rsidRPr="00AF022F" w:rsidRDefault="006D6E4E" w:rsidP="00CD0BAE">
            <w:pPr>
              <w:rPr>
                <w:sz w:val="20"/>
                <w:szCs w:val="20"/>
              </w:rPr>
            </w:pPr>
            <w:r w:rsidRPr="00AF022F">
              <w:rPr>
                <w:sz w:val="20"/>
                <w:szCs w:val="20"/>
              </w:rPr>
              <w:t>Забезпечити можливість вільного доступу до необхідної інформації про надання адміністративних</w:t>
            </w:r>
            <w:r w:rsidR="00A4709F">
              <w:rPr>
                <w:sz w:val="20"/>
                <w:szCs w:val="20"/>
              </w:rPr>
              <w:t xml:space="preserve"> послуг для всіх груп населення</w:t>
            </w:r>
          </w:p>
        </w:tc>
      </w:tr>
      <w:tr w:rsidR="0033513C" w:rsidRPr="00AF022F" w14:paraId="3C15F80B" w14:textId="77777777" w:rsidTr="00764B4E">
        <w:trPr>
          <w:trHeight w:val="42"/>
        </w:trPr>
        <w:tc>
          <w:tcPr>
            <w:tcW w:w="14459" w:type="dxa"/>
            <w:gridSpan w:val="8"/>
            <w:tcBorders>
              <w:top w:val="single" w:sz="6" w:space="0" w:color="000000"/>
              <w:left w:val="single" w:sz="6" w:space="0" w:color="000000"/>
              <w:bottom w:val="single" w:sz="6" w:space="0" w:color="000000"/>
              <w:right w:val="double" w:sz="6" w:space="0" w:color="000000"/>
            </w:tcBorders>
          </w:tcPr>
          <w:p w14:paraId="630E711B" w14:textId="77777777" w:rsidR="0033513C" w:rsidRPr="00AF022F" w:rsidRDefault="0033513C" w:rsidP="006A3D80">
            <w:pPr>
              <w:jc w:val="center"/>
              <w:rPr>
                <w:sz w:val="20"/>
                <w:szCs w:val="20"/>
              </w:rPr>
            </w:pPr>
            <w:r w:rsidRPr="00AF022F">
              <w:rPr>
                <w:b/>
                <w:bCs/>
                <w:sz w:val="20"/>
                <w:szCs w:val="20"/>
              </w:rPr>
              <w:t xml:space="preserve">Напрям 3. Цифрова </w:t>
            </w:r>
            <w:proofErr w:type="spellStart"/>
            <w:r w:rsidRPr="00AF022F">
              <w:rPr>
                <w:b/>
                <w:bCs/>
                <w:sz w:val="20"/>
                <w:szCs w:val="20"/>
              </w:rPr>
              <w:t>безбар’єрність</w:t>
            </w:r>
            <w:proofErr w:type="spellEnd"/>
          </w:p>
        </w:tc>
      </w:tr>
      <w:tr w:rsidR="00E5670A" w:rsidRPr="00AF022F" w14:paraId="02DC6757" w14:textId="77777777" w:rsidTr="00764B4E">
        <w:trPr>
          <w:trHeight w:val="42"/>
        </w:trPr>
        <w:tc>
          <w:tcPr>
            <w:tcW w:w="14459" w:type="dxa"/>
            <w:gridSpan w:val="8"/>
            <w:tcBorders>
              <w:top w:val="single" w:sz="6" w:space="0" w:color="000000"/>
              <w:left w:val="single" w:sz="6" w:space="0" w:color="000000"/>
              <w:bottom w:val="single" w:sz="6" w:space="0" w:color="000000"/>
              <w:right w:val="double" w:sz="6" w:space="0" w:color="000000"/>
            </w:tcBorders>
          </w:tcPr>
          <w:p w14:paraId="31D992AB" w14:textId="77777777" w:rsidR="00E5670A" w:rsidRPr="00AF022F" w:rsidRDefault="00E5670A" w:rsidP="006A3D80">
            <w:pPr>
              <w:jc w:val="center"/>
              <w:rPr>
                <w:sz w:val="20"/>
                <w:szCs w:val="20"/>
              </w:rPr>
            </w:pPr>
            <w:r w:rsidRPr="00AF022F">
              <w:rPr>
                <w:i/>
                <w:sz w:val="20"/>
                <w:szCs w:val="20"/>
              </w:rPr>
              <w:t>Стратегічна ціль 3.1. Швидкісний інтернет та засоби доступу доступні для всіх</w:t>
            </w:r>
          </w:p>
        </w:tc>
      </w:tr>
      <w:tr w:rsidR="006D6E4E" w:rsidRPr="00AF022F" w14:paraId="155027F1" w14:textId="77777777" w:rsidTr="00A4709F">
        <w:trPr>
          <w:trHeight w:val="286"/>
        </w:trPr>
        <w:tc>
          <w:tcPr>
            <w:tcW w:w="2976" w:type="dxa"/>
            <w:vMerge w:val="restart"/>
            <w:tcBorders>
              <w:top w:val="single" w:sz="6" w:space="0" w:color="000000"/>
              <w:left w:val="single" w:sz="6" w:space="0" w:color="000000"/>
              <w:right w:val="single" w:sz="6" w:space="0" w:color="000000"/>
            </w:tcBorders>
          </w:tcPr>
          <w:p w14:paraId="5C753771" w14:textId="77777777" w:rsidR="006D6E4E" w:rsidRPr="00AF022F" w:rsidRDefault="006D6E4E" w:rsidP="00CB0BAC">
            <w:pPr>
              <w:ind w:right="-40"/>
              <w:jc w:val="both"/>
              <w:rPr>
                <w:color w:val="000000" w:themeColor="text1"/>
                <w:sz w:val="20"/>
                <w:szCs w:val="20"/>
              </w:rPr>
            </w:pPr>
            <w:r w:rsidRPr="00AF022F">
              <w:rPr>
                <w:sz w:val="20"/>
                <w:szCs w:val="20"/>
              </w:rPr>
              <w:t>3.1.1 Забезпечення закладів культури територіальної громади швидкісним інтернетом із швидкістю не менше 100 Мбіт/с</w:t>
            </w:r>
          </w:p>
        </w:tc>
        <w:tc>
          <w:tcPr>
            <w:tcW w:w="2451" w:type="dxa"/>
            <w:tcBorders>
              <w:top w:val="single" w:sz="6" w:space="0" w:color="000000"/>
              <w:left w:val="single" w:sz="6" w:space="0" w:color="000000"/>
              <w:bottom w:val="single" w:sz="6" w:space="0" w:color="000000"/>
              <w:right w:val="single" w:sz="6" w:space="0" w:color="000000"/>
            </w:tcBorders>
          </w:tcPr>
          <w:p w14:paraId="17DCC4CB" w14:textId="77777777" w:rsidR="006D6E4E" w:rsidRPr="00AF022F" w:rsidRDefault="006D6E4E" w:rsidP="00181964">
            <w:pPr>
              <w:ind w:left="4" w:hanging="4"/>
              <w:rPr>
                <w:sz w:val="20"/>
                <w:szCs w:val="20"/>
              </w:rPr>
            </w:pPr>
            <w:r w:rsidRPr="00AF022F">
              <w:rPr>
                <w:sz w:val="20"/>
                <w:szCs w:val="20"/>
              </w:rPr>
              <w:t>3.1.1.1 Забезпечити доступом до швидкісного інтернету 87–100% мистецьких шкіл</w:t>
            </w:r>
          </w:p>
        </w:tc>
        <w:tc>
          <w:tcPr>
            <w:tcW w:w="1236" w:type="dxa"/>
            <w:tcBorders>
              <w:top w:val="single" w:sz="6" w:space="0" w:color="000000"/>
              <w:left w:val="single" w:sz="6" w:space="0" w:color="000000"/>
              <w:bottom w:val="single" w:sz="6" w:space="0" w:color="000000"/>
              <w:right w:val="single" w:sz="6" w:space="0" w:color="000000"/>
            </w:tcBorders>
          </w:tcPr>
          <w:p w14:paraId="0B7668F4" w14:textId="77777777" w:rsidR="006D6E4E" w:rsidRPr="00AF022F" w:rsidRDefault="006D6E4E" w:rsidP="00181964">
            <w:pPr>
              <w:rPr>
                <w:sz w:val="20"/>
                <w:szCs w:val="20"/>
              </w:rPr>
            </w:pPr>
            <w:r w:rsidRPr="00AF022F">
              <w:rPr>
                <w:sz w:val="20"/>
                <w:szCs w:val="20"/>
              </w:rPr>
              <w:t>01.06.2024-30.12.2025</w:t>
            </w:r>
          </w:p>
        </w:tc>
        <w:tc>
          <w:tcPr>
            <w:tcW w:w="2409" w:type="dxa"/>
            <w:tcBorders>
              <w:top w:val="single" w:sz="6" w:space="0" w:color="000000"/>
              <w:left w:val="single" w:sz="6" w:space="0" w:color="000000"/>
              <w:bottom w:val="single" w:sz="6" w:space="0" w:color="000000"/>
              <w:right w:val="single" w:sz="6" w:space="0" w:color="000000"/>
            </w:tcBorders>
          </w:tcPr>
          <w:p w14:paraId="58A51DE0" w14:textId="77777777" w:rsidR="006D6E4E" w:rsidRPr="00AF022F" w:rsidRDefault="006D6E4E" w:rsidP="00CD0BAE">
            <w:pPr>
              <w:rPr>
                <w:sz w:val="20"/>
                <w:szCs w:val="20"/>
              </w:rPr>
            </w:pPr>
            <w:r w:rsidRPr="00AF022F">
              <w:rPr>
                <w:sz w:val="20"/>
                <w:szCs w:val="20"/>
              </w:rPr>
              <w:t>Відділ культури</w:t>
            </w:r>
          </w:p>
        </w:tc>
        <w:tc>
          <w:tcPr>
            <w:tcW w:w="1560" w:type="dxa"/>
            <w:tcBorders>
              <w:top w:val="single" w:sz="6" w:space="0" w:color="000000"/>
              <w:left w:val="single" w:sz="6" w:space="0" w:color="000000"/>
              <w:bottom w:val="single" w:sz="6" w:space="0" w:color="000000"/>
              <w:right w:val="single" w:sz="6" w:space="0" w:color="000000"/>
            </w:tcBorders>
          </w:tcPr>
          <w:p w14:paraId="5177EDEB" w14:textId="77777777" w:rsidR="006D6E4E" w:rsidRPr="00AF022F" w:rsidRDefault="006D6E4E" w:rsidP="00A4709F">
            <w:pPr>
              <w:ind w:left="-57" w:right="-57"/>
              <w:rPr>
                <w:sz w:val="20"/>
                <w:szCs w:val="20"/>
              </w:rPr>
            </w:pPr>
            <w:r w:rsidRPr="00AF022F">
              <w:rPr>
                <w:sz w:val="20"/>
                <w:szCs w:val="20"/>
              </w:rPr>
              <w:t>Кошти бюджету Смілянської  МТГ, кошти інших джерел незаборонених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00EF3E85" w14:textId="77777777" w:rsidR="006D6E4E" w:rsidRPr="00AF022F" w:rsidRDefault="006D6E4E" w:rsidP="00CD0BAE">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753E283D" w14:textId="77777777" w:rsidR="006D6E4E" w:rsidRPr="00AF022F" w:rsidRDefault="006D6E4E" w:rsidP="00CD0BAE">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6C9AA7A4" w14:textId="77777777" w:rsidR="006D6E4E" w:rsidRPr="00AF022F" w:rsidRDefault="006D6E4E" w:rsidP="00181964">
            <w:pPr>
              <w:jc w:val="both"/>
              <w:rPr>
                <w:sz w:val="20"/>
                <w:szCs w:val="20"/>
              </w:rPr>
            </w:pPr>
            <w:r w:rsidRPr="00AF022F">
              <w:rPr>
                <w:sz w:val="20"/>
                <w:szCs w:val="20"/>
              </w:rPr>
              <w:t>Визначити кількість мистецьких шкіл, які необхідно забезпечити доступом до Інтернету із швидкістю не менше 100 Мбіт/с</w:t>
            </w:r>
          </w:p>
          <w:p w14:paraId="041E3126" w14:textId="77777777" w:rsidR="006D6E4E" w:rsidRPr="00AF022F" w:rsidRDefault="006D6E4E" w:rsidP="00CD0BAE">
            <w:pPr>
              <w:rPr>
                <w:sz w:val="20"/>
                <w:szCs w:val="20"/>
              </w:rPr>
            </w:pPr>
          </w:p>
        </w:tc>
      </w:tr>
      <w:tr w:rsidR="006D6E4E" w:rsidRPr="00AF022F" w14:paraId="33C04A2B" w14:textId="77777777" w:rsidTr="00A4709F">
        <w:trPr>
          <w:trHeight w:val="348"/>
        </w:trPr>
        <w:tc>
          <w:tcPr>
            <w:tcW w:w="2976" w:type="dxa"/>
            <w:vMerge/>
            <w:tcBorders>
              <w:left w:val="single" w:sz="6" w:space="0" w:color="000000"/>
              <w:bottom w:val="single" w:sz="6" w:space="0" w:color="000000"/>
              <w:right w:val="single" w:sz="6" w:space="0" w:color="000000"/>
            </w:tcBorders>
          </w:tcPr>
          <w:p w14:paraId="3F1917AD" w14:textId="77777777" w:rsidR="006D6E4E" w:rsidRPr="00AF022F" w:rsidRDefault="006D6E4E" w:rsidP="00CD0BAE">
            <w:pPr>
              <w:ind w:right="-40"/>
              <w:jc w:val="center"/>
              <w:rPr>
                <w:color w:val="000000" w:themeColor="text1"/>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40AE1A7E" w14:textId="77777777" w:rsidR="006D6E4E" w:rsidRPr="00AF022F" w:rsidRDefault="006D6E4E" w:rsidP="00181964">
            <w:pPr>
              <w:ind w:left="4" w:hanging="4"/>
              <w:rPr>
                <w:color w:val="000000" w:themeColor="text1"/>
                <w:sz w:val="20"/>
                <w:szCs w:val="20"/>
              </w:rPr>
            </w:pPr>
            <w:r w:rsidRPr="00AF022F">
              <w:rPr>
                <w:sz w:val="20"/>
                <w:szCs w:val="20"/>
              </w:rPr>
              <w:t>3.1.1.2. Забезпечити доступом до швидкісного інтернету 40 % музеїв</w:t>
            </w:r>
          </w:p>
        </w:tc>
        <w:tc>
          <w:tcPr>
            <w:tcW w:w="1236" w:type="dxa"/>
            <w:tcBorders>
              <w:top w:val="single" w:sz="6" w:space="0" w:color="000000"/>
              <w:left w:val="single" w:sz="6" w:space="0" w:color="000000"/>
              <w:bottom w:val="single" w:sz="6" w:space="0" w:color="000000"/>
              <w:right w:val="single" w:sz="6" w:space="0" w:color="000000"/>
            </w:tcBorders>
          </w:tcPr>
          <w:p w14:paraId="723B3B06" w14:textId="77777777" w:rsidR="006D6E4E" w:rsidRPr="00AF022F" w:rsidRDefault="006D6E4E" w:rsidP="00CB0BAC">
            <w:pPr>
              <w:rPr>
                <w:sz w:val="20"/>
                <w:szCs w:val="20"/>
              </w:rPr>
            </w:pPr>
            <w:r w:rsidRPr="00AF022F">
              <w:rPr>
                <w:sz w:val="20"/>
                <w:szCs w:val="20"/>
              </w:rPr>
              <w:t>01.06.2024-30.12.2025</w:t>
            </w:r>
          </w:p>
        </w:tc>
        <w:tc>
          <w:tcPr>
            <w:tcW w:w="2409" w:type="dxa"/>
            <w:tcBorders>
              <w:top w:val="single" w:sz="6" w:space="0" w:color="000000"/>
              <w:left w:val="single" w:sz="6" w:space="0" w:color="000000"/>
              <w:bottom w:val="single" w:sz="6" w:space="0" w:color="000000"/>
              <w:right w:val="single" w:sz="6" w:space="0" w:color="000000"/>
            </w:tcBorders>
          </w:tcPr>
          <w:p w14:paraId="65543A8E" w14:textId="77777777" w:rsidR="006D6E4E" w:rsidRPr="00AF022F" w:rsidRDefault="006D6E4E" w:rsidP="00CD0BAE">
            <w:pPr>
              <w:rPr>
                <w:sz w:val="20"/>
                <w:szCs w:val="20"/>
              </w:rPr>
            </w:pPr>
            <w:r w:rsidRPr="00AF022F">
              <w:rPr>
                <w:sz w:val="20"/>
                <w:szCs w:val="20"/>
              </w:rPr>
              <w:t>Відділ культури</w:t>
            </w:r>
          </w:p>
        </w:tc>
        <w:tc>
          <w:tcPr>
            <w:tcW w:w="1560" w:type="dxa"/>
            <w:tcBorders>
              <w:top w:val="single" w:sz="6" w:space="0" w:color="000000"/>
              <w:left w:val="single" w:sz="6" w:space="0" w:color="000000"/>
              <w:bottom w:val="single" w:sz="6" w:space="0" w:color="000000"/>
              <w:right w:val="single" w:sz="6" w:space="0" w:color="000000"/>
            </w:tcBorders>
          </w:tcPr>
          <w:p w14:paraId="6B5750A5" w14:textId="77777777" w:rsidR="006D6E4E" w:rsidRPr="00AF022F" w:rsidRDefault="006D6E4E" w:rsidP="00A4709F">
            <w:pPr>
              <w:ind w:left="-57" w:right="-57"/>
              <w:rPr>
                <w:sz w:val="20"/>
                <w:szCs w:val="20"/>
              </w:rPr>
            </w:pPr>
            <w:r w:rsidRPr="00AF022F">
              <w:rPr>
                <w:sz w:val="20"/>
                <w:szCs w:val="20"/>
              </w:rPr>
              <w:t>Кошти бюджету Смілянської  МТГ, кошти інших джерел незаборонених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0FBDBBD6" w14:textId="77777777" w:rsidR="006D6E4E" w:rsidRPr="00AF022F" w:rsidRDefault="006D6E4E" w:rsidP="00CD0BAE">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7CDBB7D0" w14:textId="77777777" w:rsidR="006D6E4E" w:rsidRPr="00AF022F" w:rsidRDefault="006D6E4E" w:rsidP="00CD0BAE">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142793D0" w14:textId="77777777" w:rsidR="006D6E4E" w:rsidRPr="00AF022F" w:rsidRDefault="006D6E4E" w:rsidP="00181964">
            <w:pPr>
              <w:jc w:val="both"/>
              <w:rPr>
                <w:sz w:val="20"/>
                <w:szCs w:val="20"/>
              </w:rPr>
            </w:pPr>
            <w:r w:rsidRPr="00AF022F">
              <w:rPr>
                <w:sz w:val="20"/>
                <w:szCs w:val="20"/>
              </w:rPr>
              <w:t>Визначити кількість музеїв, які потрібно забезпечених доступом до Інтернету із швидкістю не менше 100 Мбіт/с</w:t>
            </w:r>
          </w:p>
          <w:p w14:paraId="4D5E3FBE" w14:textId="77777777" w:rsidR="006D6E4E" w:rsidRPr="00AF022F" w:rsidRDefault="006D6E4E" w:rsidP="00CD0BAE">
            <w:pPr>
              <w:rPr>
                <w:sz w:val="20"/>
                <w:szCs w:val="20"/>
              </w:rPr>
            </w:pPr>
          </w:p>
        </w:tc>
      </w:tr>
      <w:tr w:rsidR="006D6E4E" w:rsidRPr="00AF022F" w14:paraId="7DD141CE" w14:textId="77777777" w:rsidTr="00A4709F">
        <w:trPr>
          <w:trHeight w:val="286"/>
        </w:trPr>
        <w:tc>
          <w:tcPr>
            <w:tcW w:w="2976" w:type="dxa"/>
            <w:tcBorders>
              <w:top w:val="single" w:sz="6" w:space="0" w:color="000000"/>
              <w:left w:val="single" w:sz="6" w:space="0" w:color="000000"/>
              <w:bottom w:val="single" w:sz="6" w:space="0" w:color="000000"/>
              <w:right w:val="single" w:sz="6" w:space="0" w:color="000000"/>
            </w:tcBorders>
          </w:tcPr>
          <w:p w14:paraId="72EA2DE8" w14:textId="77777777" w:rsidR="006D6E4E" w:rsidRPr="00AF022F" w:rsidRDefault="006D6E4E" w:rsidP="00BD6231">
            <w:pPr>
              <w:ind w:right="-40"/>
              <w:jc w:val="both"/>
              <w:rPr>
                <w:sz w:val="20"/>
                <w:szCs w:val="20"/>
              </w:rPr>
            </w:pPr>
            <w:r w:rsidRPr="00AF022F">
              <w:rPr>
                <w:sz w:val="20"/>
                <w:szCs w:val="20"/>
              </w:rPr>
              <w:t>3.1.2. Забезпечення заклади охорони здоров’я доступом до швидкісного Інтернету та засобами доступу до нього</w:t>
            </w:r>
          </w:p>
          <w:p w14:paraId="1CF018C4" w14:textId="77777777" w:rsidR="006D6E4E" w:rsidRPr="00AF022F" w:rsidRDefault="006D6E4E" w:rsidP="00BD6231">
            <w:pPr>
              <w:ind w:right="-40"/>
              <w:jc w:val="both"/>
              <w:rPr>
                <w:sz w:val="20"/>
                <w:szCs w:val="20"/>
              </w:rPr>
            </w:pPr>
          </w:p>
          <w:p w14:paraId="41F2D7DE" w14:textId="77777777" w:rsidR="006D6E4E" w:rsidRPr="00AF022F" w:rsidRDefault="006D6E4E" w:rsidP="00BD6231">
            <w:pPr>
              <w:ind w:right="-40"/>
              <w:jc w:val="both"/>
              <w:rPr>
                <w:sz w:val="20"/>
                <w:szCs w:val="20"/>
              </w:rPr>
            </w:pPr>
          </w:p>
          <w:p w14:paraId="1C503020" w14:textId="77777777" w:rsidR="006D6E4E" w:rsidRPr="00AF022F" w:rsidRDefault="006D6E4E" w:rsidP="00BD6231">
            <w:pPr>
              <w:ind w:right="-40"/>
              <w:jc w:val="both"/>
              <w:rPr>
                <w:sz w:val="20"/>
                <w:szCs w:val="20"/>
              </w:rPr>
            </w:pPr>
          </w:p>
          <w:p w14:paraId="4B52F23F" w14:textId="77777777" w:rsidR="006D6E4E" w:rsidRPr="00AF022F" w:rsidRDefault="006D6E4E" w:rsidP="00BD6231">
            <w:pPr>
              <w:ind w:right="-40"/>
              <w:jc w:val="both"/>
              <w:rPr>
                <w:sz w:val="20"/>
                <w:szCs w:val="20"/>
              </w:rPr>
            </w:pPr>
          </w:p>
          <w:p w14:paraId="482444AF" w14:textId="77777777" w:rsidR="006D6E4E" w:rsidRPr="00AF022F" w:rsidRDefault="006D6E4E" w:rsidP="00BD6231">
            <w:pPr>
              <w:ind w:right="-40"/>
              <w:jc w:val="both"/>
              <w:rPr>
                <w:sz w:val="20"/>
                <w:szCs w:val="20"/>
              </w:rPr>
            </w:pPr>
          </w:p>
          <w:p w14:paraId="326BD9B2" w14:textId="77777777" w:rsidR="006D6E4E" w:rsidRPr="00AF022F" w:rsidRDefault="006D6E4E" w:rsidP="00BD6231">
            <w:pPr>
              <w:ind w:right="-40"/>
              <w:jc w:val="both"/>
              <w:rPr>
                <w:color w:val="000000" w:themeColor="text1"/>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6E8B5F9F" w14:textId="77777777" w:rsidR="006D6E4E" w:rsidRPr="00AF022F" w:rsidRDefault="006D6E4E" w:rsidP="00BD6231">
            <w:pPr>
              <w:jc w:val="both"/>
              <w:rPr>
                <w:sz w:val="20"/>
                <w:szCs w:val="20"/>
              </w:rPr>
            </w:pPr>
            <w:r w:rsidRPr="00AF022F">
              <w:rPr>
                <w:color w:val="000000" w:themeColor="text1"/>
                <w:sz w:val="20"/>
                <w:szCs w:val="20"/>
              </w:rPr>
              <w:t>3.,1.2.1</w:t>
            </w:r>
            <w:r w:rsidRPr="00AF022F">
              <w:rPr>
                <w:sz w:val="20"/>
                <w:szCs w:val="20"/>
              </w:rPr>
              <w:t>Провести моніторинг нинішнього стану забезпечення закладів охорони здоров’я доступом до швидкісного Інтернету та засобами доступу до нього</w:t>
            </w:r>
          </w:p>
          <w:p w14:paraId="73E04E6B" w14:textId="77777777" w:rsidR="006D6E4E" w:rsidRPr="00AF022F" w:rsidRDefault="006D6E4E" w:rsidP="00CD0BAE">
            <w:pPr>
              <w:ind w:left="4" w:hanging="4"/>
              <w:rPr>
                <w:color w:val="000000" w:themeColor="text1"/>
                <w:sz w:val="20"/>
                <w:szCs w:val="20"/>
              </w:rPr>
            </w:pPr>
          </w:p>
        </w:tc>
        <w:tc>
          <w:tcPr>
            <w:tcW w:w="1236" w:type="dxa"/>
            <w:tcBorders>
              <w:top w:val="single" w:sz="6" w:space="0" w:color="000000"/>
              <w:left w:val="single" w:sz="6" w:space="0" w:color="000000"/>
              <w:bottom w:val="single" w:sz="6" w:space="0" w:color="000000"/>
              <w:right w:val="single" w:sz="6" w:space="0" w:color="000000"/>
            </w:tcBorders>
          </w:tcPr>
          <w:p w14:paraId="7F2D6238" w14:textId="77777777" w:rsidR="006D6E4E" w:rsidRPr="00AF022F" w:rsidRDefault="006D6E4E" w:rsidP="00CD0BAE">
            <w:pPr>
              <w:rPr>
                <w:sz w:val="20"/>
                <w:szCs w:val="20"/>
              </w:rPr>
            </w:pPr>
            <w:r w:rsidRPr="00AF022F">
              <w:rPr>
                <w:sz w:val="20"/>
                <w:szCs w:val="20"/>
              </w:rPr>
              <w:t>01.06.2024-30.12.2025</w:t>
            </w:r>
          </w:p>
        </w:tc>
        <w:tc>
          <w:tcPr>
            <w:tcW w:w="2409" w:type="dxa"/>
            <w:tcBorders>
              <w:top w:val="single" w:sz="6" w:space="0" w:color="000000"/>
              <w:left w:val="single" w:sz="6" w:space="0" w:color="000000"/>
              <w:bottom w:val="single" w:sz="6" w:space="0" w:color="000000"/>
              <w:right w:val="single" w:sz="6" w:space="0" w:color="000000"/>
            </w:tcBorders>
          </w:tcPr>
          <w:p w14:paraId="0B1DE839" w14:textId="77777777" w:rsidR="006D6E4E" w:rsidRPr="00AF022F" w:rsidRDefault="006D6E4E" w:rsidP="006D6E4E">
            <w:pPr>
              <w:rPr>
                <w:sz w:val="20"/>
                <w:szCs w:val="20"/>
              </w:rPr>
            </w:pPr>
            <w:r w:rsidRPr="00AF022F">
              <w:rPr>
                <w:sz w:val="20"/>
                <w:szCs w:val="20"/>
              </w:rPr>
              <w:t xml:space="preserve">Управителі об’єктів КНП Смілянської територіальної громади, виконавчий комітет </w:t>
            </w:r>
          </w:p>
        </w:tc>
        <w:tc>
          <w:tcPr>
            <w:tcW w:w="1560" w:type="dxa"/>
            <w:tcBorders>
              <w:top w:val="single" w:sz="6" w:space="0" w:color="000000"/>
              <w:left w:val="single" w:sz="6" w:space="0" w:color="000000"/>
              <w:bottom w:val="single" w:sz="6" w:space="0" w:color="000000"/>
              <w:right w:val="single" w:sz="6" w:space="0" w:color="000000"/>
            </w:tcBorders>
          </w:tcPr>
          <w:p w14:paraId="15627926" w14:textId="77777777" w:rsidR="006D6E4E" w:rsidRPr="00AF022F" w:rsidRDefault="006D6E4E" w:rsidP="00CD0BAE">
            <w:pPr>
              <w:ind w:left="-57" w:right="-57"/>
              <w:rPr>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7DCE613F" w14:textId="77777777" w:rsidR="006D6E4E" w:rsidRPr="00AF022F" w:rsidRDefault="006D6E4E" w:rsidP="00CD0BAE">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7175A1CC" w14:textId="77777777" w:rsidR="006D6E4E" w:rsidRPr="00AF022F" w:rsidRDefault="006D6E4E" w:rsidP="00CD0BAE">
            <w:pPr>
              <w:jc w:val="center"/>
              <w:rPr>
                <w:sz w:val="20"/>
                <w:szCs w:val="20"/>
              </w:rPr>
            </w:pPr>
          </w:p>
        </w:tc>
        <w:tc>
          <w:tcPr>
            <w:tcW w:w="2410" w:type="dxa"/>
            <w:tcBorders>
              <w:top w:val="single" w:sz="6" w:space="0" w:color="000000"/>
              <w:left w:val="single" w:sz="6" w:space="0" w:color="000000"/>
              <w:bottom w:val="single" w:sz="6" w:space="0" w:color="000000"/>
              <w:right w:val="double" w:sz="6" w:space="0" w:color="000000"/>
            </w:tcBorders>
          </w:tcPr>
          <w:p w14:paraId="48CD0F50" w14:textId="77777777" w:rsidR="006D6E4E" w:rsidRPr="00AF022F" w:rsidRDefault="006D6E4E" w:rsidP="00CD0BAE">
            <w:pPr>
              <w:rPr>
                <w:sz w:val="20"/>
                <w:szCs w:val="20"/>
              </w:rPr>
            </w:pPr>
            <w:r w:rsidRPr="00AF022F">
              <w:rPr>
                <w:sz w:val="20"/>
                <w:szCs w:val="20"/>
              </w:rPr>
              <w:t>Забезпечити заклади охорони здоров’я доступом до швидкісного Інтернету та засобами доступу до нього</w:t>
            </w:r>
          </w:p>
        </w:tc>
      </w:tr>
      <w:tr w:rsidR="00E5670A" w:rsidRPr="00AF022F" w14:paraId="435B7234" w14:textId="77777777" w:rsidTr="00764B4E">
        <w:trPr>
          <w:trHeight w:val="14"/>
        </w:trPr>
        <w:tc>
          <w:tcPr>
            <w:tcW w:w="14459" w:type="dxa"/>
            <w:gridSpan w:val="8"/>
            <w:tcBorders>
              <w:top w:val="single" w:sz="6" w:space="0" w:color="000000"/>
              <w:left w:val="single" w:sz="6" w:space="0" w:color="000000"/>
              <w:bottom w:val="single" w:sz="6" w:space="0" w:color="000000"/>
              <w:right w:val="double" w:sz="6" w:space="0" w:color="000000"/>
            </w:tcBorders>
          </w:tcPr>
          <w:p w14:paraId="5FD6828E" w14:textId="77777777" w:rsidR="00E5670A" w:rsidRPr="00AF022F" w:rsidRDefault="00E5670A" w:rsidP="00711AA0">
            <w:pPr>
              <w:jc w:val="center"/>
              <w:rPr>
                <w:sz w:val="20"/>
                <w:szCs w:val="20"/>
              </w:rPr>
            </w:pPr>
            <w:proofErr w:type="spellStart"/>
            <w:r w:rsidRPr="00AF022F">
              <w:rPr>
                <w:i/>
                <w:color w:val="000000" w:themeColor="text1"/>
                <w:sz w:val="20"/>
                <w:szCs w:val="20"/>
              </w:rPr>
              <w:t>Стратегічнаціль</w:t>
            </w:r>
            <w:proofErr w:type="spellEnd"/>
            <w:r w:rsidRPr="00AF022F">
              <w:rPr>
                <w:i/>
                <w:color w:val="000000" w:themeColor="text1"/>
                <w:sz w:val="20"/>
                <w:szCs w:val="20"/>
              </w:rPr>
              <w:t xml:space="preserve"> 3.3. Усім</w:t>
            </w:r>
            <w:r w:rsidR="00AF022F" w:rsidRPr="00AF022F">
              <w:rPr>
                <w:i/>
                <w:color w:val="000000" w:themeColor="text1"/>
                <w:sz w:val="20"/>
                <w:szCs w:val="20"/>
              </w:rPr>
              <w:t xml:space="preserve"> </w:t>
            </w:r>
            <w:r w:rsidRPr="00AF022F">
              <w:rPr>
                <w:i/>
                <w:color w:val="000000" w:themeColor="text1"/>
                <w:sz w:val="20"/>
                <w:szCs w:val="20"/>
              </w:rPr>
              <w:t>громадянам</w:t>
            </w:r>
            <w:r w:rsidR="00AF022F" w:rsidRPr="00AF022F">
              <w:rPr>
                <w:i/>
                <w:color w:val="000000" w:themeColor="text1"/>
                <w:sz w:val="20"/>
                <w:szCs w:val="20"/>
              </w:rPr>
              <w:t xml:space="preserve"> </w:t>
            </w:r>
            <w:r w:rsidRPr="00AF022F">
              <w:rPr>
                <w:i/>
                <w:color w:val="000000" w:themeColor="text1"/>
                <w:sz w:val="20"/>
                <w:szCs w:val="20"/>
              </w:rPr>
              <w:t>доступні</w:t>
            </w:r>
            <w:r w:rsidR="00AF022F" w:rsidRPr="00AF022F">
              <w:rPr>
                <w:i/>
                <w:color w:val="000000" w:themeColor="text1"/>
                <w:sz w:val="20"/>
                <w:szCs w:val="20"/>
              </w:rPr>
              <w:t xml:space="preserve"> </w:t>
            </w:r>
            <w:r w:rsidRPr="00AF022F">
              <w:rPr>
                <w:i/>
                <w:color w:val="000000" w:themeColor="text1"/>
                <w:sz w:val="20"/>
                <w:szCs w:val="20"/>
              </w:rPr>
              <w:t>цифрові</w:t>
            </w:r>
            <w:r w:rsidR="00AF022F" w:rsidRPr="00AF022F">
              <w:rPr>
                <w:i/>
                <w:color w:val="000000" w:themeColor="text1"/>
                <w:sz w:val="20"/>
                <w:szCs w:val="20"/>
              </w:rPr>
              <w:t xml:space="preserve"> </w:t>
            </w:r>
            <w:r w:rsidRPr="00AF022F">
              <w:rPr>
                <w:i/>
                <w:color w:val="000000" w:themeColor="text1"/>
                <w:sz w:val="20"/>
                <w:szCs w:val="20"/>
              </w:rPr>
              <w:t>послуги</w:t>
            </w:r>
          </w:p>
        </w:tc>
      </w:tr>
      <w:tr w:rsidR="006D6E4E" w:rsidRPr="00AF022F" w14:paraId="7595F368" w14:textId="77777777" w:rsidTr="00A4709F">
        <w:trPr>
          <w:trHeight w:val="286"/>
        </w:trPr>
        <w:tc>
          <w:tcPr>
            <w:tcW w:w="2976" w:type="dxa"/>
            <w:tcBorders>
              <w:top w:val="single" w:sz="6" w:space="0" w:color="000000"/>
              <w:left w:val="single" w:sz="6" w:space="0" w:color="000000"/>
              <w:bottom w:val="single" w:sz="6" w:space="0" w:color="000000"/>
              <w:right w:val="single" w:sz="6" w:space="0" w:color="000000"/>
            </w:tcBorders>
          </w:tcPr>
          <w:p w14:paraId="26390EF5" w14:textId="77777777" w:rsidR="006D6E4E" w:rsidRPr="00AF022F" w:rsidRDefault="006D6E4E" w:rsidP="00E66B7D">
            <w:pPr>
              <w:jc w:val="both"/>
              <w:rPr>
                <w:sz w:val="20"/>
                <w:szCs w:val="20"/>
                <w:shd w:val="solid" w:color="FFFFFF" w:fill="FFFFFF"/>
                <w:lang w:eastAsia="en-US"/>
              </w:rPr>
            </w:pPr>
            <w:r w:rsidRPr="00AF022F">
              <w:rPr>
                <w:sz w:val="20"/>
                <w:szCs w:val="20"/>
                <w:shd w:val="solid" w:color="FFFFFF" w:fill="FFFFFF"/>
                <w:lang w:eastAsia="en-US"/>
              </w:rPr>
              <w:t xml:space="preserve">3.3.2. Офіційні </w:t>
            </w:r>
            <w:proofErr w:type="spellStart"/>
            <w:r w:rsidRPr="00AF022F">
              <w:rPr>
                <w:sz w:val="20"/>
                <w:szCs w:val="20"/>
                <w:shd w:val="solid" w:color="FFFFFF" w:fill="FFFFFF"/>
                <w:lang w:eastAsia="en-US"/>
              </w:rPr>
              <w:t>вебсайти</w:t>
            </w:r>
            <w:proofErr w:type="spellEnd"/>
            <w:r w:rsidRPr="00AF022F">
              <w:rPr>
                <w:sz w:val="20"/>
                <w:szCs w:val="20"/>
                <w:shd w:val="solid" w:color="FFFFFF" w:fill="FFFFFF"/>
                <w:lang w:eastAsia="en-US"/>
              </w:rPr>
              <w:t xml:space="preserve"> адаптувати для маломобільних груп населення</w:t>
            </w:r>
          </w:p>
          <w:p w14:paraId="75FF8D37" w14:textId="77777777" w:rsidR="006D6E4E" w:rsidRPr="00AF022F" w:rsidRDefault="006D6E4E" w:rsidP="00BD6231">
            <w:pPr>
              <w:ind w:right="-40"/>
              <w:jc w:val="both"/>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67D96A5E" w14:textId="77777777" w:rsidR="006D6E4E" w:rsidRPr="00AF022F" w:rsidRDefault="006D6E4E" w:rsidP="00CA6C40">
            <w:pPr>
              <w:jc w:val="both"/>
              <w:rPr>
                <w:color w:val="000000" w:themeColor="text1"/>
                <w:sz w:val="20"/>
                <w:szCs w:val="20"/>
              </w:rPr>
            </w:pPr>
            <w:r w:rsidRPr="00AF022F">
              <w:rPr>
                <w:sz w:val="20"/>
                <w:szCs w:val="20"/>
                <w:shd w:val="solid" w:color="FFFFFF" w:fill="FFFFFF"/>
                <w:lang w:eastAsia="en-US"/>
              </w:rPr>
              <w:lastRenderedPageBreak/>
              <w:t>3.3.2.1. Пр</w:t>
            </w:r>
            <w:r w:rsidR="006D5D9D">
              <w:rPr>
                <w:sz w:val="20"/>
                <w:szCs w:val="20"/>
                <w:shd w:val="solid" w:color="FFFFFF" w:fill="FFFFFF"/>
                <w:lang w:eastAsia="en-US"/>
              </w:rPr>
              <w:t xml:space="preserve">овести адаптацію офіційного </w:t>
            </w:r>
            <w:proofErr w:type="spellStart"/>
            <w:r w:rsidR="006D5D9D">
              <w:rPr>
                <w:sz w:val="20"/>
                <w:szCs w:val="20"/>
                <w:shd w:val="solid" w:color="FFFFFF" w:fill="FFFFFF"/>
                <w:lang w:eastAsia="en-US"/>
              </w:rPr>
              <w:t>веб</w:t>
            </w:r>
            <w:r w:rsidRPr="00AF022F">
              <w:rPr>
                <w:sz w:val="20"/>
                <w:szCs w:val="20"/>
                <w:shd w:val="solid" w:color="FFFFFF" w:fill="FFFFFF"/>
                <w:lang w:eastAsia="en-US"/>
              </w:rPr>
              <w:t>сайту</w:t>
            </w:r>
            <w:proofErr w:type="spellEnd"/>
            <w:r w:rsidRPr="00AF022F">
              <w:rPr>
                <w:sz w:val="20"/>
                <w:szCs w:val="20"/>
                <w:shd w:val="solid" w:color="FFFFFF" w:fill="FFFFFF"/>
                <w:lang w:eastAsia="en-US"/>
              </w:rPr>
              <w:t xml:space="preserve"> для </w:t>
            </w:r>
            <w:r w:rsidRPr="00AF022F">
              <w:rPr>
                <w:sz w:val="20"/>
                <w:szCs w:val="20"/>
                <w:shd w:val="solid" w:color="FFFFFF" w:fill="FFFFFF"/>
                <w:lang w:eastAsia="en-US"/>
              </w:rPr>
              <w:lastRenderedPageBreak/>
              <w:t>маломобільних груп населення</w:t>
            </w:r>
          </w:p>
        </w:tc>
        <w:tc>
          <w:tcPr>
            <w:tcW w:w="1236" w:type="dxa"/>
            <w:tcBorders>
              <w:top w:val="single" w:sz="6" w:space="0" w:color="000000"/>
              <w:left w:val="single" w:sz="6" w:space="0" w:color="000000"/>
              <w:bottom w:val="single" w:sz="6" w:space="0" w:color="000000"/>
              <w:right w:val="single" w:sz="6" w:space="0" w:color="000000"/>
            </w:tcBorders>
          </w:tcPr>
          <w:p w14:paraId="1AD28DDD" w14:textId="77777777" w:rsidR="006D6E4E" w:rsidRPr="00AF022F" w:rsidRDefault="006D6E4E" w:rsidP="00CA6C40">
            <w:pPr>
              <w:rPr>
                <w:sz w:val="20"/>
                <w:szCs w:val="20"/>
              </w:rPr>
            </w:pPr>
            <w:r w:rsidRPr="00AF022F">
              <w:rPr>
                <w:sz w:val="20"/>
                <w:szCs w:val="20"/>
              </w:rPr>
              <w:lastRenderedPageBreak/>
              <w:t>01.06.2024-30.12.2024</w:t>
            </w:r>
          </w:p>
        </w:tc>
        <w:tc>
          <w:tcPr>
            <w:tcW w:w="2409" w:type="dxa"/>
            <w:tcBorders>
              <w:top w:val="single" w:sz="6" w:space="0" w:color="000000"/>
              <w:left w:val="single" w:sz="6" w:space="0" w:color="000000"/>
              <w:bottom w:val="single" w:sz="6" w:space="0" w:color="000000"/>
              <w:right w:val="single" w:sz="6" w:space="0" w:color="000000"/>
            </w:tcBorders>
          </w:tcPr>
          <w:p w14:paraId="1A99187A" w14:textId="77777777" w:rsidR="006D6E4E" w:rsidRPr="00AF022F" w:rsidRDefault="006D6E4E" w:rsidP="008C1D51">
            <w:pPr>
              <w:rPr>
                <w:sz w:val="20"/>
                <w:szCs w:val="20"/>
              </w:rPr>
            </w:pPr>
            <w:r w:rsidRPr="00AF022F">
              <w:rPr>
                <w:sz w:val="20"/>
                <w:szCs w:val="20"/>
              </w:rPr>
              <w:t xml:space="preserve">Головний спеціаліст з питань цифрового розвитку, цифрових </w:t>
            </w:r>
            <w:r w:rsidRPr="00AF022F">
              <w:rPr>
                <w:sz w:val="20"/>
                <w:szCs w:val="20"/>
              </w:rPr>
              <w:lastRenderedPageBreak/>
              <w:t xml:space="preserve">трансформацій і  </w:t>
            </w:r>
            <w:proofErr w:type="spellStart"/>
            <w:r w:rsidRPr="00AF022F">
              <w:rPr>
                <w:sz w:val="20"/>
                <w:szCs w:val="20"/>
              </w:rPr>
              <w:t>цифровізації</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7E4CB4D7" w14:textId="77777777" w:rsidR="006D6E4E" w:rsidRPr="00AF022F" w:rsidRDefault="006D6E4E" w:rsidP="00CD0BAE">
            <w:pPr>
              <w:ind w:left="-57" w:right="-57"/>
              <w:rPr>
                <w:rFonts w:eastAsia="Calibri"/>
                <w:sz w:val="20"/>
                <w:szCs w:val="20"/>
              </w:rPr>
            </w:pPr>
            <w:r w:rsidRPr="00AF022F">
              <w:rPr>
                <w:rFonts w:eastAsia="Calibri"/>
                <w:sz w:val="20"/>
                <w:szCs w:val="20"/>
              </w:rPr>
              <w:lastRenderedPageBreak/>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5FC2A8F8" w14:textId="77777777" w:rsidR="006D6E4E" w:rsidRPr="00AF022F" w:rsidRDefault="006D6E4E" w:rsidP="00CD0BAE">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49D91E84" w14:textId="77777777" w:rsidR="006D6E4E" w:rsidRPr="00AF022F" w:rsidRDefault="006D6E4E" w:rsidP="00CD0BAE">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2974816D" w14:textId="77777777" w:rsidR="006D6E4E" w:rsidRPr="00AF022F" w:rsidRDefault="006D6E4E" w:rsidP="006D5D9D">
            <w:pPr>
              <w:ind w:left="-50"/>
              <w:jc w:val="both"/>
              <w:rPr>
                <w:sz w:val="20"/>
                <w:szCs w:val="20"/>
              </w:rPr>
            </w:pPr>
            <w:r w:rsidRPr="00AF022F">
              <w:rPr>
                <w:sz w:val="20"/>
                <w:szCs w:val="20"/>
                <w:shd w:val="solid" w:color="FFFFFF" w:fill="FFFFFF"/>
                <w:lang w:eastAsia="en-US"/>
              </w:rPr>
              <w:t>Розробити власний ресурс за участю програм</w:t>
            </w:r>
            <w:r w:rsidR="006D5D9D">
              <w:rPr>
                <w:sz w:val="20"/>
                <w:szCs w:val="20"/>
                <w:shd w:val="solid" w:color="FFFFFF" w:fill="FFFFFF"/>
                <w:lang w:eastAsia="en-US"/>
              </w:rPr>
              <w:t xml:space="preserve">и «СВОЇ» да </w:t>
            </w:r>
            <w:r w:rsidR="006D5D9D">
              <w:rPr>
                <w:sz w:val="20"/>
                <w:szCs w:val="20"/>
                <w:shd w:val="solid" w:color="FFFFFF" w:fill="FFFFFF"/>
                <w:lang w:eastAsia="en-US"/>
              </w:rPr>
              <w:lastRenderedPageBreak/>
              <w:t>розміщена  рубрика «</w:t>
            </w:r>
            <w:proofErr w:type="spellStart"/>
            <w:r w:rsidRPr="00AF022F">
              <w:rPr>
                <w:sz w:val="20"/>
                <w:szCs w:val="20"/>
                <w:shd w:val="solid" w:color="FFFFFF" w:fill="FFFFFF"/>
                <w:lang w:eastAsia="en-US"/>
              </w:rPr>
              <w:t>Безбар’єрність</w:t>
            </w:r>
            <w:proofErr w:type="spellEnd"/>
            <w:r w:rsidR="006D5D9D">
              <w:rPr>
                <w:sz w:val="20"/>
                <w:szCs w:val="20"/>
                <w:shd w:val="solid" w:color="FFFFFF" w:fill="FFFFFF"/>
                <w:lang w:eastAsia="en-US"/>
              </w:rPr>
              <w:t>»</w:t>
            </w:r>
            <w:r w:rsidRPr="00AF022F">
              <w:rPr>
                <w:sz w:val="20"/>
                <w:szCs w:val="20"/>
                <w:shd w:val="solid" w:color="FFFFFF" w:fill="FFFFFF"/>
                <w:lang w:eastAsia="en-US"/>
              </w:rPr>
              <w:t xml:space="preserve"> для маломобільних груп населення;</w:t>
            </w:r>
          </w:p>
        </w:tc>
      </w:tr>
      <w:tr w:rsidR="00E5670A" w:rsidRPr="00AF022F" w14:paraId="0784D955" w14:textId="77777777" w:rsidTr="00764B4E">
        <w:trPr>
          <w:trHeight w:val="63"/>
        </w:trPr>
        <w:tc>
          <w:tcPr>
            <w:tcW w:w="14459" w:type="dxa"/>
            <w:gridSpan w:val="8"/>
            <w:tcBorders>
              <w:top w:val="single" w:sz="6" w:space="0" w:color="000000"/>
              <w:left w:val="single" w:sz="6" w:space="0" w:color="000000"/>
              <w:bottom w:val="single" w:sz="6" w:space="0" w:color="000000"/>
              <w:right w:val="double" w:sz="6" w:space="0" w:color="000000"/>
            </w:tcBorders>
          </w:tcPr>
          <w:p w14:paraId="14A7E18F" w14:textId="77777777" w:rsidR="00E5670A" w:rsidRPr="00AF022F" w:rsidRDefault="00E5670A" w:rsidP="00E66B7D">
            <w:pPr>
              <w:jc w:val="center"/>
              <w:rPr>
                <w:b/>
                <w:sz w:val="20"/>
                <w:szCs w:val="20"/>
              </w:rPr>
            </w:pPr>
            <w:r w:rsidRPr="00AF022F">
              <w:rPr>
                <w:b/>
                <w:sz w:val="20"/>
                <w:szCs w:val="20"/>
              </w:rPr>
              <w:lastRenderedPageBreak/>
              <w:t xml:space="preserve">Напрям 4. Суспільна </w:t>
            </w:r>
            <w:proofErr w:type="spellStart"/>
            <w:r w:rsidRPr="00AF022F">
              <w:rPr>
                <w:b/>
                <w:sz w:val="20"/>
                <w:szCs w:val="20"/>
              </w:rPr>
              <w:t>безбар’єрність</w:t>
            </w:r>
            <w:proofErr w:type="spellEnd"/>
          </w:p>
        </w:tc>
      </w:tr>
      <w:tr w:rsidR="00E5670A" w:rsidRPr="00AF022F" w14:paraId="1EFC88E5" w14:textId="77777777" w:rsidTr="00764B4E">
        <w:trPr>
          <w:trHeight w:val="58"/>
        </w:trPr>
        <w:tc>
          <w:tcPr>
            <w:tcW w:w="14459" w:type="dxa"/>
            <w:gridSpan w:val="8"/>
            <w:tcBorders>
              <w:top w:val="single" w:sz="6" w:space="0" w:color="000000"/>
              <w:left w:val="single" w:sz="6" w:space="0" w:color="000000"/>
              <w:bottom w:val="single" w:sz="6" w:space="0" w:color="000000"/>
              <w:right w:val="double" w:sz="6" w:space="0" w:color="000000"/>
            </w:tcBorders>
          </w:tcPr>
          <w:p w14:paraId="0E925611" w14:textId="77777777" w:rsidR="00E5670A" w:rsidRPr="00AF022F" w:rsidRDefault="00E5670A" w:rsidP="00DC4743">
            <w:pPr>
              <w:jc w:val="center"/>
              <w:rPr>
                <w:sz w:val="20"/>
                <w:szCs w:val="20"/>
              </w:rPr>
            </w:pPr>
            <w:r w:rsidRPr="00AF022F">
              <w:rPr>
                <w:i/>
                <w:iCs/>
                <w:sz w:val="20"/>
                <w:szCs w:val="20"/>
              </w:rPr>
              <w:t>Стратегічна ціль 4.1. Різні групи населення користуються рівними правами та можливостями для соціального залучення та громадської участі</w:t>
            </w:r>
          </w:p>
        </w:tc>
      </w:tr>
      <w:tr w:rsidR="006D6E4E" w:rsidRPr="00AF022F" w14:paraId="31B68041" w14:textId="77777777" w:rsidTr="00A4709F">
        <w:trPr>
          <w:trHeight w:val="286"/>
        </w:trPr>
        <w:tc>
          <w:tcPr>
            <w:tcW w:w="2976" w:type="dxa"/>
            <w:vMerge w:val="restart"/>
            <w:tcBorders>
              <w:top w:val="single" w:sz="6" w:space="0" w:color="000000"/>
              <w:left w:val="single" w:sz="6" w:space="0" w:color="000000"/>
              <w:right w:val="single" w:sz="6" w:space="0" w:color="000000"/>
            </w:tcBorders>
          </w:tcPr>
          <w:p w14:paraId="591C6DF1" w14:textId="77777777" w:rsidR="006D6E4E" w:rsidRPr="00AF022F" w:rsidRDefault="006D6E4E" w:rsidP="00BD6231">
            <w:pPr>
              <w:ind w:right="-40"/>
              <w:jc w:val="both"/>
              <w:rPr>
                <w:sz w:val="20"/>
                <w:szCs w:val="20"/>
              </w:rPr>
            </w:pPr>
            <w:r w:rsidRPr="00AF022F">
              <w:rPr>
                <w:sz w:val="20"/>
                <w:szCs w:val="20"/>
              </w:rPr>
              <w:t xml:space="preserve">4.1.2. Забезпечити культурне життя осіб </w:t>
            </w:r>
            <w:r w:rsidRPr="00AF022F">
              <w:rPr>
                <w:sz w:val="20"/>
                <w:szCs w:val="20"/>
              </w:rPr>
              <w:br/>
              <w:t>з інвалідністю, молоді, осіб похилого віку, батьків з дітьми дошкільного віку</w:t>
            </w:r>
          </w:p>
        </w:tc>
        <w:tc>
          <w:tcPr>
            <w:tcW w:w="2451" w:type="dxa"/>
            <w:tcBorders>
              <w:top w:val="single" w:sz="6" w:space="0" w:color="000000"/>
              <w:left w:val="single" w:sz="6" w:space="0" w:color="000000"/>
              <w:bottom w:val="single" w:sz="6" w:space="0" w:color="000000"/>
              <w:right w:val="single" w:sz="6" w:space="0" w:color="000000"/>
            </w:tcBorders>
          </w:tcPr>
          <w:p w14:paraId="32B28B98" w14:textId="77777777" w:rsidR="006D6E4E" w:rsidRPr="00AF022F" w:rsidRDefault="006D6E4E" w:rsidP="00DC4743">
            <w:pPr>
              <w:jc w:val="both"/>
              <w:rPr>
                <w:color w:val="000000" w:themeColor="text1"/>
                <w:sz w:val="20"/>
                <w:szCs w:val="20"/>
              </w:rPr>
            </w:pPr>
            <w:r w:rsidRPr="00AF022F">
              <w:rPr>
                <w:sz w:val="20"/>
                <w:szCs w:val="20"/>
              </w:rPr>
              <w:t>4.1.2.1. Організувати виставки-конкурси творчих робіт учнів дитячої школи мистецтв за участю дітей з інвалідністю та інших маломобільних груп населення.</w:t>
            </w:r>
          </w:p>
        </w:tc>
        <w:tc>
          <w:tcPr>
            <w:tcW w:w="1236" w:type="dxa"/>
            <w:tcBorders>
              <w:top w:val="single" w:sz="6" w:space="0" w:color="000000"/>
              <w:left w:val="single" w:sz="6" w:space="0" w:color="000000"/>
              <w:bottom w:val="single" w:sz="6" w:space="0" w:color="000000"/>
              <w:right w:val="single" w:sz="6" w:space="0" w:color="000000"/>
            </w:tcBorders>
          </w:tcPr>
          <w:p w14:paraId="06A22648" w14:textId="77777777" w:rsidR="006D6E4E" w:rsidRPr="00AF022F" w:rsidRDefault="006D6E4E" w:rsidP="00CD0BAE">
            <w:pPr>
              <w:rPr>
                <w:sz w:val="20"/>
                <w:szCs w:val="20"/>
              </w:rPr>
            </w:pPr>
            <w:r w:rsidRPr="00AF022F">
              <w:rPr>
                <w:sz w:val="20"/>
                <w:szCs w:val="20"/>
              </w:rPr>
              <w:t>01.06.2024 – 31.12.2025</w:t>
            </w:r>
          </w:p>
        </w:tc>
        <w:tc>
          <w:tcPr>
            <w:tcW w:w="2409" w:type="dxa"/>
            <w:tcBorders>
              <w:top w:val="single" w:sz="6" w:space="0" w:color="000000"/>
              <w:left w:val="single" w:sz="6" w:space="0" w:color="000000"/>
              <w:bottom w:val="single" w:sz="6" w:space="0" w:color="000000"/>
              <w:right w:val="single" w:sz="6" w:space="0" w:color="000000"/>
            </w:tcBorders>
          </w:tcPr>
          <w:p w14:paraId="15A34664" w14:textId="77777777" w:rsidR="006D6E4E" w:rsidRPr="00AF022F" w:rsidRDefault="006D6E4E" w:rsidP="00CD0BAE">
            <w:pPr>
              <w:rPr>
                <w:sz w:val="20"/>
                <w:szCs w:val="20"/>
              </w:rPr>
            </w:pPr>
            <w:r w:rsidRPr="00AF022F">
              <w:rPr>
                <w:sz w:val="20"/>
                <w:szCs w:val="20"/>
              </w:rPr>
              <w:t>Відділ культури, заклади культури.</w:t>
            </w:r>
          </w:p>
        </w:tc>
        <w:tc>
          <w:tcPr>
            <w:tcW w:w="1560" w:type="dxa"/>
            <w:tcBorders>
              <w:top w:val="single" w:sz="6" w:space="0" w:color="000000"/>
              <w:left w:val="single" w:sz="6" w:space="0" w:color="000000"/>
              <w:bottom w:val="single" w:sz="6" w:space="0" w:color="000000"/>
              <w:right w:val="single" w:sz="6" w:space="0" w:color="000000"/>
            </w:tcBorders>
          </w:tcPr>
          <w:p w14:paraId="33D02094" w14:textId="77777777" w:rsidR="006D6E4E" w:rsidRPr="00AF022F" w:rsidRDefault="006D6E4E" w:rsidP="00CD0BAE">
            <w:pPr>
              <w:ind w:left="-57" w:right="-57"/>
              <w:rPr>
                <w:rFonts w:eastAsia="Calibri"/>
                <w:sz w:val="20"/>
                <w:szCs w:val="20"/>
              </w:rPr>
            </w:pPr>
            <w:r w:rsidRPr="00AF022F">
              <w:rPr>
                <w:sz w:val="20"/>
                <w:szCs w:val="20"/>
              </w:rPr>
              <w:t>Кошти бюджету Смілянської  МТГ, кошти інших джерел не 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527E94B9" w14:textId="77777777" w:rsidR="006D6E4E" w:rsidRPr="00AF022F" w:rsidRDefault="006D6E4E" w:rsidP="00CD0BAE">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5D1C5792" w14:textId="77777777" w:rsidR="006D6E4E" w:rsidRPr="00AF022F" w:rsidRDefault="006D6E4E" w:rsidP="00CD0BAE">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23585821" w14:textId="77777777" w:rsidR="006D6E4E" w:rsidRPr="00AF022F" w:rsidRDefault="006D6E4E" w:rsidP="00DC4743">
            <w:pPr>
              <w:jc w:val="both"/>
              <w:rPr>
                <w:sz w:val="20"/>
                <w:szCs w:val="20"/>
              </w:rPr>
            </w:pPr>
            <w:r w:rsidRPr="00AF022F">
              <w:rPr>
                <w:sz w:val="20"/>
                <w:szCs w:val="20"/>
              </w:rPr>
              <w:t xml:space="preserve">Соціальна адаптація  </w:t>
            </w:r>
            <w:r w:rsidRPr="00AF022F">
              <w:rPr>
                <w:sz w:val="20"/>
                <w:szCs w:val="20"/>
              </w:rPr>
              <w:br/>
              <w:t xml:space="preserve">дітей з інвалідністю, молоді, батьків </w:t>
            </w:r>
            <w:r w:rsidRPr="00AF022F">
              <w:rPr>
                <w:sz w:val="20"/>
                <w:szCs w:val="20"/>
              </w:rPr>
              <w:br/>
              <w:t>з дітьми дошкільного віку до творчого розвитку та  культурного життя.</w:t>
            </w:r>
          </w:p>
          <w:p w14:paraId="0F39A689" w14:textId="77777777" w:rsidR="006D6E4E" w:rsidRPr="00AF022F" w:rsidRDefault="006D6E4E" w:rsidP="00CD0BAE">
            <w:pPr>
              <w:rPr>
                <w:sz w:val="20"/>
                <w:szCs w:val="20"/>
              </w:rPr>
            </w:pPr>
          </w:p>
        </w:tc>
      </w:tr>
      <w:tr w:rsidR="006D6E4E" w:rsidRPr="00AF022F" w14:paraId="7384ECD8" w14:textId="77777777" w:rsidTr="00A4709F">
        <w:trPr>
          <w:trHeight w:val="286"/>
        </w:trPr>
        <w:tc>
          <w:tcPr>
            <w:tcW w:w="2976" w:type="dxa"/>
            <w:vMerge/>
            <w:tcBorders>
              <w:left w:val="single" w:sz="6" w:space="0" w:color="000000"/>
              <w:right w:val="single" w:sz="6" w:space="0" w:color="000000"/>
            </w:tcBorders>
          </w:tcPr>
          <w:p w14:paraId="41631714" w14:textId="77777777" w:rsidR="006D6E4E" w:rsidRPr="00AF022F" w:rsidRDefault="006D6E4E" w:rsidP="00BD6231">
            <w:pPr>
              <w:ind w:right="-40"/>
              <w:jc w:val="both"/>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11792F76" w14:textId="77777777" w:rsidR="006D6E4E" w:rsidRPr="00AF022F" w:rsidRDefault="006D6E4E" w:rsidP="003344C6">
            <w:pPr>
              <w:jc w:val="both"/>
              <w:rPr>
                <w:color w:val="000000" w:themeColor="text1"/>
                <w:sz w:val="20"/>
                <w:szCs w:val="20"/>
              </w:rPr>
            </w:pPr>
            <w:r w:rsidRPr="00AF022F">
              <w:rPr>
                <w:sz w:val="20"/>
                <w:szCs w:val="20"/>
              </w:rPr>
              <w:t xml:space="preserve">4.1.2.2. Провести виставки інклюзивного мистецтва, зустрічі в «Університеті 3-го покоління» психоневрологічного інтернату, лекції та екскурсії для осіб </w:t>
            </w:r>
            <w:r w:rsidRPr="00AF022F">
              <w:rPr>
                <w:sz w:val="20"/>
                <w:szCs w:val="20"/>
              </w:rPr>
              <w:br/>
              <w:t>з інвалідністю; продовжити співпрацю з УДЛ-50+ Дирекції залізничних перевезень.</w:t>
            </w:r>
          </w:p>
        </w:tc>
        <w:tc>
          <w:tcPr>
            <w:tcW w:w="1236" w:type="dxa"/>
            <w:tcBorders>
              <w:top w:val="single" w:sz="6" w:space="0" w:color="000000"/>
              <w:left w:val="single" w:sz="6" w:space="0" w:color="000000"/>
              <w:bottom w:val="single" w:sz="6" w:space="0" w:color="000000"/>
              <w:right w:val="single" w:sz="6" w:space="0" w:color="000000"/>
            </w:tcBorders>
          </w:tcPr>
          <w:p w14:paraId="711E897F" w14:textId="77777777" w:rsidR="006D6E4E" w:rsidRPr="00AF022F" w:rsidRDefault="006D6E4E" w:rsidP="00CD0BAE">
            <w:pPr>
              <w:rPr>
                <w:sz w:val="20"/>
                <w:szCs w:val="20"/>
              </w:rPr>
            </w:pPr>
            <w:r w:rsidRPr="00AF022F">
              <w:rPr>
                <w:sz w:val="20"/>
                <w:szCs w:val="20"/>
              </w:rPr>
              <w:t>01.06.2024 – 31.12.2025</w:t>
            </w:r>
          </w:p>
        </w:tc>
        <w:tc>
          <w:tcPr>
            <w:tcW w:w="2409" w:type="dxa"/>
            <w:tcBorders>
              <w:top w:val="single" w:sz="6" w:space="0" w:color="000000"/>
              <w:left w:val="single" w:sz="6" w:space="0" w:color="000000"/>
              <w:bottom w:val="single" w:sz="6" w:space="0" w:color="000000"/>
              <w:right w:val="single" w:sz="6" w:space="0" w:color="000000"/>
            </w:tcBorders>
          </w:tcPr>
          <w:p w14:paraId="3B8DBFDA" w14:textId="77777777" w:rsidR="006D6E4E" w:rsidRPr="00AF022F" w:rsidRDefault="006D6E4E" w:rsidP="00CD0BAE">
            <w:pPr>
              <w:rPr>
                <w:sz w:val="20"/>
                <w:szCs w:val="20"/>
              </w:rPr>
            </w:pPr>
            <w:r w:rsidRPr="00AF022F">
              <w:rPr>
                <w:sz w:val="20"/>
                <w:szCs w:val="20"/>
              </w:rPr>
              <w:t>Відділ культури, заклади культури.</w:t>
            </w:r>
          </w:p>
        </w:tc>
        <w:tc>
          <w:tcPr>
            <w:tcW w:w="1560" w:type="dxa"/>
            <w:tcBorders>
              <w:top w:val="single" w:sz="6" w:space="0" w:color="000000"/>
              <w:left w:val="single" w:sz="6" w:space="0" w:color="000000"/>
              <w:bottom w:val="single" w:sz="6" w:space="0" w:color="000000"/>
              <w:right w:val="single" w:sz="6" w:space="0" w:color="000000"/>
            </w:tcBorders>
          </w:tcPr>
          <w:p w14:paraId="4805EBA1" w14:textId="77777777" w:rsidR="006D6E4E" w:rsidRPr="00AF022F" w:rsidRDefault="006D6E4E" w:rsidP="006D5D9D">
            <w:pPr>
              <w:ind w:left="-57" w:right="-57"/>
              <w:rPr>
                <w:rFonts w:eastAsia="Calibri"/>
                <w:sz w:val="20"/>
                <w:szCs w:val="20"/>
              </w:rPr>
            </w:pPr>
            <w:r w:rsidRPr="00AF022F">
              <w:rPr>
                <w:sz w:val="20"/>
                <w:szCs w:val="20"/>
              </w:rPr>
              <w:t>Кошти бюджету Смілянської  МТГ, кошти інших джерел незаборонених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262D6CBC" w14:textId="77777777" w:rsidR="006D6E4E" w:rsidRPr="00AF022F" w:rsidRDefault="006D6E4E" w:rsidP="00CD0BAE">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37B13BB1" w14:textId="77777777" w:rsidR="006D6E4E" w:rsidRPr="00AF022F" w:rsidRDefault="006D6E4E" w:rsidP="00CD0BAE">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254BD583" w14:textId="77777777" w:rsidR="006D6E4E" w:rsidRPr="00AF022F" w:rsidRDefault="006D6E4E" w:rsidP="003344C6">
            <w:pPr>
              <w:jc w:val="both"/>
              <w:rPr>
                <w:sz w:val="20"/>
                <w:szCs w:val="20"/>
              </w:rPr>
            </w:pPr>
            <w:r w:rsidRPr="00AF022F">
              <w:rPr>
                <w:sz w:val="20"/>
                <w:szCs w:val="20"/>
              </w:rPr>
              <w:t xml:space="preserve">Активна участь осіб </w:t>
            </w:r>
            <w:r w:rsidRPr="00AF022F">
              <w:rPr>
                <w:sz w:val="20"/>
                <w:szCs w:val="20"/>
              </w:rPr>
              <w:br/>
              <w:t xml:space="preserve">з інвалідністю, молоді, осіб похилого віку, батьків </w:t>
            </w:r>
            <w:r w:rsidRPr="00AF022F">
              <w:rPr>
                <w:sz w:val="20"/>
                <w:szCs w:val="20"/>
              </w:rPr>
              <w:br/>
              <w:t>з дітьми дошкільного віку до культурного життя.</w:t>
            </w:r>
          </w:p>
          <w:p w14:paraId="694ABEC1" w14:textId="77777777" w:rsidR="006D6E4E" w:rsidRPr="00AF022F" w:rsidRDefault="006D6E4E" w:rsidP="00CD0BAE">
            <w:pPr>
              <w:rPr>
                <w:sz w:val="20"/>
                <w:szCs w:val="20"/>
              </w:rPr>
            </w:pPr>
          </w:p>
        </w:tc>
      </w:tr>
      <w:tr w:rsidR="006D6E4E" w:rsidRPr="00AF022F" w14:paraId="04F718E2" w14:textId="77777777" w:rsidTr="00A4709F">
        <w:trPr>
          <w:trHeight w:val="286"/>
        </w:trPr>
        <w:tc>
          <w:tcPr>
            <w:tcW w:w="2976" w:type="dxa"/>
            <w:vMerge/>
            <w:tcBorders>
              <w:left w:val="single" w:sz="6" w:space="0" w:color="000000"/>
              <w:right w:val="single" w:sz="6" w:space="0" w:color="000000"/>
            </w:tcBorders>
          </w:tcPr>
          <w:p w14:paraId="4D7F088A" w14:textId="77777777" w:rsidR="006D6E4E" w:rsidRPr="00AF022F" w:rsidRDefault="006D6E4E" w:rsidP="003A633C">
            <w:pPr>
              <w:ind w:right="-40"/>
              <w:jc w:val="both"/>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1D776988" w14:textId="77777777" w:rsidR="006D6E4E" w:rsidRPr="00AF022F" w:rsidRDefault="006D6E4E" w:rsidP="00AF022F">
            <w:pPr>
              <w:jc w:val="both"/>
              <w:rPr>
                <w:color w:val="000000" w:themeColor="text1"/>
                <w:sz w:val="20"/>
                <w:szCs w:val="20"/>
              </w:rPr>
            </w:pPr>
            <w:r w:rsidRPr="00AF022F">
              <w:rPr>
                <w:color w:val="000000" w:themeColor="text1"/>
                <w:sz w:val="20"/>
                <w:szCs w:val="20"/>
              </w:rPr>
              <w:t>4.1.2.3 Забезпечити залучення осіб з обмеженими фізичними можливостями культурно-масових, культурно-</w:t>
            </w:r>
            <w:proofErr w:type="spellStart"/>
            <w:r w:rsidRPr="00AF022F">
              <w:rPr>
                <w:color w:val="000000" w:themeColor="text1"/>
                <w:sz w:val="20"/>
                <w:szCs w:val="20"/>
              </w:rPr>
              <w:t>дозвіллєвих</w:t>
            </w:r>
            <w:proofErr w:type="spellEnd"/>
            <w:r w:rsidRPr="00AF022F">
              <w:rPr>
                <w:color w:val="000000" w:themeColor="text1"/>
                <w:sz w:val="20"/>
                <w:szCs w:val="20"/>
              </w:rPr>
              <w:t xml:space="preserve"> і творчих заходів у рамках реалізації </w:t>
            </w:r>
            <w:proofErr w:type="spellStart"/>
            <w:r w:rsidRPr="00AF022F">
              <w:rPr>
                <w:color w:val="000000" w:themeColor="text1"/>
                <w:sz w:val="20"/>
                <w:szCs w:val="20"/>
              </w:rPr>
              <w:t>прооєкту</w:t>
            </w:r>
            <w:proofErr w:type="spellEnd"/>
            <w:r w:rsidRPr="00AF022F">
              <w:rPr>
                <w:color w:val="000000" w:themeColor="text1"/>
                <w:sz w:val="20"/>
                <w:szCs w:val="20"/>
              </w:rPr>
              <w:t xml:space="preserve"> «Рука допомоги»</w:t>
            </w:r>
          </w:p>
        </w:tc>
        <w:tc>
          <w:tcPr>
            <w:tcW w:w="1236" w:type="dxa"/>
            <w:tcBorders>
              <w:top w:val="single" w:sz="6" w:space="0" w:color="000000"/>
              <w:left w:val="single" w:sz="6" w:space="0" w:color="000000"/>
              <w:bottom w:val="single" w:sz="6" w:space="0" w:color="000000"/>
              <w:right w:val="single" w:sz="6" w:space="0" w:color="000000"/>
            </w:tcBorders>
          </w:tcPr>
          <w:p w14:paraId="09184041" w14:textId="77777777" w:rsidR="006D6E4E" w:rsidRPr="00AF022F" w:rsidRDefault="006D6E4E" w:rsidP="003A633C">
            <w:pPr>
              <w:rPr>
                <w:sz w:val="20"/>
                <w:szCs w:val="20"/>
              </w:rPr>
            </w:pPr>
            <w:r w:rsidRPr="00AF022F">
              <w:rPr>
                <w:sz w:val="20"/>
                <w:szCs w:val="20"/>
              </w:rPr>
              <w:t>01.06.2024 – 31.12.2025</w:t>
            </w:r>
          </w:p>
        </w:tc>
        <w:tc>
          <w:tcPr>
            <w:tcW w:w="2409" w:type="dxa"/>
            <w:tcBorders>
              <w:top w:val="single" w:sz="6" w:space="0" w:color="000000"/>
              <w:left w:val="single" w:sz="6" w:space="0" w:color="000000"/>
              <w:bottom w:val="single" w:sz="6" w:space="0" w:color="000000"/>
              <w:right w:val="single" w:sz="6" w:space="0" w:color="000000"/>
            </w:tcBorders>
          </w:tcPr>
          <w:p w14:paraId="0265B9C9" w14:textId="77777777" w:rsidR="006D6E4E" w:rsidRPr="00AF022F" w:rsidRDefault="006D6E4E" w:rsidP="003A633C">
            <w:pPr>
              <w:rPr>
                <w:sz w:val="20"/>
                <w:szCs w:val="20"/>
              </w:rPr>
            </w:pPr>
            <w:r w:rsidRPr="00AF022F">
              <w:rPr>
                <w:sz w:val="20"/>
                <w:szCs w:val="20"/>
              </w:rPr>
              <w:t>Відділ культури, заклади культури.</w:t>
            </w:r>
          </w:p>
        </w:tc>
        <w:tc>
          <w:tcPr>
            <w:tcW w:w="1560" w:type="dxa"/>
            <w:tcBorders>
              <w:top w:val="single" w:sz="6" w:space="0" w:color="000000"/>
              <w:left w:val="single" w:sz="6" w:space="0" w:color="000000"/>
              <w:bottom w:val="single" w:sz="6" w:space="0" w:color="000000"/>
              <w:right w:val="single" w:sz="6" w:space="0" w:color="000000"/>
            </w:tcBorders>
          </w:tcPr>
          <w:p w14:paraId="13950207" w14:textId="77777777" w:rsidR="006D6E4E" w:rsidRPr="00AF022F" w:rsidRDefault="006D6E4E" w:rsidP="006D5D9D">
            <w:pPr>
              <w:ind w:left="-57" w:right="-57"/>
              <w:rPr>
                <w:rFonts w:eastAsia="Calibri"/>
                <w:sz w:val="20"/>
                <w:szCs w:val="20"/>
              </w:rPr>
            </w:pPr>
            <w:r w:rsidRPr="00AF022F">
              <w:rPr>
                <w:sz w:val="20"/>
                <w:szCs w:val="20"/>
              </w:rPr>
              <w:t>Кошти бюджету Смілянської  МТГ, кошти інших джерел незаборонених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567B8E40" w14:textId="77777777" w:rsidR="006D6E4E" w:rsidRPr="00AF022F" w:rsidRDefault="006D6E4E" w:rsidP="003A633C">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5D0D1792" w14:textId="77777777" w:rsidR="006D6E4E" w:rsidRPr="00AF022F" w:rsidRDefault="006D6E4E" w:rsidP="003A633C">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5A4E3293" w14:textId="77777777" w:rsidR="006D6E4E" w:rsidRPr="00AF022F" w:rsidRDefault="006D6E4E" w:rsidP="008C1D51">
            <w:pPr>
              <w:rPr>
                <w:sz w:val="20"/>
                <w:szCs w:val="20"/>
              </w:rPr>
            </w:pPr>
            <w:r w:rsidRPr="00AF022F">
              <w:rPr>
                <w:sz w:val="20"/>
                <w:szCs w:val="20"/>
              </w:rPr>
              <w:t>Провести різноманітні заняття фахівцями, які працюють з дітьми /майс</w:t>
            </w:r>
            <w:r w:rsidR="00AF022F">
              <w:rPr>
                <w:sz w:val="20"/>
                <w:szCs w:val="20"/>
              </w:rPr>
              <w:t>т</w:t>
            </w:r>
            <w:r w:rsidRPr="00AF022F">
              <w:rPr>
                <w:sz w:val="20"/>
                <w:szCs w:val="20"/>
              </w:rPr>
              <w:t>ер-класи, тренінги, розвивальні та ігрові навчання.</w:t>
            </w:r>
          </w:p>
        </w:tc>
      </w:tr>
      <w:tr w:rsidR="006D6E4E" w:rsidRPr="00AF022F" w14:paraId="0679D7D9" w14:textId="77777777" w:rsidTr="00A4709F">
        <w:trPr>
          <w:trHeight w:val="286"/>
        </w:trPr>
        <w:tc>
          <w:tcPr>
            <w:tcW w:w="2976" w:type="dxa"/>
            <w:vMerge/>
            <w:tcBorders>
              <w:left w:val="single" w:sz="6" w:space="0" w:color="000000"/>
              <w:right w:val="single" w:sz="6" w:space="0" w:color="000000"/>
            </w:tcBorders>
          </w:tcPr>
          <w:p w14:paraId="168243A9" w14:textId="77777777" w:rsidR="006D6E4E" w:rsidRPr="00AF022F" w:rsidRDefault="006D6E4E" w:rsidP="003A633C">
            <w:pPr>
              <w:ind w:right="-40"/>
              <w:jc w:val="both"/>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1E6A6EA8" w14:textId="77777777" w:rsidR="006D6E4E" w:rsidRPr="00AF022F" w:rsidRDefault="006D6E4E" w:rsidP="003A633C">
            <w:pPr>
              <w:jc w:val="both"/>
              <w:rPr>
                <w:color w:val="000000" w:themeColor="text1"/>
                <w:sz w:val="20"/>
                <w:szCs w:val="20"/>
              </w:rPr>
            </w:pPr>
            <w:r w:rsidRPr="00AF022F">
              <w:rPr>
                <w:color w:val="000000" w:themeColor="text1"/>
                <w:sz w:val="20"/>
                <w:szCs w:val="20"/>
              </w:rPr>
              <w:t>4.1.2.4 Проводити арт-терапевтичні заняття для дітей з інвалідністю (майстер-класи)</w:t>
            </w:r>
          </w:p>
        </w:tc>
        <w:tc>
          <w:tcPr>
            <w:tcW w:w="1236" w:type="dxa"/>
            <w:tcBorders>
              <w:top w:val="single" w:sz="6" w:space="0" w:color="000000"/>
              <w:left w:val="single" w:sz="6" w:space="0" w:color="000000"/>
              <w:bottom w:val="single" w:sz="6" w:space="0" w:color="000000"/>
              <w:right w:val="single" w:sz="6" w:space="0" w:color="000000"/>
            </w:tcBorders>
          </w:tcPr>
          <w:p w14:paraId="7423E8B6" w14:textId="77777777" w:rsidR="006D6E4E" w:rsidRPr="00AF022F" w:rsidRDefault="006D6E4E" w:rsidP="008C1D51">
            <w:pPr>
              <w:rPr>
                <w:sz w:val="20"/>
                <w:szCs w:val="20"/>
              </w:rPr>
            </w:pPr>
            <w:r w:rsidRPr="00AF022F">
              <w:rPr>
                <w:sz w:val="20"/>
                <w:szCs w:val="20"/>
              </w:rPr>
              <w:t>01.06.2024 – 31.12.2025</w:t>
            </w:r>
          </w:p>
        </w:tc>
        <w:tc>
          <w:tcPr>
            <w:tcW w:w="2409" w:type="dxa"/>
            <w:tcBorders>
              <w:top w:val="single" w:sz="6" w:space="0" w:color="000000"/>
              <w:left w:val="single" w:sz="6" w:space="0" w:color="000000"/>
              <w:bottom w:val="single" w:sz="6" w:space="0" w:color="000000"/>
              <w:right w:val="single" w:sz="6" w:space="0" w:color="000000"/>
            </w:tcBorders>
          </w:tcPr>
          <w:p w14:paraId="20A38B79" w14:textId="77777777" w:rsidR="006D6E4E" w:rsidRPr="00AF022F" w:rsidRDefault="006D6E4E" w:rsidP="003A633C">
            <w:pPr>
              <w:rPr>
                <w:sz w:val="20"/>
                <w:szCs w:val="20"/>
              </w:rPr>
            </w:pPr>
            <w:r w:rsidRPr="00AF022F">
              <w:rPr>
                <w:sz w:val="20"/>
                <w:szCs w:val="20"/>
              </w:rPr>
              <w:t>Відділ культури, Смілянський міський краєзнавчий музей</w:t>
            </w:r>
          </w:p>
        </w:tc>
        <w:tc>
          <w:tcPr>
            <w:tcW w:w="1560" w:type="dxa"/>
            <w:tcBorders>
              <w:top w:val="single" w:sz="6" w:space="0" w:color="000000"/>
              <w:left w:val="single" w:sz="6" w:space="0" w:color="000000"/>
              <w:bottom w:val="single" w:sz="6" w:space="0" w:color="000000"/>
              <w:right w:val="single" w:sz="6" w:space="0" w:color="000000"/>
            </w:tcBorders>
          </w:tcPr>
          <w:p w14:paraId="3D2A7673" w14:textId="77777777" w:rsidR="006D6E4E" w:rsidRPr="00AF022F" w:rsidRDefault="006D6E4E" w:rsidP="006D5D9D">
            <w:pPr>
              <w:ind w:left="-57" w:right="-57"/>
              <w:rPr>
                <w:rFonts w:eastAsia="Calibri"/>
                <w:sz w:val="20"/>
                <w:szCs w:val="20"/>
              </w:rPr>
            </w:pPr>
            <w:r w:rsidRPr="00AF022F">
              <w:rPr>
                <w:sz w:val="20"/>
                <w:szCs w:val="20"/>
              </w:rPr>
              <w:t>Кошти бюджету Смілянської  МТГ, кошти інших джерел незаборонених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210EFD49" w14:textId="77777777" w:rsidR="006D6E4E" w:rsidRPr="00AF022F" w:rsidRDefault="006D6E4E" w:rsidP="003A633C">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57179563" w14:textId="77777777" w:rsidR="006D6E4E" w:rsidRPr="00AF022F" w:rsidRDefault="006D6E4E" w:rsidP="003A633C">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3ECAD5D3" w14:textId="77777777" w:rsidR="006D6E4E" w:rsidRPr="00AF022F" w:rsidRDefault="006D6E4E" w:rsidP="003A633C">
            <w:pPr>
              <w:rPr>
                <w:sz w:val="20"/>
                <w:szCs w:val="20"/>
              </w:rPr>
            </w:pPr>
            <w:r w:rsidRPr="00AF022F">
              <w:rPr>
                <w:sz w:val="20"/>
                <w:szCs w:val="20"/>
              </w:rPr>
              <w:t xml:space="preserve">Соціальна адаптація  </w:t>
            </w:r>
            <w:r w:rsidRPr="00AF022F">
              <w:rPr>
                <w:sz w:val="20"/>
                <w:szCs w:val="20"/>
              </w:rPr>
              <w:br/>
              <w:t>дітей з інвалідністю</w:t>
            </w:r>
          </w:p>
        </w:tc>
      </w:tr>
      <w:tr w:rsidR="006D6E4E" w:rsidRPr="00AF022F" w14:paraId="07C88354" w14:textId="77777777" w:rsidTr="00A4709F">
        <w:trPr>
          <w:trHeight w:val="286"/>
        </w:trPr>
        <w:tc>
          <w:tcPr>
            <w:tcW w:w="2976" w:type="dxa"/>
            <w:vMerge/>
            <w:tcBorders>
              <w:left w:val="single" w:sz="6" w:space="0" w:color="000000"/>
              <w:right w:val="single" w:sz="6" w:space="0" w:color="000000"/>
            </w:tcBorders>
          </w:tcPr>
          <w:p w14:paraId="0B5A4B4B" w14:textId="77777777" w:rsidR="006D6E4E" w:rsidRPr="00AF022F" w:rsidRDefault="006D6E4E" w:rsidP="003A633C">
            <w:pPr>
              <w:ind w:right="-40"/>
              <w:jc w:val="both"/>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22073D36" w14:textId="77777777" w:rsidR="006D6E4E" w:rsidRPr="00AF022F" w:rsidRDefault="006D6E4E" w:rsidP="00094F4D">
            <w:pPr>
              <w:jc w:val="both"/>
              <w:rPr>
                <w:color w:val="000000" w:themeColor="text1"/>
                <w:sz w:val="20"/>
                <w:szCs w:val="20"/>
              </w:rPr>
            </w:pPr>
            <w:r w:rsidRPr="00AF022F">
              <w:rPr>
                <w:color w:val="000000" w:themeColor="text1"/>
                <w:sz w:val="20"/>
                <w:szCs w:val="20"/>
              </w:rPr>
              <w:t xml:space="preserve">4.1.2.5 Організація та проведення культурних заходів для осіб з інвалідністю різних вікових категорій (в </w:t>
            </w:r>
            <w:proofErr w:type="spellStart"/>
            <w:r w:rsidRPr="00AF022F">
              <w:rPr>
                <w:color w:val="000000" w:themeColor="text1"/>
                <w:sz w:val="20"/>
                <w:szCs w:val="20"/>
              </w:rPr>
              <w:t>т.ч</w:t>
            </w:r>
            <w:proofErr w:type="spellEnd"/>
            <w:r w:rsidRPr="00AF022F">
              <w:rPr>
                <w:color w:val="000000" w:themeColor="text1"/>
                <w:sz w:val="20"/>
                <w:szCs w:val="20"/>
              </w:rPr>
              <w:t>. внутрішньо переміщених осіб)</w:t>
            </w:r>
          </w:p>
        </w:tc>
        <w:tc>
          <w:tcPr>
            <w:tcW w:w="1236" w:type="dxa"/>
            <w:tcBorders>
              <w:top w:val="single" w:sz="6" w:space="0" w:color="000000"/>
              <w:left w:val="single" w:sz="6" w:space="0" w:color="000000"/>
              <w:bottom w:val="single" w:sz="6" w:space="0" w:color="000000"/>
              <w:right w:val="single" w:sz="6" w:space="0" w:color="000000"/>
            </w:tcBorders>
          </w:tcPr>
          <w:p w14:paraId="0AC4069B" w14:textId="77777777" w:rsidR="006D6E4E" w:rsidRPr="00AF022F" w:rsidRDefault="006D6E4E" w:rsidP="003A633C">
            <w:pPr>
              <w:rPr>
                <w:sz w:val="20"/>
                <w:szCs w:val="20"/>
              </w:rPr>
            </w:pPr>
            <w:r w:rsidRPr="00AF022F">
              <w:rPr>
                <w:sz w:val="20"/>
                <w:szCs w:val="20"/>
              </w:rPr>
              <w:t>01.06.2024 – 31.12.2025</w:t>
            </w:r>
          </w:p>
        </w:tc>
        <w:tc>
          <w:tcPr>
            <w:tcW w:w="2409" w:type="dxa"/>
            <w:tcBorders>
              <w:top w:val="single" w:sz="6" w:space="0" w:color="000000"/>
              <w:left w:val="single" w:sz="6" w:space="0" w:color="000000"/>
              <w:bottom w:val="single" w:sz="6" w:space="0" w:color="000000"/>
              <w:right w:val="single" w:sz="6" w:space="0" w:color="000000"/>
            </w:tcBorders>
          </w:tcPr>
          <w:p w14:paraId="1D3E0E73" w14:textId="77777777" w:rsidR="006D6E4E" w:rsidRPr="00AF022F" w:rsidRDefault="006D6E4E" w:rsidP="003A633C">
            <w:pPr>
              <w:rPr>
                <w:sz w:val="20"/>
                <w:szCs w:val="20"/>
              </w:rPr>
            </w:pPr>
            <w:r w:rsidRPr="00AF022F">
              <w:rPr>
                <w:sz w:val="20"/>
                <w:szCs w:val="20"/>
              </w:rPr>
              <w:t xml:space="preserve">Відділ культури, бібліотечні заклади міста </w:t>
            </w:r>
          </w:p>
        </w:tc>
        <w:tc>
          <w:tcPr>
            <w:tcW w:w="1560" w:type="dxa"/>
            <w:tcBorders>
              <w:top w:val="single" w:sz="6" w:space="0" w:color="000000"/>
              <w:left w:val="single" w:sz="6" w:space="0" w:color="000000"/>
              <w:bottom w:val="single" w:sz="6" w:space="0" w:color="000000"/>
              <w:right w:val="single" w:sz="6" w:space="0" w:color="000000"/>
            </w:tcBorders>
          </w:tcPr>
          <w:p w14:paraId="70BD16B5" w14:textId="77777777" w:rsidR="006D6E4E" w:rsidRPr="00AF022F" w:rsidRDefault="006D6E4E" w:rsidP="006D5D9D">
            <w:pPr>
              <w:ind w:left="-57" w:right="-57"/>
              <w:rPr>
                <w:rFonts w:eastAsia="Calibri"/>
                <w:sz w:val="20"/>
                <w:szCs w:val="20"/>
              </w:rPr>
            </w:pPr>
            <w:r w:rsidRPr="00AF022F">
              <w:rPr>
                <w:sz w:val="20"/>
                <w:szCs w:val="20"/>
              </w:rPr>
              <w:t>Кошти бюджету Смілянської  МТГ, кошти інших джерел незаборонених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211D2228" w14:textId="77777777" w:rsidR="006D6E4E" w:rsidRPr="00AF022F" w:rsidRDefault="006D6E4E" w:rsidP="003A633C">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75B40A81" w14:textId="77777777" w:rsidR="006D6E4E" w:rsidRPr="00AF022F" w:rsidRDefault="006D6E4E" w:rsidP="003A633C">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1703FCFD" w14:textId="77777777" w:rsidR="006D6E4E" w:rsidRPr="00AF022F" w:rsidRDefault="006D6E4E" w:rsidP="00094F4D">
            <w:pPr>
              <w:jc w:val="both"/>
              <w:rPr>
                <w:sz w:val="20"/>
                <w:szCs w:val="20"/>
              </w:rPr>
            </w:pPr>
            <w:r w:rsidRPr="00AF022F">
              <w:rPr>
                <w:sz w:val="20"/>
                <w:szCs w:val="20"/>
              </w:rPr>
              <w:t xml:space="preserve">Активна участь осіб </w:t>
            </w:r>
            <w:r w:rsidRPr="00AF022F">
              <w:rPr>
                <w:sz w:val="20"/>
                <w:szCs w:val="20"/>
              </w:rPr>
              <w:br/>
              <w:t xml:space="preserve">з інвалідністю, молоді, осіб похилого віку, батьків з дітьми дошкільного віку до </w:t>
            </w:r>
            <w:r w:rsidR="006D5D9D">
              <w:rPr>
                <w:sz w:val="20"/>
                <w:szCs w:val="20"/>
              </w:rPr>
              <w:t>культурного життя</w:t>
            </w:r>
          </w:p>
          <w:p w14:paraId="0F0D2EC9" w14:textId="77777777" w:rsidR="006D6E4E" w:rsidRPr="00AF022F" w:rsidRDefault="006D6E4E" w:rsidP="003A633C">
            <w:pPr>
              <w:rPr>
                <w:sz w:val="20"/>
                <w:szCs w:val="20"/>
              </w:rPr>
            </w:pPr>
          </w:p>
        </w:tc>
      </w:tr>
      <w:tr w:rsidR="006D6E4E" w:rsidRPr="00AF022F" w14:paraId="658B45E2" w14:textId="77777777" w:rsidTr="00A4709F">
        <w:trPr>
          <w:trHeight w:val="115"/>
        </w:trPr>
        <w:tc>
          <w:tcPr>
            <w:tcW w:w="2976" w:type="dxa"/>
            <w:vMerge/>
            <w:tcBorders>
              <w:left w:val="single" w:sz="6" w:space="0" w:color="000000"/>
              <w:bottom w:val="single" w:sz="6" w:space="0" w:color="000000"/>
              <w:right w:val="single" w:sz="6" w:space="0" w:color="000000"/>
            </w:tcBorders>
          </w:tcPr>
          <w:p w14:paraId="3262EABC" w14:textId="77777777" w:rsidR="006D6E4E" w:rsidRPr="00AF022F" w:rsidRDefault="006D6E4E" w:rsidP="003A633C">
            <w:pPr>
              <w:ind w:right="-40"/>
              <w:jc w:val="both"/>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17D3F123" w14:textId="77777777" w:rsidR="006D6E4E" w:rsidRPr="00AF022F" w:rsidRDefault="006D6E4E" w:rsidP="003A633C">
            <w:pPr>
              <w:jc w:val="both"/>
              <w:rPr>
                <w:color w:val="000000" w:themeColor="text1"/>
                <w:sz w:val="20"/>
                <w:szCs w:val="20"/>
              </w:rPr>
            </w:pPr>
            <w:r w:rsidRPr="00AF022F">
              <w:rPr>
                <w:color w:val="000000" w:themeColor="text1"/>
                <w:sz w:val="20"/>
                <w:szCs w:val="20"/>
              </w:rPr>
              <w:t>4.1.2.6 Організувати культурно-дозвільну та концертну діяльність для проведення зустрічей, для осіб з інвалідністю.</w:t>
            </w:r>
          </w:p>
        </w:tc>
        <w:tc>
          <w:tcPr>
            <w:tcW w:w="1236" w:type="dxa"/>
            <w:tcBorders>
              <w:top w:val="single" w:sz="6" w:space="0" w:color="000000"/>
              <w:left w:val="single" w:sz="6" w:space="0" w:color="000000"/>
              <w:bottom w:val="single" w:sz="6" w:space="0" w:color="000000"/>
              <w:right w:val="single" w:sz="6" w:space="0" w:color="000000"/>
            </w:tcBorders>
          </w:tcPr>
          <w:p w14:paraId="38D68017" w14:textId="77777777" w:rsidR="006D6E4E" w:rsidRPr="00AF022F" w:rsidRDefault="006D6E4E" w:rsidP="003A633C">
            <w:pPr>
              <w:rPr>
                <w:sz w:val="20"/>
                <w:szCs w:val="20"/>
              </w:rPr>
            </w:pPr>
            <w:r w:rsidRPr="00AF022F">
              <w:rPr>
                <w:sz w:val="20"/>
                <w:szCs w:val="20"/>
              </w:rPr>
              <w:t>01.06.2024 – 31.12.2025</w:t>
            </w:r>
          </w:p>
        </w:tc>
        <w:tc>
          <w:tcPr>
            <w:tcW w:w="2409" w:type="dxa"/>
            <w:tcBorders>
              <w:top w:val="single" w:sz="6" w:space="0" w:color="000000"/>
              <w:left w:val="single" w:sz="6" w:space="0" w:color="000000"/>
              <w:bottom w:val="single" w:sz="6" w:space="0" w:color="000000"/>
              <w:right w:val="single" w:sz="6" w:space="0" w:color="000000"/>
            </w:tcBorders>
          </w:tcPr>
          <w:p w14:paraId="17FCCAEC" w14:textId="77777777" w:rsidR="006D6E4E" w:rsidRPr="00AF022F" w:rsidRDefault="006D6E4E" w:rsidP="00094F4D">
            <w:pPr>
              <w:rPr>
                <w:sz w:val="20"/>
                <w:szCs w:val="20"/>
              </w:rPr>
            </w:pPr>
            <w:r w:rsidRPr="00AF022F">
              <w:rPr>
                <w:sz w:val="20"/>
                <w:szCs w:val="20"/>
              </w:rPr>
              <w:t>Відділ культури, дитяча школа мистецтв</w:t>
            </w:r>
          </w:p>
        </w:tc>
        <w:tc>
          <w:tcPr>
            <w:tcW w:w="1560" w:type="dxa"/>
            <w:tcBorders>
              <w:top w:val="single" w:sz="6" w:space="0" w:color="000000"/>
              <w:left w:val="single" w:sz="6" w:space="0" w:color="000000"/>
              <w:bottom w:val="single" w:sz="6" w:space="0" w:color="000000"/>
              <w:right w:val="single" w:sz="6" w:space="0" w:color="000000"/>
            </w:tcBorders>
          </w:tcPr>
          <w:p w14:paraId="58018E09" w14:textId="77777777" w:rsidR="006D6E4E" w:rsidRPr="00AF022F" w:rsidRDefault="006D6E4E" w:rsidP="003A633C">
            <w:pPr>
              <w:ind w:left="-57" w:right="-57"/>
              <w:rPr>
                <w:rFonts w:eastAsia="Calibri"/>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4EB2C1FD" w14:textId="77777777" w:rsidR="006D6E4E" w:rsidRPr="00AF022F" w:rsidRDefault="006D6E4E" w:rsidP="003A633C">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3AC8F521" w14:textId="77777777" w:rsidR="006D6E4E" w:rsidRPr="00AF022F" w:rsidRDefault="006D6E4E" w:rsidP="003A633C">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4A70D43F" w14:textId="77777777" w:rsidR="006D6E4E" w:rsidRPr="00AF022F" w:rsidRDefault="006D6E4E" w:rsidP="00094F4D">
            <w:pPr>
              <w:rPr>
                <w:sz w:val="20"/>
                <w:szCs w:val="20"/>
              </w:rPr>
            </w:pPr>
            <w:r w:rsidRPr="00AF022F">
              <w:rPr>
                <w:sz w:val="20"/>
                <w:szCs w:val="20"/>
              </w:rPr>
              <w:t>Адаптація  людей</w:t>
            </w:r>
            <w:r w:rsidRPr="00AF022F">
              <w:rPr>
                <w:sz w:val="20"/>
                <w:szCs w:val="20"/>
              </w:rPr>
              <w:br/>
              <w:t>з інвалідністю у суспільство</w:t>
            </w:r>
          </w:p>
        </w:tc>
      </w:tr>
      <w:tr w:rsidR="006D6E4E" w:rsidRPr="00AF022F" w14:paraId="6FDBC0A4" w14:textId="77777777" w:rsidTr="00A4709F">
        <w:trPr>
          <w:trHeight w:val="286"/>
        </w:trPr>
        <w:tc>
          <w:tcPr>
            <w:tcW w:w="2976" w:type="dxa"/>
            <w:vMerge w:val="restart"/>
            <w:tcBorders>
              <w:left w:val="single" w:sz="6" w:space="0" w:color="000000"/>
              <w:right w:val="single" w:sz="6" w:space="0" w:color="000000"/>
            </w:tcBorders>
          </w:tcPr>
          <w:p w14:paraId="2B04D681" w14:textId="77777777" w:rsidR="006D6E4E" w:rsidRPr="00AF022F" w:rsidRDefault="006D6E4E" w:rsidP="008C1D51">
            <w:pPr>
              <w:ind w:right="-40"/>
              <w:jc w:val="both"/>
              <w:rPr>
                <w:sz w:val="20"/>
                <w:szCs w:val="20"/>
              </w:rPr>
            </w:pPr>
            <w:r w:rsidRPr="00AF022F">
              <w:rPr>
                <w:sz w:val="20"/>
                <w:szCs w:val="20"/>
              </w:rPr>
              <w:t xml:space="preserve">4.1.4. Забезпечення належних умов для участі маломобільних груп населення </w:t>
            </w:r>
            <w:r w:rsidRPr="00AF022F">
              <w:rPr>
                <w:sz w:val="20"/>
                <w:szCs w:val="20"/>
              </w:rPr>
              <w:br/>
              <w:t>у спортивних заходах та функціонування закладів фізичної культури і спорту для всіх груп населення</w:t>
            </w:r>
          </w:p>
        </w:tc>
        <w:tc>
          <w:tcPr>
            <w:tcW w:w="2451" w:type="dxa"/>
            <w:tcBorders>
              <w:top w:val="single" w:sz="6" w:space="0" w:color="000000"/>
              <w:left w:val="single" w:sz="6" w:space="0" w:color="000000"/>
              <w:bottom w:val="single" w:sz="6" w:space="0" w:color="000000"/>
              <w:right w:val="single" w:sz="6" w:space="0" w:color="000000"/>
            </w:tcBorders>
          </w:tcPr>
          <w:p w14:paraId="73A5DFD0" w14:textId="77777777" w:rsidR="006D6E4E" w:rsidRPr="00AF022F" w:rsidRDefault="006D6E4E" w:rsidP="008C1D51">
            <w:pPr>
              <w:jc w:val="both"/>
              <w:rPr>
                <w:color w:val="000000" w:themeColor="text1"/>
                <w:sz w:val="20"/>
                <w:szCs w:val="20"/>
              </w:rPr>
            </w:pPr>
            <w:r w:rsidRPr="00AF022F">
              <w:rPr>
                <w:sz w:val="20"/>
                <w:szCs w:val="20"/>
              </w:rPr>
              <w:t>4.1.4.1. Провести спортивні змагання серед осіб з інвалідністю</w:t>
            </w:r>
          </w:p>
        </w:tc>
        <w:tc>
          <w:tcPr>
            <w:tcW w:w="1236" w:type="dxa"/>
            <w:tcBorders>
              <w:top w:val="single" w:sz="6" w:space="0" w:color="000000"/>
              <w:left w:val="single" w:sz="6" w:space="0" w:color="000000"/>
              <w:bottom w:val="single" w:sz="6" w:space="0" w:color="000000"/>
              <w:right w:val="single" w:sz="6" w:space="0" w:color="000000"/>
            </w:tcBorders>
          </w:tcPr>
          <w:p w14:paraId="3D881D4F" w14:textId="77777777" w:rsidR="006D6E4E" w:rsidRPr="00AF022F" w:rsidRDefault="006D6E4E" w:rsidP="00AF20F8">
            <w:pPr>
              <w:rPr>
                <w:sz w:val="20"/>
                <w:szCs w:val="20"/>
              </w:rPr>
            </w:pPr>
            <w:r w:rsidRPr="00AF022F">
              <w:rPr>
                <w:sz w:val="20"/>
                <w:szCs w:val="20"/>
              </w:rPr>
              <w:t>01.01.2024 – 31.12.2024</w:t>
            </w:r>
          </w:p>
          <w:p w14:paraId="29D92529" w14:textId="77777777" w:rsidR="006D6E4E" w:rsidRPr="00AF022F" w:rsidRDefault="006D6E4E" w:rsidP="00AF20F8">
            <w:pPr>
              <w:rPr>
                <w:sz w:val="20"/>
                <w:szCs w:val="20"/>
              </w:rPr>
            </w:pPr>
          </w:p>
          <w:p w14:paraId="0A7357FC" w14:textId="77777777" w:rsidR="006D6E4E" w:rsidRPr="00AF022F" w:rsidRDefault="006D6E4E" w:rsidP="008C1D51">
            <w:pPr>
              <w:rPr>
                <w:sz w:val="20"/>
                <w:szCs w:val="20"/>
              </w:rPr>
            </w:pPr>
            <w:r w:rsidRPr="00AF022F">
              <w:rPr>
                <w:sz w:val="20"/>
                <w:szCs w:val="20"/>
              </w:rPr>
              <w:t>01.01.2025- 31.12.2025</w:t>
            </w:r>
          </w:p>
        </w:tc>
        <w:tc>
          <w:tcPr>
            <w:tcW w:w="2409" w:type="dxa"/>
            <w:tcBorders>
              <w:top w:val="single" w:sz="6" w:space="0" w:color="000000"/>
              <w:left w:val="single" w:sz="6" w:space="0" w:color="000000"/>
              <w:bottom w:val="single" w:sz="6" w:space="0" w:color="000000"/>
              <w:right w:val="single" w:sz="6" w:space="0" w:color="000000"/>
            </w:tcBorders>
          </w:tcPr>
          <w:p w14:paraId="060319F8" w14:textId="77777777" w:rsidR="006D6E4E" w:rsidRPr="00AF022F" w:rsidRDefault="006D6E4E" w:rsidP="00094F4D">
            <w:pPr>
              <w:rPr>
                <w:sz w:val="20"/>
                <w:szCs w:val="20"/>
              </w:rPr>
            </w:pPr>
            <w:r w:rsidRPr="00AF022F">
              <w:rPr>
                <w:sz w:val="20"/>
                <w:szCs w:val="20"/>
                <w:lang w:eastAsia="en-US"/>
              </w:rPr>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4007F425" w14:textId="77777777" w:rsidR="006D6E4E" w:rsidRPr="00AF022F" w:rsidRDefault="006D6E4E" w:rsidP="00641491">
            <w:pPr>
              <w:ind w:left="-57" w:right="-57"/>
              <w:rPr>
                <w:rFonts w:eastAsia="Calibri"/>
                <w:sz w:val="20"/>
                <w:szCs w:val="20"/>
              </w:rPr>
            </w:pPr>
            <w:r w:rsidRPr="00AF022F">
              <w:rPr>
                <w:rFonts w:eastAsia="Calibri"/>
                <w:sz w:val="20"/>
                <w:szCs w:val="20"/>
              </w:rPr>
              <w:t>Інші джерела фінансування   (за рахунок організаторів КЗ «Регіональний центр фізичної культури і спорту «Інваспорт»)</w:t>
            </w:r>
          </w:p>
        </w:tc>
        <w:tc>
          <w:tcPr>
            <w:tcW w:w="708" w:type="dxa"/>
            <w:tcBorders>
              <w:top w:val="single" w:sz="6" w:space="0" w:color="000000"/>
              <w:left w:val="single" w:sz="6" w:space="0" w:color="000000"/>
              <w:bottom w:val="single" w:sz="6" w:space="0" w:color="000000"/>
              <w:right w:val="single" w:sz="6" w:space="0" w:color="000000"/>
            </w:tcBorders>
          </w:tcPr>
          <w:p w14:paraId="0C2DFA00" w14:textId="77777777" w:rsidR="006D6E4E" w:rsidRPr="00AF022F" w:rsidRDefault="006D6E4E" w:rsidP="003A633C">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5ADC7B36" w14:textId="77777777" w:rsidR="006D6E4E" w:rsidRPr="00AF022F" w:rsidRDefault="006D6E4E" w:rsidP="003A633C">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576F9CB5" w14:textId="77777777" w:rsidR="006D6E4E" w:rsidRPr="00AF022F" w:rsidRDefault="006D6E4E" w:rsidP="0029435C">
            <w:pPr>
              <w:rPr>
                <w:sz w:val="20"/>
                <w:szCs w:val="20"/>
              </w:rPr>
            </w:pPr>
            <w:r w:rsidRPr="00AF022F">
              <w:rPr>
                <w:sz w:val="20"/>
                <w:szCs w:val="20"/>
              </w:rPr>
              <w:t>Визначено кількість учасників Фізкультурно-спортивної реабілітації осіб з інвалідністю з метою покращення фізичного і функціонального стану засо</w:t>
            </w:r>
            <w:r w:rsidR="006D5D9D">
              <w:rPr>
                <w:sz w:val="20"/>
                <w:szCs w:val="20"/>
              </w:rPr>
              <w:t>бами фізичної культури і спорту</w:t>
            </w:r>
          </w:p>
        </w:tc>
      </w:tr>
      <w:tr w:rsidR="006D6E4E" w:rsidRPr="00AF022F" w14:paraId="608F3D00" w14:textId="77777777" w:rsidTr="00A4709F">
        <w:trPr>
          <w:trHeight w:val="286"/>
        </w:trPr>
        <w:tc>
          <w:tcPr>
            <w:tcW w:w="2976" w:type="dxa"/>
            <w:vMerge/>
            <w:tcBorders>
              <w:left w:val="single" w:sz="6" w:space="0" w:color="000000"/>
              <w:bottom w:val="single" w:sz="6" w:space="0" w:color="000000"/>
              <w:right w:val="single" w:sz="6" w:space="0" w:color="000000"/>
            </w:tcBorders>
          </w:tcPr>
          <w:p w14:paraId="5C7A3B34" w14:textId="77777777" w:rsidR="006D6E4E" w:rsidRPr="00AF022F" w:rsidRDefault="006D6E4E" w:rsidP="003A633C">
            <w:pPr>
              <w:ind w:right="-40"/>
              <w:jc w:val="both"/>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583E1BD2" w14:textId="77777777" w:rsidR="006D6E4E" w:rsidRPr="00AF022F" w:rsidRDefault="006D6E4E" w:rsidP="003A633C">
            <w:pPr>
              <w:jc w:val="both"/>
              <w:rPr>
                <w:sz w:val="20"/>
                <w:szCs w:val="20"/>
              </w:rPr>
            </w:pPr>
            <w:r w:rsidRPr="00AF022F">
              <w:rPr>
                <w:sz w:val="20"/>
                <w:szCs w:val="20"/>
              </w:rPr>
              <w:t xml:space="preserve">4.1.4.2. Провести заходи </w:t>
            </w:r>
            <w:r w:rsidRPr="00AF022F">
              <w:rPr>
                <w:sz w:val="20"/>
                <w:szCs w:val="20"/>
              </w:rPr>
              <w:br/>
              <w:t xml:space="preserve">з фізкультурно-спортивної реабілітації серед осіб </w:t>
            </w:r>
            <w:r w:rsidRPr="00AF022F">
              <w:rPr>
                <w:sz w:val="20"/>
                <w:szCs w:val="20"/>
              </w:rPr>
              <w:br/>
              <w:t xml:space="preserve">з інвалідністю з метою покращення фізичного </w:t>
            </w:r>
            <w:r w:rsidRPr="00AF022F">
              <w:rPr>
                <w:sz w:val="20"/>
                <w:szCs w:val="20"/>
              </w:rPr>
              <w:br/>
              <w:t>і функціонального стану осіб з інвалідністю засобами фізичної культури і спорту</w:t>
            </w:r>
          </w:p>
          <w:p w14:paraId="61BE30A3" w14:textId="77777777" w:rsidR="006D6E4E" w:rsidRPr="00AF022F" w:rsidRDefault="006D6E4E" w:rsidP="003A633C">
            <w:pPr>
              <w:jc w:val="both"/>
              <w:rPr>
                <w:sz w:val="20"/>
                <w:szCs w:val="20"/>
              </w:rPr>
            </w:pPr>
          </w:p>
          <w:p w14:paraId="585CC5E3" w14:textId="77777777" w:rsidR="006D6E4E" w:rsidRPr="00AF022F" w:rsidRDefault="006D6E4E" w:rsidP="003A633C">
            <w:pPr>
              <w:jc w:val="both"/>
              <w:rPr>
                <w:sz w:val="20"/>
                <w:szCs w:val="20"/>
              </w:rPr>
            </w:pPr>
          </w:p>
        </w:tc>
        <w:tc>
          <w:tcPr>
            <w:tcW w:w="1236" w:type="dxa"/>
            <w:tcBorders>
              <w:top w:val="single" w:sz="6" w:space="0" w:color="000000"/>
              <w:left w:val="single" w:sz="6" w:space="0" w:color="000000"/>
              <w:bottom w:val="single" w:sz="6" w:space="0" w:color="000000"/>
              <w:right w:val="single" w:sz="6" w:space="0" w:color="000000"/>
            </w:tcBorders>
          </w:tcPr>
          <w:p w14:paraId="7A208C26" w14:textId="77777777" w:rsidR="006D6E4E" w:rsidRPr="00AF022F" w:rsidRDefault="006D6E4E" w:rsidP="00C8685E">
            <w:pPr>
              <w:rPr>
                <w:sz w:val="20"/>
                <w:szCs w:val="20"/>
              </w:rPr>
            </w:pPr>
            <w:r w:rsidRPr="00AF022F">
              <w:rPr>
                <w:sz w:val="20"/>
                <w:szCs w:val="20"/>
              </w:rPr>
              <w:t>01.05.2024 – 31.12.2024</w:t>
            </w:r>
          </w:p>
          <w:p w14:paraId="4DAD8338" w14:textId="77777777" w:rsidR="006D6E4E" w:rsidRPr="00AF022F" w:rsidRDefault="006D6E4E" w:rsidP="00C8685E">
            <w:pPr>
              <w:rPr>
                <w:sz w:val="20"/>
                <w:szCs w:val="20"/>
              </w:rPr>
            </w:pPr>
          </w:p>
          <w:p w14:paraId="148FC719" w14:textId="77777777" w:rsidR="006D6E4E" w:rsidRPr="00AF022F" w:rsidRDefault="006D6E4E" w:rsidP="00C8685E">
            <w:pPr>
              <w:rPr>
                <w:sz w:val="20"/>
                <w:szCs w:val="20"/>
              </w:rPr>
            </w:pPr>
            <w:r w:rsidRPr="00AF022F">
              <w:rPr>
                <w:sz w:val="20"/>
                <w:szCs w:val="20"/>
              </w:rPr>
              <w:t>01.05.2025- 31.12.2025</w:t>
            </w:r>
          </w:p>
        </w:tc>
        <w:tc>
          <w:tcPr>
            <w:tcW w:w="2409" w:type="dxa"/>
            <w:tcBorders>
              <w:top w:val="single" w:sz="6" w:space="0" w:color="000000"/>
              <w:left w:val="single" w:sz="6" w:space="0" w:color="000000"/>
              <w:bottom w:val="single" w:sz="6" w:space="0" w:color="000000"/>
              <w:right w:val="single" w:sz="6" w:space="0" w:color="000000"/>
            </w:tcBorders>
          </w:tcPr>
          <w:p w14:paraId="6AD5D60F" w14:textId="77777777" w:rsidR="006D6E4E" w:rsidRPr="00AF022F" w:rsidRDefault="006D6E4E" w:rsidP="00094F4D">
            <w:pPr>
              <w:rPr>
                <w:sz w:val="20"/>
                <w:szCs w:val="20"/>
                <w:lang w:eastAsia="en-US"/>
              </w:rPr>
            </w:pPr>
            <w:r w:rsidRPr="00AF022F">
              <w:rPr>
                <w:sz w:val="20"/>
                <w:szCs w:val="20"/>
                <w:lang w:eastAsia="en-US"/>
              </w:rPr>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2881DE55" w14:textId="77777777" w:rsidR="006D6E4E" w:rsidRPr="00AF022F" w:rsidRDefault="006D6E4E" w:rsidP="003A633C">
            <w:pPr>
              <w:ind w:left="-57" w:right="-57"/>
              <w:rPr>
                <w:rFonts w:eastAsia="Calibri"/>
                <w:sz w:val="20"/>
                <w:szCs w:val="20"/>
              </w:rPr>
            </w:pPr>
            <w:r w:rsidRPr="00AF022F">
              <w:rPr>
                <w:rFonts w:eastAsia="Calibri"/>
                <w:sz w:val="20"/>
                <w:szCs w:val="20"/>
              </w:rPr>
              <w:t>Інші джерела фінансування   за рахунок організаторів КЗ «Регіональний центр фізичної культури і спорту «Інваспорт»</w:t>
            </w:r>
          </w:p>
        </w:tc>
        <w:tc>
          <w:tcPr>
            <w:tcW w:w="708" w:type="dxa"/>
            <w:tcBorders>
              <w:top w:val="single" w:sz="6" w:space="0" w:color="000000"/>
              <w:left w:val="single" w:sz="6" w:space="0" w:color="000000"/>
              <w:bottom w:val="single" w:sz="6" w:space="0" w:color="000000"/>
              <w:right w:val="single" w:sz="6" w:space="0" w:color="000000"/>
            </w:tcBorders>
          </w:tcPr>
          <w:p w14:paraId="193B377A" w14:textId="77777777" w:rsidR="006D6E4E" w:rsidRPr="00AF022F" w:rsidRDefault="006D6E4E" w:rsidP="003A633C">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0FCBF992" w14:textId="77777777" w:rsidR="006D6E4E" w:rsidRPr="00AF022F" w:rsidRDefault="006D6E4E" w:rsidP="003A633C">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1F321D00" w14:textId="77777777" w:rsidR="006D6E4E" w:rsidRPr="00AF022F" w:rsidRDefault="006D6E4E" w:rsidP="00094F4D">
            <w:pPr>
              <w:rPr>
                <w:sz w:val="20"/>
                <w:szCs w:val="20"/>
              </w:rPr>
            </w:pPr>
            <w:r w:rsidRPr="00AF022F">
              <w:rPr>
                <w:sz w:val="20"/>
                <w:szCs w:val="20"/>
              </w:rPr>
              <w:t xml:space="preserve">Визначити кількість заходів </w:t>
            </w:r>
            <w:r w:rsidRPr="00AF022F">
              <w:rPr>
                <w:sz w:val="20"/>
                <w:szCs w:val="20"/>
              </w:rPr>
              <w:br/>
              <w:t xml:space="preserve">з фізкультурно-спортивної реабілітації серед осіб </w:t>
            </w:r>
            <w:r w:rsidRPr="00AF022F">
              <w:rPr>
                <w:sz w:val="20"/>
                <w:szCs w:val="20"/>
              </w:rPr>
              <w:br/>
              <w:t>з інвалідністю, кількість учасників</w:t>
            </w:r>
          </w:p>
        </w:tc>
      </w:tr>
      <w:tr w:rsidR="00142347" w:rsidRPr="00AF022F" w14:paraId="6AE3FFE5" w14:textId="77777777" w:rsidTr="00764B4E">
        <w:trPr>
          <w:trHeight w:val="66"/>
        </w:trPr>
        <w:tc>
          <w:tcPr>
            <w:tcW w:w="14459" w:type="dxa"/>
            <w:gridSpan w:val="8"/>
            <w:tcBorders>
              <w:top w:val="single" w:sz="6" w:space="0" w:color="000000"/>
              <w:left w:val="single" w:sz="6" w:space="0" w:color="000000"/>
              <w:bottom w:val="single" w:sz="6" w:space="0" w:color="000000"/>
              <w:right w:val="double" w:sz="6" w:space="0" w:color="000000"/>
            </w:tcBorders>
          </w:tcPr>
          <w:p w14:paraId="72240516" w14:textId="77777777" w:rsidR="00142347" w:rsidRPr="00AF022F" w:rsidRDefault="00142347" w:rsidP="000117D5">
            <w:pPr>
              <w:jc w:val="center"/>
              <w:rPr>
                <w:sz w:val="20"/>
                <w:szCs w:val="20"/>
              </w:rPr>
            </w:pPr>
            <w:r w:rsidRPr="00AF022F">
              <w:rPr>
                <w:i/>
                <w:sz w:val="20"/>
                <w:szCs w:val="20"/>
              </w:rPr>
              <w:t>Стратегічна ціль 4.3. Усім громадянам доступні публічні та соціальні послуги, які відповідають міжнародним стандартам</w:t>
            </w:r>
          </w:p>
        </w:tc>
      </w:tr>
      <w:tr w:rsidR="006D6E4E" w:rsidRPr="00AF022F" w14:paraId="01F49453" w14:textId="77777777" w:rsidTr="00A4709F">
        <w:trPr>
          <w:trHeight w:val="286"/>
        </w:trPr>
        <w:tc>
          <w:tcPr>
            <w:tcW w:w="2976" w:type="dxa"/>
            <w:vMerge w:val="restart"/>
            <w:tcBorders>
              <w:top w:val="single" w:sz="6" w:space="0" w:color="000000"/>
              <w:left w:val="single" w:sz="6" w:space="0" w:color="000000"/>
              <w:right w:val="single" w:sz="6" w:space="0" w:color="000000"/>
            </w:tcBorders>
          </w:tcPr>
          <w:p w14:paraId="47DCEB67" w14:textId="77777777" w:rsidR="006D6E4E" w:rsidRPr="00AF022F" w:rsidRDefault="006D6E4E" w:rsidP="003A633C">
            <w:pPr>
              <w:ind w:right="-40"/>
              <w:jc w:val="both"/>
              <w:rPr>
                <w:sz w:val="20"/>
                <w:szCs w:val="20"/>
              </w:rPr>
            </w:pPr>
            <w:r w:rsidRPr="00AF022F">
              <w:rPr>
                <w:sz w:val="20"/>
                <w:szCs w:val="20"/>
              </w:rPr>
              <w:t xml:space="preserve">4.3.1. Залучення молоді до громадянського та політичного життя, зокрема, осіб </w:t>
            </w:r>
            <w:r w:rsidRPr="00AF022F">
              <w:rPr>
                <w:sz w:val="20"/>
                <w:szCs w:val="20"/>
              </w:rPr>
              <w:br/>
              <w:t>з інвалідністю та молоді</w:t>
            </w:r>
            <w:r w:rsidRPr="00AF022F">
              <w:rPr>
                <w:sz w:val="20"/>
                <w:szCs w:val="20"/>
              </w:rPr>
              <w:br/>
              <w:t xml:space="preserve">з числа </w:t>
            </w:r>
            <w:proofErr w:type="spellStart"/>
            <w:r w:rsidRPr="00AF022F">
              <w:rPr>
                <w:sz w:val="20"/>
                <w:szCs w:val="20"/>
              </w:rPr>
              <w:t>внутрішньопереміщених</w:t>
            </w:r>
            <w:proofErr w:type="spellEnd"/>
            <w:r w:rsidRPr="00AF022F">
              <w:rPr>
                <w:sz w:val="20"/>
                <w:szCs w:val="20"/>
              </w:rPr>
              <w:t xml:space="preserve"> осіб</w:t>
            </w:r>
          </w:p>
        </w:tc>
        <w:tc>
          <w:tcPr>
            <w:tcW w:w="2451" w:type="dxa"/>
            <w:tcBorders>
              <w:top w:val="single" w:sz="6" w:space="0" w:color="000000"/>
              <w:left w:val="single" w:sz="6" w:space="0" w:color="000000"/>
              <w:bottom w:val="single" w:sz="6" w:space="0" w:color="000000"/>
              <w:right w:val="single" w:sz="6" w:space="0" w:color="000000"/>
            </w:tcBorders>
          </w:tcPr>
          <w:p w14:paraId="013FA7F6" w14:textId="77777777" w:rsidR="006D6E4E" w:rsidRPr="00AF022F" w:rsidRDefault="006D6E4E" w:rsidP="003A633C">
            <w:pPr>
              <w:jc w:val="both"/>
              <w:rPr>
                <w:color w:val="000000" w:themeColor="text1"/>
                <w:sz w:val="20"/>
                <w:szCs w:val="20"/>
              </w:rPr>
            </w:pPr>
            <w:r w:rsidRPr="00AF022F">
              <w:rPr>
                <w:sz w:val="20"/>
                <w:szCs w:val="20"/>
                <w:lang w:eastAsia="uk-UA"/>
              </w:rPr>
              <w:t xml:space="preserve">4.3.1.1. Провести заходи (тренінги, семінари, форуми) для представників молодіжних центрів та активної молоді для підвищення рівня їх </w:t>
            </w:r>
            <w:r w:rsidRPr="00AF022F">
              <w:rPr>
                <w:sz w:val="20"/>
                <w:szCs w:val="20"/>
                <w:lang w:eastAsia="uk-UA"/>
              </w:rPr>
              <w:lastRenderedPageBreak/>
              <w:t xml:space="preserve">спроможності та якості діяльності, зокрема щодо роботи з різними категоріями молоді, у </w:t>
            </w:r>
            <w:proofErr w:type="spellStart"/>
            <w:r w:rsidRPr="00AF022F">
              <w:rPr>
                <w:sz w:val="20"/>
                <w:szCs w:val="20"/>
                <w:lang w:eastAsia="uk-UA"/>
              </w:rPr>
              <w:t>т.ч</w:t>
            </w:r>
            <w:proofErr w:type="spellEnd"/>
            <w:r w:rsidRPr="00AF022F">
              <w:rPr>
                <w:sz w:val="20"/>
                <w:szCs w:val="20"/>
                <w:lang w:eastAsia="uk-UA"/>
              </w:rPr>
              <w:t>. особами з інвалідністю та молоді з числа внутрішньо переміщених осіб, для її залучення до громадянського та політичного життя</w:t>
            </w:r>
          </w:p>
        </w:tc>
        <w:tc>
          <w:tcPr>
            <w:tcW w:w="1236" w:type="dxa"/>
            <w:tcBorders>
              <w:top w:val="single" w:sz="6" w:space="0" w:color="000000"/>
              <w:left w:val="single" w:sz="6" w:space="0" w:color="000000"/>
              <w:bottom w:val="single" w:sz="6" w:space="0" w:color="000000"/>
              <w:right w:val="single" w:sz="6" w:space="0" w:color="000000"/>
            </w:tcBorders>
          </w:tcPr>
          <w:p w14:paraId="021B3E2B" w14:textId="77777777" w:rsidR="006D6E4E" w:rsidRPr="00AF022F" w:rsidRDefault="006D6E4E" w:rsidP="00C8685E">
            <w:pPr>
              <w:rPr>
                <w:sz w:val="20"/>
                <w:szCs w:val="20"/>
              </w:rPr>
            </w:pPr>
            <w:r w:rsidRPr="00AF022F">
              <w:rPr>
                <w:sz w:val="20"/>
                <w:szCs w:val="20"/>
              </w:rPr>
              <w:lastRenderedPageBreak/>
              <w:t>01.05.2024 – 31.12.2024</w:t>
            </w:r>
          </w:p>
          <w:p w14:paraId="6A2CBB21" w14:textId="77777777" w:rsidR="006D6E4E" w:rsidRPr="00AF022F" w:rsidRDefault="006D6E4E" w:rsidP="00C8685E">
            <w:pPr>
              <w:rPr>
                <w:sz w:val="20"/>
                <w:szCs w:val="20"/>
              </w:rPr>
            </w:pPr>
          </w:p>
          <w:p w14:paraId="5113DF94" w14:textId="77777777" w:rsidR="006D6E4E" w:rsidRPr="00AF022F" w:rsidRDefault="006D6E4E" w:rsidP="00C8685E">
            <w:pPr>
              <w:rPr>
                <w:sz w:val="20"/>
                <w:szCs w:val="20"/>
              </w:rPr>
            </w:pPr>
            <w:r w:rsidRPr="00AF022F">
              <w:rPr>
                <w:sz w:val="20"/>
                <w:szCs w:val="20"/>
              </w:rPr>
              <w:t>01.05.2025- 31.12.2025</w:t>
            </w:r>
          </w:p>
        </w:tc>
        <w:tc>
          <w:tcPr>
            <w:tcW w:w="2409" w:type="dxa"/>
            <w:tcBorders>
              <w:top w:val="single" w:sz="6" w:space="0" w:color="000000"/>
              <w:left w:val="single" w:sz="6" w:space="0" w:color="000000"/>
              <w:bottom w:val="single" w:sz="6" w:space="0" w:color="000000"/>
              <w:right w:val="single" w:sz="6" w:space="0" w:color="000000"/>
            </w:tcBorders>
          </w:tcPr>
          <w:p w14:paraId="0275024B" w14:textId="77777777" w:rsidR="006D6E4E" w:rsidRPr="00AF022F" w:rsidRDefault="006D6E4E" w:rsidP="003A633C">
            <w:pPr>
              <w:rPr>
                <w:sz w:val="20"/>
                <w:szCs w:val="20"/>
              </w:rPr>
            </w:pPr>
            <w:r w:rsidRPr="00AF022F">
              <w:rPr>
                <w:sz w:val="20"/>
                <w:szCs w:val="20"/>
                <w:lang w:eastAsia="en-US"/>
              </w:rPr>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5DE59C56" w14:textId="77777777" w:rsidR="006D6E4E" w:rsidRPr="00AF022F" w:rsidRDefault="006D5D9D" w:rsidP="006D5D9D">
            <w:pPr>
              <w:ind w:left="-57" w:right="-57"/>
              <w:rPr>
                <w:rFonts w:eastAsia="Calibri"/>
                <w:sz w:val="20"/>
                <w:szCs w:val="20"/>
              </w:rPr>
            </w:pPr>
            <w:r w:rsidRPr="00AF022F">
              <w:rPr>
                <w:rFonts w:eastAsia="Calibri"/>
                <w:sz w:val="20"/>
                <w:szCs w:val="20"/>
              </w:rPr>
              <w:t xml:space="preserve">Інші джерела фінансування   </w:t>
            </w:r>
            <w:r w:rsidR="006D6E4E" w:rsidRPr="00AF022F">
              <w:rPr>
                <w:rFonts w:eastAsia="Calibri"/>
                <w:sz w:val="20"/>
                <w:szCs w:val="20"/>
              </w:rPr>
              <w:t xml:space="preserve"> за рахунок організаторів КЗ «Регіональний центр фізичної культури і </w:t>
            </w:r>
            <w:r w:rsidR="006D6E4E" w:rsidRPr="00AF022F">
              <w:rPr>
                <w:rFonts w:eastAsia="Calibri"/>
                <w:sz w:val="20"/>
                <w:szCs w:val="20"/>
              </w:rPr>
              <w:lastRenderedPageBreak/>
              <w:t>спорту «Інваспорт»</w:t>
            </w:r>
          </w:p>
        </w:tc>
        <w:tc>
          <w:tcPr>
            <w:tcW w:w="708" w:type="dxa"/>
            <w:tcBorders>
              <w:top w:val="single" w:sz="6" w:space="0" w:color="000000"/>
              <w:left w:val="single" w:sz="6" w:space="0" w:color="000000"/>
              <w:bottom w:val="single" w:sz="6" w:space="0" w:color="000000"/>
              <w:right w:val="single" w:sz="6" w:space="0" w:color="000000"/>
            </w:tcBorders>
          </w:tcPr>
          <w:p w14:paraId="4CAB65B6" w14:textId="77777777" w:rsidR="006D6E4E" w:rsidRPr="00AF022F" w:rsidRDefault="006D6E4E" w:rsidP="003A633C">
            <w:pPr>
              <w:jc w:val="center"/>
              <w:rPr>
                <w:sz w:val="20"/>
                <w:szCs w:val="20"/>
              </w:rPr>
            </w:pPr>
            <w:r w:rsidRPr="00AF022F">
              <w:rPr>
                <w:sz w:val="20"/>
                <w:szCs w:val="20"/>
              </w:rPr>
              <w:lastRenderedPageBreak/>
              <w:t>-</w:t>
            </w:r>
          </w:p>
        </w:tc>
        <w:tc>
          <w:tcPr>
            <w:tcW w:w="709" w:type="dxa"/>
            <w:tcBorders>
              <w:top w:val="single" w:sz="6" w:space="0" w:color="000000"/>
              <w:left w:val="single" w:sz="6" w:space="0" w:color="000000"/>
              <w:bottom w:val="single" w:sz="6" w:space="0" w:color="000000"/>
              <w:right w:val="single" w:sz="6" w:space="0" w:color="000000"/>
            </w:tcBorders>
          </w:tcPr>
          <w:p w14:paraId="6669D91F" w14:textId="77777777" w:rsidR="006D6E4E" w:rsidRPr="00AF022F" w:rsidRDefault="006D6E4E" w:rsidP="003A633C">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05BB6A95" w14:textId="77777777" w:rsidR="006D6E4E" w:rsidRPr="00AF022F" w:rsidRDefault="006D6E4E" w:rsidP="003A633C">
            <w:pPr>
              <w:rPr>
                <w:sz w:val="20"/>
                <w:szCs w:val="20"/>
              </w:rPr>
            </w:pPr>
            <w:r w:rsidRPr="00AF022F">
              <w:rPr>
                <w:sz w:val="20"/>
                <w:szCs w:val="20"/>
              </w:rPr>
              <w:t>Визначити кількість заходів, кількість учасників</w:t>
            </w:r>
          </w:p>
        </w:tc>
      </w:tr>
      <w:tr w:rsidR="006D6E4E" w:rsidRPr="00AF022F" w14:paraId="27760836" w14:textId="77777777" w:rsidTr="00A4709F">
        <w:trPr>
          <w:trHeight w:val="286"/>
        </w:trPr>
        <w:tc>
          <w:tcPr>
            <w:tcW w:w="2976" w:type="dxa"/>
            <w:vMerge/>
            <w:tcBorders>
              <w:left w:val="single" w:sz="6" w:space="0" w:color="000000"/>
              <w:bottom w:val="single" w:sz="6" w:space="0" w:color="000000"/>
              <w:right w:val="single" w:sz="6" w:space="0" w:color="000000"/>
            </w:tcBorders>
          </w:tcPr>
          <w:p w14:paraId="1EEADE7D" w14:textId="77777777" w:rsidR="006D6E4E" w:rsidRPr="00AF022F" w:rsidRDefault="006D6E4E" w:rsidP="002868E6">
            <w:pPr>
              <w:ind w:right="-40"/>
              <w:jc w:val="both"/>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33662CF1" w14:textId="77777777" w:rsidR="006D6E4E" w:rsidRPr="00AF022F" w:rsidRDefault="006D6E4E" w:rsidP="002868E6">
            <w:pPr>
              <w:spacing w:line="20" w:lineRule="atLeast"/>
              <w:ind w:right="118"/>
              <w:jc w:val="both"/>
              <w:rPr>
                <w:sz w:val="20"/>
                <w:szCs w:val="20"/>
                <w:lang w:eastAsia="uk-UA"/>
              </w:rPr>
            </w:pPr>
            <w:r w:rsidRPr="00AF022F">
              <w:rPr>
                <w:sz w:val="20"/>
                <w:szCs w:val="20"/>
                <w:lang w:eastAsia="uk-UA"/>
              </w:rPr>
              <w:t xml:space="preserve">4.3.1.2. Провести заходи для представників молодіжних рад, у </w:t>
            </w:r>
            <w:proofErr w:type="spellStart"/>
            <w:r w:rsidRPr="00AF022F">
              <w:rPr>
                <w:sz w:val="20"/>
                <w:szCs w:val="20"/>
                <w:lang w:eastAsia="uk-UA"/>
              </w:rPr>
              <w:t>т.ч</w:t>
            </w:r>
            <w:proofErr w:type="spellEnd"/>
            <w:r w:rsidRPr="00AF022F">
              <w:rPr>
                <w:sz w:val="20"/>
                <w:szCs w:val="20"/>
                <w:lang w:eastAsia="uk-UA"/>
              </w:rPr>
              <w:t>. молоді з інвалідністю, та молоді з числа внутрішньо переміщених осіб, яка постраждала внаслідок війни, щодо участі у процесах ухвалення рішень</w:t>
            </w:r>
          </w:p>
        </w:tc>
        <w:tc>
          <w:tcPr>
            <w:tcW w:w="1236" w:type="dxa"/>
            <w:tcBorders>
              <w:top w:val="single" w:sz="6" w:space="0" w:color="000000"/>
              <w:left w:val="single" w:sz="6" w:space="0" w:color="000000"/>
              <w:bottom w:val="single" w:sz="6" w:space="0" w:color="000000"/>
              <w:right w:val="single" w:sz="6" w:space="0" w:color="000000"/>
            </w:tcBorders>
          </w:tcPr>
          <w:p w14:paraId="71D6E7A0" w14:textId="77777777" w:rsidR="006D6E4E" w:rsidRPr="00AF022F" w:rsidRDefault="006D6E4E" w:rsidP="002868E6">
            <w:pPr>
              <w:rPr>
                <w:sz w:val="20"/>
                <w:szCs w:val="20"/>
              </w:rPr>
            </w:pPr>
            <w:r w:rsidRPr="00AF022F">
              <w:rPr>
                <w:sz w:val="20"/>
                <w:szCs w:val="20"/>
              </w:rPr>
              <w:t>01.06.2023 – 31.12.2023</w:t>
            </w:r>
          </w:p>
          <w:p w14:paraId="5C80C94D" w14:textId="77777777" w:rsidR="006D6E4E" w:rsidRPr="00AF022F" w:rsidRDefault="006D6E4E" w:rsidP="002868E6">
            <w:pPr>
              <w:rPr>
                <w:sz w:val="20"/>
                <w:szCs w:val="20"/>
              </w:rPr>
            </w:pPr>
          </w:p>
          <w:p w14:paraId="53B789A1" w14:textId="77777777" w:rsidR="006D6E4E" w:rsidRPr="00AF022F" w:rsidRDefault="006D6E4E" w:rsidP="002868E6">
            <w:pPr>
              <w:rPr>
                <w:sz w:val="20"/>
                <w:szCs w:val="20"/>
              </w:rPr>
            </w:pPr>
            <w:r w:rsidRPr="00AF022F">
              <w:rPr>
                <w:sz w:val="20"/>
                <w:szCs w:val="20"/>
              </w:rPr>
              <w:t>01.06.2024- 31.12.2024</w:t>
            </w:r>
          </w:p>
        </w:tc>
        <w:tc>
          <w:tcPr>
            <w:tcW w:w="2409" w:type="dxa"/>
            <w:tcBorders>
              <w:top w:val="single" w:sz="6" w:space="0" w:color="000000"/>
              <w:left w:val="single" w:sz="6" w:space="0" w:color="000000"/>
              <w:bottom w:val="single" w:sz="6" w:space="0" w:color="000000"/>
              <w:right w:val="single" w:sz="6" w:space="0" w:color="000000"/>
            </w:tcBorders>
          </w:tcPr>
          <w:p w14:paraId="4327CC97" w14:textId="77777777" w:rsidR="006D6E4E" w:rsidRPr="00AF022F" w:rsidRDefault="006D6E4E" w:rsidP="002868E6">
            <w:pPr>
              <w:rPr>
                <w:sz w:val="20"/>
                <w:szCs w:val="20"/>
              </w:rPr>
            </w:pPr>
            <w:r w:rsidRPr="00AF022F">
              <w:rPr>
                <w:sz w:val="20"/>
                <w:szCs w:val="20"/>
                <w:lang w:eastAsia="en-US"/>
              </w:rPr>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68E0944B" w14:textId="77777777" w:rsidR="006D6E4E" w:rsidRPr="00AF022F" w:rsidRDefault="006D6E4E" w:rsidP="002868E6">
            <w:pPr>
              <w:ind w:left="-57" w:right="-57"/>
              <w:rPr>
                <w:rFonts w:eastAsia="Calibri"/>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0AA6007A" w14:textId="77777777" w:rsidR="006D6E4E" w:rsidRPr="00AF022F" w:rsidRDefault="006D6E4E" w:rsidP="002868E6">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1D6D0C22" w14:textId="77777777" w:rsidR="006D6E4E" w:rsidRPr="00AF022F" w:rsidRDefault="006D6E4E" w:rsidP="002868E6">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7B773696" w14:textId="77777777" w:rsidR="006D6E4E" w:rsidRPr="00AF022F" w:rsidRDefault="006D6E4E" w:rsidP="002868E6">
            <w:pPr>
              <w:jc w:val="both"/>
              <w:rPr>
                <w:sz w:val="20"/>
                <w:szCs w:val="20"/>
              </w:rPr>
            </w:pPr>
            <w:r w:rsidRPr="00AF022F">
              <w:rPr>
                <w:sz w:val="20"/>
                <w:szCs w:val="20"/>
              </w:rPr>
              <w:t>Визначити кількість заходів, кількість учасників</w:t>
            </w:r>
          </w:p>
        </w:tc>
      </w:tr>
      <w:tr w:rsidR="006D6E4E" w:rsidRPr="00AF022F" w14:paraId="1FADAF2F" w14:textId="77777777" w:rsidTr="00A4709F">
        <w:trPr>
          <w:trHeight w:val="286"/>
        </w:trPr>
        <w:tc>
          <w:tcPr>
            <w:tcW w:w="2976" w:type="dxa"/>
            <w:tcBorders>
              <w:top w:val="single" w:sz="6" w:space="0" w:color="000000"/>
              <w:left w:val="single" w:sz="6" w:space="0" w:color="000000"/>
              <w:bottom w:val="single" w:sz="6" w:space="0" w:color="000000"/>
              <w:right w:val="single" w:sz="6" w:space="0" w:color="000000"/>
            </w:tcBorders>
          </w:tcPr>
          <w:p w14:paraId="7625D2DC" w14:textId="77777777" w:rsidR="006D6E4E" w:rsidRPr="00AF022F" w:rsidRDefault="006D6E4E" w:rsidP="002868E6">
            <w:pPr>
              <w:spacing w:after="15"/>
              <w:jc w:val="both"/>
              <w:rPr>
                <w:color w:val="000000" w:themeColor="text1"/>
                <w:sz w:val="20"/>
                <w:szCs w:val="20"/>
              </w:rPr>
            </w:pPr>
            <w:r w:rsidRPr="00AF022F">
              <w:rPr>
                <w:sz w:val="20"/>
                <w:szCs w:val="20"/>
              </w:rPr>
              <w:t xml:space="preserve">4.3.3. Забезпечення розвитку послуги соціально-психологічної </w:t>
            </w:r>
            <w:r w:rsidR="006D5D9D">
              <w:rPr>
                <w:color w:val="000000" w:themeColor="text1"/>
                <w:sz w:val="20"/>
                <w:szCs w:val="20"/>
              </w:rPr>
              <w:t>реабілітації дітей, та дорослих</w:t>
            </w:r>
          </w:p>
          <w:p w14:paraId="24173A8F" w14:textId="77777777" w:rsidR="006D6E4E" w:rsidRPr="00AF022F" w:rsidRDefault="006D6E4E" w:rsidP="002868E6">
            <w:pPr>
              <w:ind w:right="-40"/>
              <w:jc w:val="both"/>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2A2E4483" w14:textId="77777777" w:rsidR="006D6E4E" w:rsidRPr="00AF022F" w:rsidRDefault="006D6E4E" w:rsidP="002868E6">
            <w:pPr>
              <w:jc w:val="both"/>
              <w:rPr>
                <w:color w:val="000000" w:themeColor="text1"/>
                <w:sz w:val="20"/>
                <w:szCs w:val="20"/>
              </w:rPr>
            </w:pPr>
            <w:r w:rsidRPr="00AF022F">
              <w:rPr>
                <w:sz w:val="20"/>
                <w:szCs w:val="20"/>
              </w:rPr>
              <w:t>4.3.3.1. Забезпечити укомплектування вакантних посад психологів та сприяти введенню посад психологів в установах, які надають послуги сім’ям та дітям, які перебувають у складних життєвих обставинах, у тім числі дітей, сімей та дорослих, які по</w:t>
            </w:r>
            <w:r w:rsidR="006D5D9D">
              <w:rPr>
                <w:sz w:val="20"/>
                <w:szCs w:val="20"/>
              </w:rPr>
              <w:t>страждали внаслідок воєнних дій</w:t>
            </w:r>
            <w:r w:rsidRPr="00AF022F">
              <w:rPr>
                <w:sz w:val="20"/>
                <w:szCs w:val="20"/>
              </w:rPr>
              <w:t xml:space="preserve"> </w:t>
            </w:r>
          </w:p>
        </w:tc>
        <w:tc>
          <w:tcPr>
            <w:tcW w:w="1236" w:type="dxa"/>
            <w:tcBorders>
              <w:top w:val="single" w:sz="6" w:space="0" w:color="000000"/>
              <w:left w:val="single" w:sz="6" w:space="0" w:color="000000"/>
              <w:bottom w:val="single" w:sz="6" w:space="0" w:color="000000"/>
              <w:right w:val="single" w:sz="6" w:space="0" w:color="000000"/>
            </w:tcBorders>
          </w:tcPr>
          <w:p w14:paraId="4C0710C8" w14:textId="77777777" w:rsidR="006D6E4E" w:rsidRPr="00AF022F" w:rsidRDefault="006D6E4E" w:rsidP="00CC14CA">
            <w:pPr>
              <w:rPr>
                <w:sz w:val="20"/>
                <w:szCs w:val="20"/>
              </w:rPr>
            </w:pPr>
            <w:r w:rsidRPr="00AF022F">
              <w:rPr>
                <w:sz w:val="20"/>
                <w:szCs w:val="20"/>
              </w:rPr>
              <w:t>01.06.2024- 31.12.2024</w:t>
            </w:r>
          </w:p>
          <w:p w14:paraId="461BB587" w14:textId="77777777" w:rsidR="006D6E4E" w:rsidRPr="00AF022F" w:rsidRDefault="006D6E4E" w:rsidP="00CC14CA">
            <w:pPr>
              <w:rPr>
                <w:sz w:val="20"/>
                <w:szCs w:val="20"/>
              </w:rPr>
            </w:pPr>
          </w:p>
          <w:p w14:paraId="300FD2F6" w14:textId="77777777" w:rsidR="006D6E4E" w:rsidRPr="00AF022F" w:rsidRDefault="006D6E4E" w:rsidP="00CC14CA">
            <w:pPr>
              <w:rPr>
                <w:sz w:val="20"/>
                <w:szCs w:val="20"/>
              </w:rPr>
            </w:pPr>
            <w:r w:rsidRPr="00AF022F">
              <w:rPr>
                <w:sz w:val="20"/>
                <w:szCs w:val="20"/>
              </w:rPr>
              <w:t>01.06.2025- 31.12.2025</w:t>
            </w:r>
          </w:p>
        </w:tc>
        <w:tc>
          <w:tcPr>
            <w:tcW w:w="2409" w:type="dxa"/>
            <w:tcBorders>
              <w:top w:val="single" w:sz="6" w:space="0" w:color="000000"/>
              <w:left w:val="single" w:sz="6" w:space="0" w:color="000000"/>
              <w:bottom w:val="single" w:sz="6" w:space="0" w:color="000000"/>
              <w:right w:val="single" w:sz="6" w:space="0" w:color="000000"/>
            </w:tcBorders>
          </w:tcPr>
          <w:p w14:paraId="6A1CF5D1" w14:textId="77777777" w:rsidR="006D6E4E" w:rsidRPr="00AF022F" w:rsidRDefault="006D6E4E" w:rsidP="002868E6">
            <w:pPr>
              <w:rPr>
                <w:sz w:val="20"/>
                <w:szCs w:val="20"/>
              </w:rPr>
            </w:pPr>
            <w:r w:rsidRPr="00AF022F">
              <w:rPr>
                <w:sz w:val="20"/>
                <w:szCs w:val="20"/>
                <w:lang w:eastAsia="en-US"/>
              </w:rPr>
              <w:t>Служба у справах дітей</w:t>
            </w:r>
          </w:p>
        </w:tc>
        <w:tc>
          <w:tcPr>
            <w:tcW w:w="1560" w:type="dxa"/>
            <w:tcBorders>
              <w:top w:val="single" w:sz="6" w:space="0" w:color="000000"/>
              <w:left w:val="single" w:sz="6" w:space="0" w:color="000000"/>
              <w:bottom w:val="single" w:sz="6" w:space="0" w:color="000000"/>
              <w:right w:val="single" w:sz="6" w:space="0" w:color="000000"/>
            </w:tcBorders>
          </w:tcPr>
          <w:p w14:paraId="740F3395" w14:textId="77777777" w:rsidR="006D6E4E" w:rsidRPr="00AF022F" w:rsidRDefault="006D6E4E" w:rsidP="006D5D9D">
            <w:pPr>
              <w:ind w:left="-57" w:right="-57"/>
              <w:rPr>
                <w:rFonts w:eastAsia="Calibri"/>
                <w:sz w:val="20"/>
                <w:szCs w:val="20"/>
              </w:rPr>
            </w:pPr>
            <w:r w:rsidRPr="00AF022F">
              <w:rPr>
                <w:sz w:val="20"/>
                <w:szCs w:val="20"/>
              </w:rPr>
              <w:t>Кошти бюджету Смілянської  МТГ, кошти інших джерел незаборонених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063AC11C" w14:textId="77777777" w:rsidR="006D6E4E" w:rsidRPr="00AF022F" w:rsidRDefault="006D6E4E" w:rsidP="002868E6">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170F0AE4" w14:textId="77777777" w:rsidR="006D6E4E" w:rsidRPr="00AF022F" w:rsidRDefault="006D6E4E" w:rsidP="002868E6">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37219DC0" w14:textId="77777777" w:rsidR="006D6E4E" w:rsidRPr="00AF022F" w:rsidRDefault="006D6E4E" w:rsidP="004F7DCA">
            <w:pPr>
              <w:rPr>
                <w:sz w:val="20"/>
                <w:szCs w:val="20"/>
              </w:rPr>
            </w:pPr>
            <w:r w:rsidRPr="00AF022F">
              <w:rPr>
                <w:sz w:val="20"/>
                <w:szCs w:val="20"/>
              </w:rPr>
              <w:t>Визначити кількість психологів в установах, вжити заходів для укомплектування вакантних посад відповідно до потреб</w:t>
            </w:r>
          </w:p>
        </w:tc>
      </w:tr>
      <w:tr w:rsidR="006D6E4E" w:rsidRPr="00AF022F" w14:paraId="36335E50" w14:textId="77777777" w:rsidTr="00A4709F">
        <w:trPr>
          <w:trHeight w:val="286"/>
        </w:trPr>
        <w:tc>
          <w:tcPr>
            <w:tcW w:w="2976" w:type="dxa"/>
            <w:tcBorders>
              <w:top w:val="single" w:sz="6" w:space="0" w:color="000000"/>
              <w:left w:val="single" w:sz="6" w:space="0" w:color="000000"/>
              <w:bottom w:val="single" w:sz="6" w:space="0" w:color="000000"/>
              <w:right w:val="single" w:sz="6" w:space="0" w:color="000000"/>
            </w:tcBorders>
          </w:tcPr>
          <w:p w14:paraId="65266F25" w14:textId="77777777" w:rsidR="006D6E4E" w:rsidRPr="00AF022F" w:rsidRDefault="006D6E4E" w:rsidP="00CC14CA">
            <w:pPr>
              <w:ind w:right="-40"/>
              <w:jc w:val="both"/>
              <w:rPr>
                <w:sz w:val="20"/>
                <w:szCs w:val="20"/>
              </w:rPr>
            </w:pPr>
            <w:r w:rsidRPr="00AF022F">
              <w:rPr>
                <w:color w:val="000000"/>
                <w:sz w:val="20"/>
                <w:szCs w:val="20"/>
              </w:rPr>
              <w:t xml:space="preserve">4.3.4. Запровадження процесу розвитку соціальної послуги підтриманого проживання для осіб </w:t>
            </w:r>
            <w:r w:rsidRPr="00AF022F">
              <w:rPr>
                <w:color w:val="000000"/>
                <w:sz w:val="20"/>
                <w:szCs w:val="20"/>
              </w:rPr>
              <w:br/>
              <w:t>з інвалідністю, осіб похилого віку</w:t>
            </w:r>
          </w:p>
        </w:tc>
        <w:tc>
          <w:tcPr>
            <w:tcW w:w="2451" w:type="dxa"/>
            <w:tcBorders>
              <w:top w:val="single" w:sz="6" w:space="0" w:color="000000"/>
              <w:left w:val="single" w:sz="6" w:space="0" w:color="000000"/>
              <w:bottom w:val="single" w:sz="6" w:space="0" w:color="000000"/>
              <w:right w:val="single" w:sz="6" w:space="0" w:color="000000"/>
            </w:tcBorders>
          </w:tcPr>
          <w:p w14:paraId="0E82CCD0" w14:textId="77777777" w:rsidR="006D6E4E" w:rsidRPr="00AF022F" w:rsidRDefault="006D6E4E" w:rsidP="00CC14CA">
            <w:pPr>
              <w:jc w:val="both"/>
              <w:rPr>
                <w:color w:val="000000" w:themeColor="text1"/>
                <w:sz w:val="20"/>
                <w:szCs w:val="20"/>
              </w:rPr>
            </w:pPr>
            <w:r w:rsidRPr="00AF022F">
              <w:rPr>
                <w:sz w:val="20"/>
                <w:szCs w:val="20"/>
              </w:rPr>
              <w:t>4.3.4.1. Надати до проекту постан</w:t>
            </w:r>
            <w:r w:rsidR="006D5D9D">
              <w:rPr>
                <w:sz w:val="20"/>
                <w:szCs w:val="20"/>
              </w:rPr>
              <w:t>ови Кабінету Міністрів України «</w:t>
            </w:r>
            <w:r w:rsidRPr="00AF022F">
              <w:rPr>
                <w:sz w:val="20"/>
                <w:szCs w:val="20"/>
              </w:rPr>
              <w:t xml:space="preserve">Про затвердження змін до Примірного положення </w:t>
            </w:r>
            <w:r w:rsidR="006D5D9D">
              <w:rPr>
                <w:sz w:val="20"/>
                <w:szCs w:val="20"/>
              </w:rPr>
              <w:t xml:space="preserve">про малий груповий </w:t>
            </w:r>
            <w:r w:rsidR="006D5D9D">
              <w:rPr>
                <w:sz w:val="20"/>
                <w:szCs w:val="20"/>
              </w:rPr>
              <w:lastRenderedPageBreak/>
              <w:t>будинок»</w:t>
            </w:r>
          </w:p>
        </w:tc>
        <w:tc>
          <w:tcPr>
            <w:tcW w:w="1236" w:type="dxa"/>
            <w:tcBorders>
              <w:top w:val="single" w:sz="6" w:space="0" w:color="000000"/>
              <w:left w:val="single" w:sz="6" w:space="0" w:color="000000"/>
              <w:bottom w:val="single" w:sz="6" w:space="0" w:color="000000"/>
              <w:right w:val="single" w:sz="6" w:space="0" w:color="000000"/>
            </w:tcBorders>
          </w:tcPr>
          <w:p w14:paraId="4AF81064" w14:textId="77777777" w:rsidR="006D6E4E" w:rsidRPr="00AF022F" w:rsidRDefault="006D6E4E" w:rsidP="00CC14CA">
            <w:pPr>
              <w:rPr>
                <w:sz w:val="20"/>
                <w:szCs w:val="20"/>
              </w:rPr>
            </w:pPr>
            <w:r w:rsidRPr="00AF022F">
              <w:rPr>
                <w:sz w:val="20"/>
                <w:szCs w:val="20"/>
              </w:rPr>
              <w:lastRenderedPageBreak/>
              <w:t>01.06.2024- 31.12.2024</w:t>
            </w:r>
          </w:p>
          <w:p w14:paraId="2999BB73" w14:textId="77777777" w:rsidR="006D6E4E" w:rsidRPr="00AF022F" w:rsidRDefault="006D6E4E" w:rsidP="00CC14CA">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09B8EC91" w14:textId="77777777" w:rsidR="006D6E4E" w:rsidRPr="00AF022F" w:rsidRDefault="006D6E4E" w:rsidP="00CC14CA">
            <w:pPr>
              <w:rPr>
                <w:sz w:val="20"/>
                <w:szCs w:val="20"/>
              </w:rPr>
            </w:pPr>
            <w:r w:rsidRPr="00AF022F">
              <w:rPr>
                <w:sz w:val="20"/>
                <w:szCs w:val="20"/>
                <w:lang w:eastAsia="en-US"/>
              </w:rPr>
              <w:t>Служба у справах дітей</w:t>
            </w:r>
          </w:p>
        </w:tc>
        <w:tc>
          <w:tcPr>
            <w:tcW w:w="1560" w:type="dxa"/>
            <w:tcBorders>
              <w:top w:val="single" w:sz="6" w:space="0" w:color="000000"/>
              <w:left w:val="single" w:sz="6" w:space="0" w:color="000000"/>
              <w:bottom w:val="single" w:sz="6" w:space="0" w:color="000000"/>
              <w:right w:val="single" w:sz="6" w:space="0" w:color="000000"/>
            </w:tcBorders>
          </w:tcPr>
          <w:p w14:paraId="16583C96" w14:textId="77777777" w:rsidR="006D6E4E" w:rsidRPr="00AF022F" w:rsidRDefault="006D6E4E" w:rsidP="00CC14CA">
            <w:pPr>
              <w:ind w:left="-57" w:right="-57"/>
              <w:rPr>
                <w:rFonts w:eastAsia="Calibri"/>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52190C06" w14:textId="77777777" w:rsidR="006D6E4E" w:rsidRPr="00AF022F" w:rsidRDefault="006D6E4E" w:rsidP="00CC14CA">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25EF319A" w14:textId="77777777" w:rsidR="006D6E4E" w:rsidRPr="00AF022F" w:rsidRDefault="006D6E4E" w:rsidP="00CC14CA">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644E983E" w14:textId="77777777" w:rsidR="006D6E4E" w:rsidRPr="00AF022F" w:rsidRDefault="006D6E4E" w:rsidP="006D5D9D">
            <w:pPr>
              <w:rPr>
                <w:sz w:val="20"/>
                <w:szCs w:val="20"/>
              </w:rPr>
            </w:pPr>
            <w:r w:rsidRPr="00AF022F">
              <w:rPr>
                <w:sz w:val="20"/>
                <w:szCs w:val="20"/>
              </w:rPr>
              <w:t>Надати пропозиції  до проекту постан</w:t>
            </w:r>
            <w:r w:rsidR="006D5D9D">
              <w:rPr>
                <w:sz w:val="20"/>
                <w:szCs w:val="20"/>
              </w:rPr>
              <w:t>ови Кабінету Міністрів України «</w:t>
            </w:r>
            <w:r w:rsidRPr="00AF022F">
              <w:rPr>
                <w:sz w:val="20"/>
                <w:szCs w:val="20"/>
              </w:rPr>
              <w:t xml:space="preserve">Про затвердження змін до Примірного положення про малий груповий </w:t>
            </w:r>
            <w:r w:rsidRPr="00AF022F">
              <w:rPr>
                <w:sz w:val="20"/>
                <w:szCs w:val="20"/>
              </w:rPr>
              <w:lastRenderedPageBreak/>
              <w:t>будинок</w:t>
            </w:r>
            <w:r w:rsidR="006D5D9D">
              <w:rPr>
                <w:sz w:val="20"/>
                <w:szCs w:val="20"/>
              </w:rPr>
              <w:t>»</w:t>
            </w:r>
          </w:p>
        </w:tc>
      </w:tr>
      <w:tr w:rsidR="006D6E4E" w:rsidRPr="00AF022F" w14:paraId="3CE27C0D" w14:textId="77777777" w:rsidTr="00764B4E">
        <w:trPr>
          <w:trHeight w:val="72"/>
        </w:trPr>
        <w:tc>
          <w:tcPr>
            <w:tcW w:w="14459" w:type="dxa"/>
            <w:gridSpan w:val="8"/>
            <w:tcBorders>
              <w:top w:val="single" w:sz="6" w:space="0" w:color="000000"/>
              <w:left w:val="single" w:sz="6" w:space="0" w:color="000000"/>
              <w:bottom w:val="single" w:sz="6" w:space="0" w:color="000000"/>
              <w:right w:val="double" w:sz="6" w:space="0" w:color="000000"/>
            </w:tcBorders>
          </w:tcPr>
          <w:p w14:paraId="6BB5EA18" w14:textId="77777777" w:rsidR="006D6E4E" w:rsidRPr="00AF022F" w:rsidRDefault="006D6E4E" w:rsidP="00EE5BEE">
            <w:pPr>
              <w:jc w:val="center"/>
              <w:rPr>
                <w:sz w:val="20"/>
                <w:szCs w:val="20"/>
              </w:rPr>
            </w:pPr>
            <w:r w:rsidRPr="00AF022F">
              <w:rPr>
                <w:i/>
                <w:sz w:val="20"/>
                <w:szCs w:val="20"/>
              </w:rPr>
              <w:lastRenderedPageBreak/>
              <w:t>Стратегічна ціль 4.4. Держава сприяє підвищенню рівня здоров’я та забезпеченню фізичної активності населення</w:t>
            </w:r>
          </w:p>
        </w:tc>
      </w:tr>
      <w:tr w:rsidR="006D6E4E" w:rsidRPr="00AF022F" w14:paraId="2D7007EB" w14:textId="77777777" w:rsidTr="00A4709F">
        <w:trPr>
          <w:trHeight w:val="286"/>
        </w:trPr>
        <w:tc>
          <w:tcPr>
            <w:tcW w:w="2976" w:type="dxa"/>
            <w:vMerge w:val="restart"/>
            <w:tcBorders>
              <w:top w:val="single" w:sz="6" w:space="0" w:color="000000"/>
              <w:left w:val="single" w:sz="6" w:space="0" w:color="000000"/>
              <w:right w:val="single" w:sz="6" w:space="0" w:color="000000"/>
            </w:tcBorders>
          </w:tcPr>
          <w:p w14:paraId="57BDD6C3" w14:textId="77777777" w:rsidR="006D6E4E" w:rsidRPr="00AF022F" w:rsidRDefault="006D6E4E" w:rsidP="002868E6">
            <w:pPr>
              <w:ind w:right="-40"/>
              <w:jc w:val="both"/>
              <w:rPr>
                <w:sz w:val="20"/>
                <w:szCs w:val="20"/>
              </w:rPr>
            </w:pPr>
            <w:r w:rsidRPr="00AF022F">
              <w:rPr>
                <w:sz w:val="20"/>
                <w:szCs w:val="20"/>
              </w:rPr>
              <w:t>4.4.1. Забезпечення психологічної та фізичної реабілітації, зняття психоемоційної напруги та соціальної адаптації всіх груп населення</w:t>
            </w:r>
          </w:p>
        </w:tc>
        <w:tc>
          <w:tcPr>
            <w:tcW w:w="2451" w:type="dxa"/>
            <w:tcBorders>
              <w:top w:val="single" w:sz="6" w:space="0" w:color="000000"/>
              <w:left w:val="single" w:sz="6" w:space="0" w:color="000000"/>
              <w:bottom w:val="single" w:sz="6" w:space="0" w:color="000000"/>
              <w:right w:val="single" w:sz="6" w:space="0" w:color="000000"/>
            </w:tcBorders>
          </w:tcPr>
          <w:p w14:paraId="28E4E117" w14:textId="77777777" w:rsidR="006D6E4E" w:rsidRPr="00AF022F" w:rsidRDefault="006D6E4E" w:rsidP="002868E6">
            <w:pPr>
              <w:jc w:val="both"/>
              <w:rPr>
                <w:color w:val="000000" w:themeColor="text1"/>
                <w:sz w:val="20"/>
                <w:szCs w:val="20"/>
              </w:rPr>
            </w:pPr>
            <w:r w:rsidRPr="00AF022F">
              <w:rPr>
                <w:sz w:val="20"/>
                <w:szCs w:val="20"/>
              </w:rPr>
              <w:t>.4.1.1. Провести заходи фізичної культури і спорту з метою залучення різних груп населення, у тому числі соціально незахищених, до рухової активності та спорту</w:t>
            </w:r>
          </w:p>
        </w:tc>
        <w:tc>
          <w:tcPr>
            <w:tcW w:w="1236" w:type="dxa"/>
            <w:tcBorders>
              <w:top w:val="single" w:sz="6" w:space="0" w:color="000000"/>
              <w:left w:val="single" w:sz="6" w:space="0" w:color="000000"/>
              <w:bottom w:val="single" w:sz="6" w:space="0" w:color="000000"/>
              <w:right w:val="single" w:sz="6" w:space="0" w:color="000000"/>
            </w:tcBorders>
          </w:tcPr>
          <w:p w14:paraId="6F9BF88F" w14:textId="77777777" w:rsidR="006D6E4E" w:rsidRPr="00AF022F" w:rsidRDefault="006D6E4E" w:rsidP="00EE5BEE">
            <w:pPr>
              <w:rPr>
                <w:sz w:val="20"/>
                <w:szCs w:val="20"/>
              </w:rPr>
            </w:pPr>
            <w:r w:rsidRPr="00AF022F">
              <w:rPr>
                <w:sz w:val="20"/>
                <w:szCs w:val="20"/>
              </w:rPr>
              <w:t>01.06.2024- 31.12.2024</w:t>
            </w:r>
          </w:p>
          <w:p w14:paraId="4D9B718C" w14:textId="77777777" w:rsidR="006D6E4E" w:rsidRPr="00AF022F" w:rsidRDefault="006D6E4E" w:rsidP="002868E6">
            <w:pPr>
              <w:rPr>
                <w:sz w:val="20"/>
                <w:szCs w:val="20"/>
              </w:rPr>
            </w:pPr>
          </w:p>
          <w:p w14:paraId="5F5FDB67" w14:textId="77777777" w:rsidR="006D6E4E" w:rsidRPr="00AF022F" w:rsidRDefault="006D6E4E" w:rsidP="00EE5BEE">
            <w:pPr>
              <w:rPr>
                <w:sz w:val="20"/>
                <w:szCs w:val="20"/>
              </w:rPr>
            </w:pPr>
            <w:r w:rsidRPr="00AF022F">
              <w:rPr>
                <w:sz w:val="20"/>
                <w:szCs w:val="20"/>
              </w:rPr>
              <w:t>01.06.2025-  31.12.2025</w:t>
            </w:r>
          </w:p>
          <w:p w14:paraId="7B70EC8F" w14:textId="77777777" w:rsidR="006D6E4E" w:rsidRPr="00AF022F" w:rsidRDefault="006D6E4E" w:rsidP="002868E6">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36302A9A" w14:textId="77777777" w:rsidR="006D6E4E" w:rsidRPr="00AF022F" w:rsidRDefault="006D6E4E" w:rsidP="002868E6">
            <w:pPr>
              <w:rPr>
                <w:sz w:val="20"/>
                <w:szCs w:val="20"/>
              </w:rPr>
            </w:pPr>
            <w:r w:rsidRPr="00AF022F">
              <w:rPr>
                <w:sz w:val="20"/>
                <w:szCs w:val="20"/>
                <w:lang w:eastAsia="en-US"/>
              </w:rPr>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70DF2B23" w14:textId="77777777" w:rsidR="006D6E4E" w:rsidRPr="00AF022F" w:rsidRDefault="006D6E4E" w:rsidP="006D5D9D">
            <w:pPr>
              <w:ind w:left="-57" w:right="-57"/>
              <w:rPr>
                <w:rFonts w:eastAsia="Calibri"/>
                <w:sz w:val="20"/>
                <w:szCs w:val="20"/>
              </w:rPr>
            </w:pPr>
            <w:r w:rsidRPr="00AF022F">
              <w:rPr>
                <w:sz w:val="20"/>
                <w:szCs w:val="20"/>
              </w:rPr>
              <w:t>Кошти бюджету Смілянської  МТГ, кошти інших джерел незаборонених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3C86CBB6" w14:textId="77777777" w:rsidR="006D6E4E" w:rsidRPr="00AF022F" w:rsidRDefault="006D6E4E" w:rsidP="002868E6">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1A41D179" w14:textId="77777777" w:rsidR="006D6E4E" w:rsidRPr="00AF022F" w:rsidRDefault="006D6E4E" w:rsidP="002868E6">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6A0DC5F4" w14:textId="77777777" w:rsidR="006D6E4E" w:rsidRPr="00AF022F" w:rsidRDefault="006D6E4E" w:rsidP="002868E6">
            <w:pPr>
              <w:rPr>
                <w:sz w:val="20"/>
                <w:szCs w:val="20"/>
              </w:rPr>
            </w:pPr>
            <w:r w:rsidRPr="00AF022F">
              <w:rPr>
                <w:sz w:val="20"/>
                <w:szCs w:val="20"/>
              </w:rPr>
              <w:t>Визначити кількість заходів, кількість учасників</w:t>
            </w:r>
          </w:p>
        </w:tc>
      </w:tr>
      <w:tr w:rsidR="006D6E4E" w:rsidRPr="00AF022F" w14:paraId="1B397079" w14:textId="77777777" w:rsidTr="00A4709F">
        <w:trPr>
          <w:trHeight w:val="286"/>
        </w:trPr>
        <w:tc>
          <w:tcPr>
            <w:tcW w:w="2976" w:type="dxa"/>
            <w:vMerge/>
            <w:tcBorders>
              <w:left w:val="single" w:sz="6" w:space="0" w:color="000000"/>
              <w:bottom w:val="single" w:sz="6" w:space="0" w:color="000000"/>
              <w:right w:val="single" w:sz="6" w:space="0" w:color="000000"/>
            </w:tcBorders>
          </w:tcPr>
          <w:p w14:paraId="3DEC99E3" w14:textId="77777777" w:rsidR="006D6E4E" w:rsidRPr="00AF022F" w:rsidRDefault="006D6E4E" w:rsidP="002868E6">
            <w:pPr>
              <w:ind w:right="-40"/>
              <w:jc w:val="both"/>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38D8794D" w14:textId="77777777" w:rsidR="006D6E4E" w:rsidRPr="00AF022F" w:rsidRDefault="006D6E4E" w:rsidP="002868E6">
            <w:pPr>
              <w:jc w:val="both"/>
              <w:rPr>
                <w:color w:val="000000" w:themeColor="text1"/>
                <w:sz w:val="20"/>
                <w:szCs w:val="20"/>
              </w:rPr>
            </w:pPr>
            <w:r w:rsidRPr="00AF022F">
              <w:rPr>
                <w:sz w:val="20"/>
                <w:szCs w:val="20"/>
                <w:lang w:eastAsia="uk-UA"/>
              </w:rPr>
              <w:t xml:space="preserve">4.4.1.2. Провести заходи </w:t>
            </w:r>
            <w:r w:rsidRPr="00AF022F">
              <w:rPr>
                <w:sz w:val="20"/>
                <w:szCs w:val="20"/>
                <w:lang w:eastAsia="uk-UA"/>
              </w:rPr>
              <w:br/>
              <w:t xml:space="preserve">з молоддю, у т. ч. молоддю з інвалідністю та молоді </w:t>
            </w:r>
            <w:r w:rsidRPr="00AF022F">
              <w:rPr>
                <w:sz w:val="20"/>
                <w:szCs w:val="20"/>
                <w:lang w:eastAsia="uk-UA"/>
              </w:rPr>
              <w:br/>
              <w:t xml:space="preserve">з числа внутрішньо переміщених осіб, яка постраждала внаслідок війни, з метою підвищення їхньої соціальної та громадської участі </w:t>
            </w:r>
            <w:r w:rsidRPr="00AF022F">
              <w:rPr>
                <w:sz w:val="20"/>
                <w:szCs w:val="20"/>
                <w:lang w:eastAsia="uk-UA"/>
              </w:rPr>
              <w:br/>
              <w:t>у процесах відновлення країни</w:t>
            </w:r>
          </w:p>
        </w:tc>
        <w:tc>
          <w:tcPr>
            <w:tcW w:w="1236" w:type="dxa"/>
            <w:tcBorders>
              <w:top w:val="single" w:sz="6" w:space="0" w:color="000000"/>
              <w:left w:val="single" w:sz="6" w:space="0" w:color="000000"/>
              <w:bottom w:val="single" w:sz="6" w:space="0" w:color="000000"/>
              <w:right w:val="single" w:sz="6" w:space="0" w:color="000000"/>
            </w:tcBorders>
          </w:tcPr>
          <w:p w14:paraId="63B23EA9" w14:textId="77777777" w:rsidR="006D6E4E" w:rsidRPr="00AF022F" w:rsidRDefault="006D6E4E" w:rsidP="00EE5BEE">
            <w:pPr>
              <w:rPr>
                <w:sz w:val="20"/>
                <w:szCs w:val="20"/>
              </w:rPr>
            </w:pPr>
            <w:r w:rsidRPr="00AF022F">
              <w:rPr>
                <w:sz w:val="20"/>
                <w:szCs w:val="20"/>
              </w:rPr>
              <w:t>01.06.2024- 31.12.2024</w:t>
            </w:r>
          </w:p>
          <w:p w14:paraId="481AC25E" w14:textId="77777777" w:rsidR="006D6E4E" w:rsidRPr="00AF022F" w:rsidRDefault="006D6E4E" w:rsidP="00EE5BEE">
            <w:pPr>
              <w:rPr>
                <w:sz w:val="20"/>
                <w:szCs w:val="20"/>
              </w:rPr>
            </w:pPr>
          </w:p>
          <w:p w14:paraId="459F7C58" w14:textId="77777777" w:rsidR="006D6E4E" w:rsidRPr="00AF022F" w:rsidRDefault="006D6E4E" w:rsidP="00EE5BEE">
            <w:pPr>
              <w:rPr>
                <w:sz w:val="20"/>
                <w:szCs w:val="20"/>
              </w:rPr>
            </w:pPr>
            <w:r w:rsidRPr="00AF022F">
              <w:rPr>
                <w:sz w:val="20"/>
                <w:szCs w:val="20"/>
              </w:rPr>
              <w:t>01.06.2025- 31.12.2025</w:t>
            </w:r>
          </w:p>
          <w:p w14:paraId="127220E6" w14:textId="77777777" w:rsidR="006D6E4E" w:rsidRPr="00AF022F" w:rsidRDefault="006D6E4E" w:rsidP="002868E6">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3F64E4BB" w14:textId="77777777" w:rsidR="006D6E4E" w:rsidRPr="00AF022F" w:rsidRDefault="006D6E4E" w:rsidP="002868E6">
            <w:pPr>
              <w:rPr>
                <w:sz w:val="20"/>
                <w:szCs w:val="20"/>
              </w:rPr>
            </w:pPr>
            <w:r w:rsidRPr="00AF022F">
              <w:rPr>
                <w:sz w:val="20"/>
                <w:szCs w:val="20"/>
                <w:lang w:eastAsia="en-US"/>
              </w:rPr>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1CA7B739" w14:textId="77777777" w:rsidR="006D6E4E" w:rsidRPr="00AF022F" w:rsidRDefault="006D6E4E" w:rsidP="006D5D9D">
            <w:pPr>
              <w:ind w:left="-57" w:right="-57"/>
              <w:rPr>
                <w:rFonts w:eastAsia="Calibri"/>
                <w:sz w:val="20"/>
                <w:szCs w:val="20"/>
              </w:rPr>
            </w:pPr>
            <w:r w:rsidRPr="00AF022F">
              <w:rPr>
                <w:sz w:val="20"/>
                <w:szCs w:val="20"/>
              </w:rPr>
              <w:t>Кошти бюджету Смілянської  МТГ, кошти інших джерел незаборонених законодавством</w:t>
            </w:r>
          </w:p>
        </w:tc>
        <w:tc>
          <w:tcPr>
            <w:tcW w:w="708" w:type="dxa"/>
            <w:tcBorders>
              <w:top w:val="single" w:sz="6" w:space="0" w:color="000000"/>
              <w:left w:val="single" w:sz="6" w:space="0" w:color="000000"/>
              <w:bottom w:val="single" w:sz="6" w:space="0" w:color="000000"/>
              <w:right w:val="single" w:sz="6" w:space="0" w:color="000000"/>
            </w:tcBorders>
          </w:tcPr>
          <w:p w14:paraId="692CBEA6" w14:textId="77777777" w:rsidR="006D6E4E" w:rsidRPr="00AF022F" w:rsidRDefault="006D6E4E" w:rsidP="002868E6">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749AE84D" w14:textId="77777777" w:rsidR="006D6E4E" w:rsidRPr="00AF022F" w:rsidRDefault="006D6E4E" w:rsidP="002868E6">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75CED7CB" w14:textId="77777777" w:rsidR="006D6E4E" w:rsidRPr="00AF022F" w:rsidRDefault="006D6E4E" w:rsidP="002868E6">
            <w:pPr>
              <w:rPr>
                <w:sz w:val="20"/>
                <w:szCs w:val="20"/>
              </w:rPr>
            </w:pPr>
            <w:r w:rsidRPr="00AF022F">
              <w:rPr>
                <w:sz w:val="20"/>
                <w:szCs w:val="20"/>
              </w:rPr>
              <w:t xml:space="preserve">Організувати та провести творчий вечір для дітей та молоді з інвалідністю. Також  провести фізкультурно-спортивні заходи з дітьми та молоддю у </w:t>
            </w:r>
            <w:proofErr w:type="spellStart"/>
            <w:r w:rsidRPr="00AF022F">
              <w:rPr>
                <w:sz w:val="20"/>
                <w:szCs w:val="20"/>
              </w:rPr>
              <w:t>т.ч</w:t>
            </w:r>
            <w:proofErr w:type="spellEnd"/>
            <w:r w:rsidRPr="00AF022F">
              <w:rPr>
                <w:sz w:val="20"/>
                <w:szCs w:val="20"/>
              </w:rPr>
              <w:t xml:space="preserve">. з інвалідністю у рамках Всеукраїнського </w:t>
            </w:r>
            <w:proofErr w:type="spellStart"/>
            <w:r w:rsidRPr="00AF022F">
              <w:rPr>
                <w:sz w:val="20"/>
                <w:szCs w:val="20"/>
              </w:rPr>
              <w:t>проєкту</w:t>
            </w:r>
            <w:proofErr w:type="spellEnd"/>
            <w:r w:rsidRPr="00AF022F">
              <w:rPr>
                <w:sz w:val="20"/>
                <w:szCs w:val="20"/>
              </w:rPr>
              <w:t xml:space="preserve"> «Активні парки- здорові локації України».</w:t>
            </w:r>
          </w:p>
        </w:tc>
      </w:tr>
      <w:tr w:rsidR="006D6E4E" w:rsidRPr="00AF022F" w14:paraId="626CB156" w14:textId="77777777" w:rsidTr="00764B4E">
        <w:trPr>
          <w:trHeight w:val="29"/>
        </w:trPr>
        <w:tc>
          <w:tcPr>
            <w:tcW w:w="14459" w:type="dxa"/>
            <w:gridSpan w:val="8"/>
            <w:tcBorders>
              <w:top w:val="single" w:sz="6" w:space="0" w:color="000000"/>
              <w:left w:val="single" w:sz="6" w:space="0" w:color="000000"/>
              <w:bottom w:val="single" w:sz="6" w:space="0" w:color="000000"/>
              <w:right w:val="double" w:sz="6" w:space="0" w:color="000000"/>
            </w:tcBorders>
          </w:tcPr>
          <w:p w14:paraId="059C90D3" w14:textId="77777777" w:rsidR="006D6E4E" w:rsidRPr="00AF022F" w:rsidRDefault="006D6E4E" w:rsidP="00D07357">
            <w:pPr>
              <w:jc w:val="center"/>
              <w:rPr>
                <w:sz w:val="20"/>
                <w:szCs w:val="20"/>
              </w:rPr>
            </w:pPr>
            <w:r w:rsidRPr="00AF022F">
              <w:rPr>
                <w:b/>
                <w:bCs/>
                <w:sz w:val="20"/>
                <w:szCs w:val="20"/>
              </w:rPr>
              <w:t xml:space="preserve">Напрям 5. Освітня </w:t>
            </w:r>
            <w:proofErr w:type="spellStart"/>
            <w:r w:rsidRPr="00AF022F">
              <w:rPr>
                <w:b/>
                <w:bCs/>
                <w:sz w:val="20"/>
                <w:szCs w:val="20"/>
              </w:rPr>
              <w:t>безбар’єрність</w:t>
            </w:r>
            <w:proofErr w:type="spellEnd"/>
          </w:p>
        </w:tc>
      </w:tr>
      <w:tr w:rsidR="006D6E4E" w:rsidRPr="00AF022F" w14:paraId="5E472D96" w14:textId="77777777" w:rsidTr="00764B4E">
        <w:trPr>
          <w:trHeight w:val="29"/>
        </w:trPr>
        <w:tc>
          <w:tcPr>
            <w:tcW w:w="14459" w:type="dxa"/>
            <w:gridSpan w:val="8"/>
            <w:tcBorders>
              <w:top w:val="single" w:sz="6" w:space="0" w:color="000000"/>
              <w:left w:val="single" w:sz="6" w:space="0" w:color="000000"/>
              <w:bottom w:val="single" w:sz="6" w:space="0" w:color="000000"/>
              <w:right w:val="double" w:sz="6" w:space="0" w:color="000000"/>
            </w:tcBorders>
          </w:tcPr>
          <w:p w14:paraId="7EDC2367" w14:textId="77777777" w:rsidR="006D6E4E" w:rsidRPr="00AF022F" w:rsidRDefault="006D6E4E" w:rsidP="00D07357">
            <w:pPr>
              <w:jc w:val="center"/>
              <w:rPr>
                <w:sz w:val="20"/>
                <w:szCs w:val="20"/>
              </w:rPr>
            </w:pPr>
            <w:r w:rsidRPr="00AF022F">
              <w:rPr>
                <w:i/>
                <w:iCs/>
                <w:sz w:val="20"/>
                <w:szCs w:val="20"/>
              </w:rPr>
              <w:t xml:space="preserve">Стратегічна ціль 5.1. Освітні потреби дорослих, молоді та дітей забезпечені державною політикою якісною освітою продовж </w:t>
            </w:r>
            <w:proofErr w:type="spellStart"/>
            <w:r w:rsidRPr="00AF022F">
              <w:rPr>
                <w:i/>
                <w:iCs/>
                <w:sz w:val="20"/>
                <w:szCs w:val="20"/>
              </w:rPr>
              <w:t>житт</w:t>
            </w:r>
            <w:proofErr w:type="spellEnd"/>
          </w:p>
        </w:tc>
      </w:tr>
      <w:tr w:rsidR="006D6E4E" w:rsidRPr="00AF022F" w14:paraId="16FCDB70" w14:textId="77777777" w:rsidTr="00A4709F">
        <w:trPr>
          <w:trHeight w:val="286"/>
        </w:trPr>
        <w:tc>
          <w:tcPr>
            <w:tcW w:w="2976" w:type="dxa"/>
            <w:tcBorders>
              <w:top w:val="single" w:sz="6" w:space="0" w:color="000000"/>
              <w:left w:val="single" w:sz="6" w:space="0" w:color="000000"/>
              <w:bottom w:val="single" w:sz="6" w:space="0" w:color="000000"/>
              <w:right w:val="single" w:sz="6" w:space="0" w:color="000000"/>
            </w:tcBorders>
          </w:tcPr>
          <w:p w14:paraId="6BACC767" w14:textId="77777777" w:rsidR="006D6E4E" w:rsidRPr="00AF022F" w:rsidRDefault="006D6E4E" w:rsidP="00D07357">
            <w:pPr>
              <w:ind w:right="-40"/>
              <w:jc w:val="both"/>
              <w:rPr>
                <w:sz w:val="20"/>
                <w:szCs w:val="20"/>
              </w:rPr>
            </w:pPr>
            <w:r w:rsidRPr="00AF022F">
              <w:rPr>
                <w:sz w:val="20"/>
                <w:szCs w:val="20"/>
              </w:rPr>
              <w:t>5.1.1 Забезпечення високий рівень якості надання освітніх послуг у закладах освіти</w:t>
            </w:r>
          </w:p>
        </w:tc>
        <w:tc>
          <w:tcPr>
            <w:tcW w:w="2451" w:type="dxa"/>
            <w:tcBorders>
              <w:top w:val="single" w:sz="6" w:space="0" w:color="000000"/>
              <w:left w:val="single" w:sz="6" w:space="0" w:color="000000"/>
              <w:bottom w:val="single" w:sz="6" w:space="0" w:color="000000"/>
              <w:right w:val="single" w:sz="6" w:space="0" w:color="000000"/>
            </w:tcBorders>
          </w:tcPr>
          <w:p w14:paraId="5E6ABA8B" w14:textId="77777777" w:rsidR="006D6E4E" w:rsidRPr="00AF022F" w:rsidRDefault="006D6E4E" w:rsidP="00D07357">
            <w:pPr>
              <w:jc w:val="both"/>
              <w:rPr>
                <w:color w:val="000000" w:themeColor="text1"/>
                <w:sz w:val="20"/>
                <w:szCs w:val="20"/>
              </w:rPr>
            </w:pPr>
            <w:r w:rsidRPr="00AF022F">
              <w:rPr>
                <w:sz w:val="20"/>
                <w:szCs w:val="20"/>
              </w:rPr>
              <w:t xml:space="preserve">5.1.1.2. Організувати навчання фахівців </w:t>
            </w:r>
            <w:proofErr w:type="spellStart"/>
            <w:r w:rsidRPr="00AF022F">
              <w:rPr>
                <w:sz w:val="20"/>
                <w:szCs w:val="20"/>
              </w:rPr>
              <w:t>інклюзивно</w:t>
            </w:r>
            <w:proofErr w:type="spellEnd"/>
            <w:r w:rsidRPr="00AF022F">
              <w:rPr>
                <w:sz w:val="20"/>
                <w:szCs w:val="20"/>
              </w:rPr>
              <w:t xml:space="preserve">-ресурсних центрів з використання </w:t>
            </w:r>
            <w:proofErr w:type="spellStart"/>
            <w:r w:rsidRPr="00AF022F">
              <w:rPr>
                <w:sz w:val="20"/>
                <w:szCs w:val="20"/>
              </w:rPr>
              <w:t>психодіагностичного</w:t>
            </w:r>
            <w:proofErr w:type="spellEnd"/>
            <w:r w:rsidRPr="00AF022F">
              <w:rPr>
                <w:sz w:val="20"/>
                <w:szCs w:val="20"/>
              </w:rPr>
              <w:t xml:space="preserve"> інструментарію для здійснення комплексної оцінки розвитку дитини</w:t>
            </w:r>
          </w:p>
        </w:tc>
        <w:tc>
          <w:tcPr>
            <w:tcW w:w="1236" w:type="dxa"/>
            <w:tcBorders>
              <w:top w:val="single" w:sz="6" w:space="0" w:color="000000"/>
              <w:left w:val="single" w:sz="6" w:space="0" w:color="000000"/>
              <w:bottom w:val="single" w:sz="6" w:space="0" w:color="000000"/>
              <w:right w:val="single" w:sz="6" w:space="0" w:color="000000"/>
            </w:tcBorders>
          </w:tcPr>
          <w:p w14:paraId="3F8357B7" w14:textId="77777777" w:rsidR="006D6E4E" w:rsidRPr="00AF022F" w:rsidRDefault="006D6E4E" w:rsidP="00D07357">
            <w:pPr>
              <w:rPr>
                <w:sz w:val="20"/>
                <w:szCs w:val="20"/>
              </w:rPr>
            </w:pPr>
          </w:p>
          <w:p w14:paraId="2CC8CC91" w14:textId="77777777" w:rsidR="006D6E4E" w:rsidRPr="00AF022F" w:rsidRDefault="006D6E4E" w:rsidP="00D07357">
            <w:pPr>
              <w:rPr>
                <w:sz w:val="20"/>
                <w:szCs w:val="20"/>
              </w:rPr>
            </w:pPr>
            <w:r w:rsidRPr="00AF022F">
              <w:rPr>
                <w:sz w:val="20"/>
                <w:szCs w:val="20"/>
              </w:rPr>
              <w:t>01.06.2024- 31.12.2024</w:t>
            </w:r>
          </w:p>
          <w:p w14:paraId="2E5C9C49" w14:textId="77777777" w:rsidR="006D6E4E" w:rsidRPr="00AF022F" w:rsidRDefault="006D6E4E" w:rsidP="00D07357">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31E46C8B" w14:textId="77777777" w:rsidR="006D6E4E" w:rsidRPr="00AF022F" w:rsidRDefault="006D6E4E" w:rsidP="00D07357">
            <w:pPr>
              <w:rPr>
                <w:sz w:val="20"/>
                <w:szCs w:val="20"/>
              </w:rPr>
            </w:pPr>
            <w:r w:rsidRPr="00AF022F">
              <w:rPr>
                <w:sz w:val="20"/>
                <w:szCs w:val="20"/>
                <w:lang w:eastAsia="en-US"/>
              </w:rPr>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2324EA0A" w14:textId="77777777" w:rsidR="006D6E4E" w:rsidRPr="00AF022F" w:rsidRDefault="006D6E4E" w:rsidP="00D07357">
            <w:pPr>
              <w:ind w:left="-57" w:right="-57"/>
              <w:rPr>
                <w:rFonts w:eastAsia="Calibri"/>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5A33376E" w14:textId="77777777" w:rsidR="006D6E4E" w:rsidRPr="00AF022F" w:rsidRDefault="006D6E4E" w:rsidP="00D07357">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79E260D5" w14:textId="77777777" w:rsidR="006D6E4E" w:rsidRPr="00AF022F" w:rsidRDefault="006D6E4E" w:rsidP="00D07357">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7CA9BE77" w14:textId="77777777" w:rsidR="006D6E4E" w:rsidRPr="00AF022F" w:rsidRDefault="006D6E4E" w:rsidP="001B77DF">
            <w:pPr>
              <w:rPr>
                <w:sz w:val="20"/>
                <w:szCs w:val="20"/>
              </w:rPr>
            </w:pPr>
            <w:proofErr w:type="spellStart"/>
            <w:r w:rsidRPr="00AF022F">
              <w:rPr>
                <w:sz w:val="20"/>
                <w:szCs w:val="20"/>
              </w:rPr>
              <w:t>Інклюзивно</w:t>
            </w:r>
            <w:proofErr w:type="spellEnd"/>
            <w:r w:rsidRPr="00AF022F">
              <w:rPr>
                <w:sz w:val="20"/>
                <w:szCs w:val="20"/>
              </w:rPr>
              <w:t xml:space="preserve">-ресурсні центри забезпечити фахівцями, які мають доступ до використання </w:t>
            </w:r>
            <w:proofErr w:type="spellStart"/>
            <w:r w:rsidRPr="00AF022F">
              <w:rPr>
                <w:sz w:val="20"/>
                <w:szCs w:val="20"/>
              </w:rPr>
              <w:t>психодіагностичного</w:t>
            </w:r>
            <w:proofErr w:type="spellEnd"/>
            <w:r w:rsidRPr="00AF022F">
              <w:rPr>
                <w:sz w:val="20"/>
                <w:szCs w:val="20"/>
              </w:rPr>
              <w:t xml:space="preserve"> інструментарію для роботи</w:t>
            </w:r>
          </w:p>
        </w:tc>
      </w:tr>
      <w:tr w:rsidR="006D6E4E" w:rsidRPr="00AF022F" w14:paraId="269B8ED8" w14:textId="77777777" w:rsidTr="00A4709F">
        <w:trPr>
          <w:trHeight w:val="286"/>
        </w:trPr>
        <w:tc>
          <w:tcPr>
            <w:tcW w:w="2976" w:type="dxa"/>
            <w:vMerge w:val="restart"/>
            <w:tcBorders>
              <w:top w:val="single" w:sz="6" w:space="0" w:color="000000"/>
              <w:left w:val="single" w:sz="6" w:space="0" w:color="000000"/>
              <w:right w:val="single" w:sz="6" w:space="0" w:color="000000"/>
            </w:tcBorders>
          </w:tcPr>
          <w:p w14:paraId="7D7B0311" w14:textId="77777777" w:rsidR="006D6E4E" w:rsidRPr="00AF022F" w:rsidRDefault="006D6E4E" w:rsidP="006D5D9D">
            <w:pPr>
              <w:ind w:right="-40"/>
              <w:jc w:val="both"/>
              <w:rPr>
                <w:sz w:val="20"/>
                <w:szCs w:val="20"/>
              </w:rPr>
            </w:pPr>
            <w:r w:rsidRPr="00AF022F">
              <w:rPr>
                <w:sz w:val="20"/>
                <w:szCs w:val="20"/>
              </w:rPr>
              <w:t>5.2.1.</w:t>
            </w:r>
            <w:r w:rsidR="00764B4E" w:rsidRPr="00AF022F">
              <w:rPr>
                <w:sz w:val="20"/>
                <w:szCs w:val="20"/>
              </w:rPr>
              <w:t> Забезпечення укомплектованості</w:t>
            </w:r>
            <w:r w:rsidR="006D5D9D">
              <w:rPr>
                <w:sz w:val="20"/>
                <w:szCs w:val="20"/>
              </w:rPr>
              <w:t xml:space="preserve"> фахівцями за професіями «</w:t>
            </w:r>
            <w:r w:rsidRPr="00AF022F">
              <w:rPr>
                <w:sz w:val="20"/>
                <w:szCs w:val="20"/>
              </w:rPr>
              <w:t>асистент ви</w:t>
            </w:r>
            <w:r w:rsidR="006D5D9D">
              <w:rPr>
                <w:sz w:val="20"/>
                <w:szCs w:val="20"/>
              </w:rPr>
              <w:t>хователя», «асистент вчителя», «асистент учня»</w:t>
            </w:r>
          </w:p>
        </w:tc>
        <w:tc>
          <w:tcPr>
            <w:tcW w:w="2451" w:type="dxa"/>
            <w:tcBorders>
              <w:top w:val="single" w:sz="6" w:space="0" w:color="000000"/>
              <w:left w:val="single" w:sz="6" w:space="0" w:color="000000"/>
              <w:bottom w:val="single" w:sz="6" w:space="0" w:color="000000"/>
              <w:right w:val="single" w:sz="6" w:space="0" w:color="000000"/>
            </w:tcBorders>
          </w:tcPr>
          <w:p w14:paraId="7331A9E5" w14:textId="77777777" w:rsidR="006D6E4E" w:rsidRPr="00AF022F" w:rsidRDefault="006D6E4E" w:rsidP="00D07357">
            <w:pPr>
              <w:jc w:val="both"/>
              <w:rPr>
                <w:color w:val="000000" w:themeColor="text1"/>
                <w:sz w:val="20"/>
                <w:szCs w:val="20"/>
              </w:rPr>
            </w:pPr>
            <w:r w:rsidRPr="00AF022F">
              <w:rPr>
                <w:sz w:val="20"/>
                <w:szCs w:val="20"/>
              </w:rPr>
              <w:t>5.2.1.1. Створити умови для спеціальної підготовки асистентів учня, в тому числі з числа батьків чи інших законних представників (за потребою)</w:t>
            </w:r>
          </w:p>
        </w:tc>
        <w:tc>
          <w:tcPr>
            <w:tcW w:w="1236" w:type="dxa"/>
            <w:tcBorders>
              <w:top w:val="single" w:sz="6" w:space="0" w:color="000000"/>
              <w:left w:val="single" w:sz="6" w:space="0" w:color="000000"/>
              <w:bottom w:val="single" w:sz="6" w:space="0" w:color="000000"/>
              <w:right w:val="single" w:sz="6" w:space="0" w:color="000000"/>
            </w:tcBorders>
          </w:tcPr>
          <w:p w14:paraId="534FA6CF" w14:textId="77777777" w:rsidR="006D6E4E" w:rsidRPr="00AF022F" w:rsidRDefault="006D6E4E" w:rsidP="001B77DF">
            <w:pPr>
              <w:rPr>
                <w:sz w:val="20"/>
                <w:szCs w:val="20"/>
              </w:rPr>
            </w:pPr>
            <w:r w:rsidRPr="00AF022F">
              <w:rPr>
                <w:sz w:val="20"/>
                <w:szCs w:val="20"/>
              </w:rPr>
              <w:t>15.01.2024- 31.12.2024</w:t>
            </w:r>
          </w:p>
          <w:p w14:paraId="31BF2D57" w14:textId="77777777" w:rsidR="006D6E4E" w:rsidRPr="00AF022F" w:rsidRDefault="006D6E4E" w:rsidP="00D07357">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0E3B29CA" w14:textId="77777777" w:rsidR="006D6E4E" w:rsidRPr="00AF022F" w:rsidRDefault="006D6E4E" w:rsidP="00D07357">
            <w:pPr>
              <w:rPr>
                <w:sz w:val="20"/>
                <w:szCs w:val="20"/>
              </w:rPr>
            </w:pPr>
            <w:r w:rsidRPr="00AF022F">
              <w:rPr>
                <w:sz w:val="20"/>
                <w:szCs w:val="20"/>
                <w:lang w:eastAsia="en-US"/>
              </w:rPr>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0EBEF34B" w14:textId="77777777" w:rsidR="006D6E4E" w:rsidRPr="00AF022F" w:rsidRDefault="006D6E4E" w:rsidP="00D07357">
            <w:pPr>
              <w:ind w:left="-57" w:right="-57"/>
              <w:rPr>
                <w:rFonts w:eastAsia="Calibri"/>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4E882D9B" w14:textId="77777777" w:rsidR="006D6E4E" w:rsidRPr="00AF022F" w:rsidRDefault="006D6E4E" w:rsidP="00D07357">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594A7756" w14:textId="77777777" w:rsidR="006D6E4E" w:rsidRPr="00AF022F" w:rsidRDefault="006D6E4E" w:rsidP="00D07357">
            <w:pPr>
              <w:jc w:val="center"/>
              <w:rPr>
                <w:sz w:val="20"/>
                <w:szCs w:val="20"/>
              </w:rPr>
            </w:pPr>
          </w:p>
        </w:tc>
        <w:tc>
          <w:tcPr>
            <w:tcW w:w="2410" w:type="dxa"/>
            <w:tcBorders>
              <w:top w:val="single" w:sz="6" w:space="0" w:color="000000"/>
              <w:left w:val="single" w:sz="6" w:space="0" w:color="000000"/>
              <w:bottom w:val="single" w:sz="6" w:space="0" w:color="000000"/>
              <w:right w:val="double" w:sz="6" w:space="0" w:color="000000"/>
            </w:tcBorders>
          </w:tcPr>
          <w:p w14:paraId="18D10AE4" w14:textId="77777777" w:rsidR="006D6E4E" w:rsidRPr="00AF022F" w:rsidRDefault="006D6E4E" w:rsidP="001B77DF">
            <w:pPr>
              <w:rPr>
                <w:sz w:val="20"/>
                <w:szCs w:val="20"/>
              </w:rPr>
            </w:pPr>
            <w:r w:rsidRPr="00AF022F">
              <w:rPr>
                <w:sz w:val="20"/>
                <w:szCs w:val="20"/>
              </w:rPr>
              <w:t>За існуючою потребою працює 1 асистент учня не з числа батьків чи інших законних представників</w:t>
            </w:r>
          </w:p>
        </w:tc>
      </w:tr>
      <w:tr w:rsidR="006D6E4E" w:rsidRPr="00AF022F" w14:paraId="3ADA6ABE" w14:textId="77777777" w:rsidTr="00A4709F">
        <w:trPr>
          <w:trHeight w:val="286"/>
        </w:trPr>
        <w:tc>
          <w:tcPr>
            <w:tcW w:w="2976" w:type="dxa"/>
            <w:vMerge/>
            <w:tcBorders>
              <w:left w:val="single" w:sz="6" w:space="0" w:color="000000"/>
              <w:bottom w:val="single" w:sz="6" w:space="0" w:color="000000"/>
              <w:right w:val="single" w:sz="6" w:space="0" w:color="000000"/>
            </w:tcBorders>
          </w:tcPr>
          <w:p w14:paraId="38C3A8EB" w14:textId="77777777" w:rsidR="006D6E4E" w:rsidRPr="00AF022F" w:rsidRDefault="006D6E4E" w:rsidP="006D35B1">
            <w:pPr>
              <w:ind w:right="-40"/>
              <w:jc w:val="both"/>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45341EE8" w14:textId="77777777" w:rsidR="006D6E4E" w:rsidRPr="00AF022F" w:rsidRDefault="006D6E4E" w:rsidP="006D35B1">
            <w:pPr>
              <w:jc w:val="both"/>
              <w:rPr>
                <w:color w:val="000000" w:themeColor="text1"/>
                <w:sz w:val="20"/>
                <w:szCs w:val="20"/>
              </w:rPr>
            </w:pPr>
            <w:r w:rsidRPr="00AF022F">
              <w:rPr>
                <w:sz w:val="20"/>
                <w:szCs w:val="20"/>
              </w:rPr>
              <w:t xml:space="preserve">5.2.1.2. Створити умови для працевлаштування </w:t>
            </w:r>
            <w:r w:rsidRPr="00AF022F">
              <w:rPr>
                <w:sz w:val="20"/>
                <w:szCs w:val="20"/>
              </w:rPr>
              <w:lastRenderedPageBreak/>
              <w:t>батьків, інших законних представників осіб</w:t>
            </w:r>
            <w:r w:rsidRPr="00AF022F">
              <w:rPr>
                <w:sz w:val="20"/>
                <w:szCs w:val="20"/>
              </w:rPr>
              <w:br/>
              <w:t>з особливими освітніми потребами для надання соціальної послуги із супроводження під час інклюзивного навчання (за потребою)</w:t>
            </w:r>
          </w:p>
        </w:tc>
        <w:tc>
          <w:tcPr>
            <w:tcW w:w="1236" w:type="dxa"/>
            <w:tcBorders>
              <w:top w:val="single" w:sz="6" w:space="0" w:color="000000"/>
              <w:left w:val="single" w:sz="6" w:space="0" w:color="000000"/>
              <w:bottom w:val="single" w:sz="6" w:space="0" w:color="000000"/>
              <w:right w:val="single" w:sz="6" w:space="0" w:color="000000"/>
            </w:tcBorders>
          </w:tcPr>
          <w:p w14:paraId="7B927475" w14:textId="77777777" w:rsidR="006D6E4E" w:rsidRPr="00AF022F" w:rsidRDefault="006D6E4E" w:rsidP="006D35B1">
            <w:pPr>
              <w:rPr>
                <w:sz w:val="20"/>
                <w:szCs w:val="20"/>
              </w:rPr>
            </w:pPr>
            <w:r w:rsidRPr="00AF022F">
              <w:rPr>
                <w:sz w:val="20"/>
                <w:szCs w:val="20"/>
              </w:rPr>
              <w:lastRenderedPageBreak/>
              <w:t>01.09.2024 31.12.2024</w:t>
            </w:r>
          </w:p>
          <w:p w14:paraId="3C8AA5F7" w14:textId="77777777" w:rsidR="006D6E4E" w:rsidRPr="00AF022F" w:rsidRDefault="006D6E4E" w:rsidP="006D35B1">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2E0DB924" w14:textId="77777777" w:rsidR="006D6E4E" w:rsidRPr="00AF022F" w:rsidRDefault="006D6E4E" w:rsidP="006D35B1">
            <w:pPr>
              <w:rPr>
                <w:sz w:val="20"/>
                <w:szCs w:val="20"/>
              </w:rPr>
            </w:pPr>
            <w:r w:rsidRPr="00AF022F">
              <w:rPr>
                <w:sz w:val="20"/>
                <w:szCs w:val="20"/>
                <w:lang w:eastAsia="en-US"/>
              </w:rPr>
              <w:lastRenderedPageBreak/>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5F846DB2" w14:textId="77777777" w:rsidR="006D6E4E" w:rsidRPr="00AF022F" w:rsidRDefault="006D6E4E" w:rsidP="006D35B1">
            <w:pPr>
              <w:ind w:left="-57" w:right="-57"/>
              <w:rPr>
                <w:rFonts w:eastAsia="Calibri"/>
                <w:sz w:val="20"/>
                <w:szCs w:val="20"/>
              </w:rPr>
            </w:pPr>
            <w:r w:rsidRPr="00AF022F">
              <w:rPr>
                <w:rFonts w:eastAsia="Calibri"/>
                <w:sz w:val="20"/>
                <w:szCs w:val="20"/>
              </w:rPr>
              <w:t>Фінансування не потребує</w:t>
            </w:r>
          </w:p>
        </w:tc>
        <w:tc>
          <w:tcPr>
            <w:tcW w:w="708" w:type="dxa"/>
            <w:tcBorders>
              <w:top w:val="single" w:sz="6" w:space="0" w:color="000000"/>
              <w:left w:val="single" w:sz="6" w:space="0" w:color="000000"/>
              <w:bottom w:val="single" w:sz="6" w:space="0" w:color="000000"/>
              <w:right w:val="single" w:sz="6" w:space="0" w:color="000000"/>
            </w:tcBorders>
          </w:tcPr>
          <w:p w14:paraId="76713AC6" w14:textId="77777777" w:rsidR="006D6E4E" w:rsidRPr="00AF022F" w:rsidRDefault="006D6E4E" w:rsidP="006D35B1">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70E8BA75" w14:textId="77777777" w:rsidR="006D6E4E" w:rsidRPr="00AF022F" w:rsidRDefault="006D6E4E" w:rsidP="006D35B1">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2B461683" w14:textId="77777777" w:rsidR="006D6E4E" w:rsidRPr="00AF022F" w:rsidRDefault="006D6E4E" w:rsidP="006D35B1">
            <w:pPr>
              <w:rPr>
                <w:sz w:val="20"/>
                <w:szCs w:val="20"/>
              </w:rPr>
            </w:pPr>
            <w:r w:rsidRPr="00AF022F">
              <w:rPr>
                <w:sz w:val="20"/>
                <w:szCs w:val="20"/>
              </w:rPr>
              <w:t xml:space="preserve">У закладах загальної освіти Територіальної </w:t>
            </w:r>
            <w:r w:rsidRPr="00AF022F">
              <w:rPr>
                <w:sz w:val="20"/>
                <w:szCs w:val="20"/>
              </w:rPr>
              <w:lastRenderedPageBreak/>
              <w:t>громади налічується 22 асистентів учителя , 1 асистент учня, 14 асистентів вихователя.</w:t>
            </w:r>
          </w:p>
        </w:tc>
      </w:tr>
      <w:tr w:rsidR="00142347" w:rsidRPr="00AF022F" w14:paraId="531E2B60" w14:textId="77777777" w:rsidTr="00A4709F">
        <w:trPr>
          <w:trHeight w:val="286"/>
        </w:trPr>
        <w:tc>
          <w:tcPr>
            <w:tcW w:w="2976" w:type="dxa"/>
            <w:vMerge w:val="restart"/>
            <w:tcBorders>
              <w:top w:val="single" w:sz="6" w:space="0" w:color="000000"/>
              <w:left w:val="single" w:sz="6" w:space="0" w:color="000000"/>
              <w:right w:val="single" w:sz="6" w:space="0" w:color="000000"/>
            </w:tcBorders>
          </w:tcPr>
          <w:p w14:paraId="683DDBFB" w14:textId="77777777" w:rsidR="00142347" w:rsidRPr="00AF022F" w:rsidRDefault="00142347" w:rsidP="00C52A6D">
            <w:pPr>
              <w:ind w:right="-40"/>
              <w:jc w:val="both"/>
              <w:rPr>
                <w:sz w:val="20"/>
                <w:szCs w:val="20"/>
              </w:rPr>
            </w:pPr>
            <w:r w:rsidRPr="00AF022F">
              <w:rPr>
                <w:sz w:val="20"/>
                <w:szCs w:val="20"/>
              </w:rPr>
              <w:lastRenderedPageBreak/>
              <w:t>5.2.2. Забезпечення закладів освіти на всіх рівнях освіти допоміжними засобами для навча</w:t>
            </w:r>
            <w:r w:rsidR="00764B4E" w:rsidRPr="00AF022F">
              <w:rPr>
                <w:sz w:val="20"/>
                <w:szCs w:val="20"/>
              </w:rPr>
              <w:t xml:space="preserve">ння та спеціальними підручниками, </w:t>
            </w:r>
            <w:r w:rsidRPr="00AF022F">
              <w:rPr>
                <w:sz w:val="20"/>
                <w:szCs w:val="20"/>
              </w:rPr>
              <w:t>посібниками, в тому числі надрукованими шрифтом Брайля</w:t>
            </w:r>
          </w:p>
        </w:tc>
        <w:tc>
          <w:tcPr>
            <w:tcW w:w="2451" w:type="dxa"/>
            <w:tcBorders>
              <w:top w:val="single" w:sz="6" w:space="0" w:color="000000"/>
              <w:left w:val="single" w:sz="6" w:space="0" w:color="000000"/>
              <w:bottom w:val="single" w:sz="6" w:space="0" w:color="000000"/>
              <w:right w:val="single" w:sz="6" w:space="0" w:color="000000"/>
            </w:tcBorders>
          </w:tcPr>
          <w:p w14:paraId="282D07AC" w14:textId="77777777" w:rsidR="00142347" w:rsidRPr="00AF022F" w:rsidRDefault="00142347" w:rsidP="00D07357">
            <w:pPr>
              <w:jc w:val="both"/>
              <w:rPr>
                <w:color w:val="000000" w:themeColor="text1"/>
                <w:sz w:val="20"/>
                <w:szCs w:val="20"/>
              </w:rPr>
            </w:pPr>
            <w:r w:rsidRPr="00AF022F">
              <w:rPr>
                <w:iCs/>
                <w:sz w:val="20"/>
                <w:szCs w:val="20"/>
              </w:rPr>
              <w:t>5.2.2.1. Забезпечити осіб</w:t>
            </w:r>
            <w:r w:rsidRPr="00AF022F">
              <w:rPr>
                <w:iCs/>
                <w:sz w:val="20"/>
                <w:szCs w:val="20"/>
              </w:rPr>
              <w:br/>
              <w:t>з особливими освітніми потребами допоміжними засобами навчання</w:t>
            </w:r>
          </w:p>
        </w:tc>
        <w:tc>
          <w:tcPr>
            <w:tcW w:w="1236" w:type="dxa"/>
            <w:tcBorders>
              <w:top w:val="single" w:sz="6" w:space="0" w:color="000000"/>
              <w:left w:val="single" w:sz="6" w:space="0" w:color="000000"/>
              <w:bottom w:val="single" w:sz="6" w:space="0" w:color="000000"/>
              <w:right w:val="single" w:sz="6" w:space="0" w:color="000000"/>
            </w:tcBorders>
          </w:tcPr>
          <w:p w14:paraId="628C2301" w14:textId="77777777" w:rsidR="00142347" w:rsidRPr="00AF022F" w:rsidRDefault="00142347" w:rsidP="006D35B1">
            <w:pPr>
              <w:rPr>
                <w:sz w:val="20"/>
                <w:szCs w:val="20"/>
              </w:rPr>
            </w:pPr>
            <w:r w:rsidRPr="00AF022F">
              <w:rPr>
                <w:sz w:val="20"/>
                <w:szCs w:val="20"/>
              </w:rPr>
              <w:t>01.09.2024- 31.12.2024</w:t>
            </w:r>
          </w:p>
          <w:p w14:paraId="3527CF2E" w14:textId="77777777" w:rsidR="00142347" w:rsidRPr="00AF022F" w:rsidRDefault="00142347" w:rsidP="00C52A6D">
            <w:pPr>
              <w:rPr>
                <w:sz w:val="20"/>
                <w:szCs w:val="20"/>
              </w:rPr>
            </w:pPr>
          </w:p>
          <w:p w14:paraId="5343EE2D" w14:textId="77777777" w:rsidR="00142347" w:rsidRPr="00AF022F" w:rsidRDefault="00142347" w:rsidP="00C52A6D">
            <w:pPr>
              <w:rPr>
                <w:sz w:val="20"/>
                <w:szCs w:val="20"/>
              </w:rPr>
            </w:pPr>
            <w:r w:rsidRPr="00AF022F">
              <w:rPr>
                <w:sz w:val="20"/>
                <w:szCs w:val="20"/>
              </w:rPr>
              <w:t>01.09.2025- 31.12.2025</w:t>
            </w:r>
          </w:p>
          <w:p w14:paraId="701525B6" w14:textId="77777777" w:rsidR="00142347" w:rsidRPr="00AF022F" w:rsidRDefault="00142347" w:rsidP="00D07357">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7654B07F" w14:textId="77777777" w:rsidR="00142347" w:rsidRPr="00AF022F" w:rsidRDefault="00142347" w:rsidP="00D07357">
            <w:pPr>
              <w:rPr>
                <w:sz w:val="20"/>
                <w:szCs w:val="20"/>
              </w:rPr>
            </w:pPr>
            <w:r w:rsidRPr="00AF022F">
              <w:rPr>
                <w:sz w:val="20"/>
                <w:szCs w:val="20"/>
                <w:lang w:eastAsia="en-US"/>
              </w:rPr>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2A04023B" w14:textId="77777777" w:rsidR="00142347" w:rsidRPr="00AF022F" w:rsidRDefault="00142347" w:rsidP="00D06A5E">
            <w:pPr>
              <w:ind w:left="-57" w:right="-57"/>
              <w:rPr>
                <w:rFonts w:eastAsia="Calibri"/>
                <w:sz w:val="20"/>
                <w:szCs w:val="20"/>
              </w:rPr>
            </w:pPr>
            <w:r w:rsidRPr="00AF022F">
              <w:rPr>
                <w:sz w:val="20"/>
                <w:szCs w:val="20"/>
              </w:rPr>
              <w:t>Кошти д</w:t>
            </w:r>
            <w:r w:rsidRPr="00AF022F">
              <w:rPr>
                <w:rFonts w:eastAsia="Calibri"/>
                <w:sz w:val="20"/>
                <w:szCs w:val="20"/>
              </w:rPr>
              <w:t>ержавного бюджету</w:t>
            </w:r>
          </w:p>
        </w:tc>
        <w:tc>
          <w:tcPr>
            <w:tcW w:w="708" w:type="dxa"/>
            <w:tcBorders>
              <w:top w:val="single" w:sz="6" w:space="0" w:color="000000"/>
              <w:left w:val="single" w:sz="6" w:space="0" w:color="000000"/>
              <w:bottom w:val="single" w:sz="6" w:space="0" w:color="000000"/>
              <w:right w:val="single" w:sz="6" w:space="0" w:color="000000"/>
            </w:tcBorders>
          </w:tcPr>
          <w:p w14:paraId="76D66247" w14:textId="77777777" w:rsidR="00142347" w:rsidRPr="00AF022F" w:rsidRDefault="00142347" w:rsidP="00D07357">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19853DA0" w14:textId="77777777" w:rsidR="00142347" w:rsidRPr="00AF022F" w:rsidRDefault="00142347" w:rsidP="00D07357">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2799D21B" w14:textId="77777777" w:rsidR="00142347" w:rsidRPr="00AF022F" w:rsidRDefault="00142347" w:rsidP="006D35B1">
            <w:pPr>
              <w:rPr>
                <w:sz w:val="20"/>
                <w:szCs w:val="20"/>
              </w:rPr>
            </w:pPr>
            <w:r w:rsidRPr="00AF022F">
              <w:rPr>
                <w:sz w:val="20"/>
                <w:szCs w:val="20"/>
              </w:rPr>
              <w:t>Діти з особливими освітніми потребами у закладах дошкільної та загальної освіти забезпечуються допоміжними засобами навчання за рахунок коштів державної субвенції.</w:t>
            </w:r>
          </w:p>
        </w:tc>
      </w:tr>
      <w:tr w:rsidR="00142347" w:rsidRPr="00AF022F" w14:paraId="27E34C10" w14:textId="77777777" w:rsidTr="00A4709F">
        <w:trPr>
          <w:trHeight w:val="286"/>
        </w:trPr>
        <w:tc>
          <w:tcPr>
            <w:tcW w:w="2976" w:type="dxa"/>
            <w:vMerge/>
            <w:tcBorders>
              <w:left w:val="single" w:sz="6" w:space="0" w:color="000000"/>
              <w:right w:val="single" w:sz="6" w:space="0" w:color="000000"/>
            </w:tcBorders>
          </w:tcPr>
          <w:p w14:paraId="4772EC59" w14:textId="77777777" w:rsidR="00142347" w:rsidRPr="00AF022F" w:rsidRDefault="00142347" w:rsidP="00BC21C3">
            <w:pPr>
              <w:ind w:right="-40"/>
              <w:jc w:val="both"/>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1EE1F072" w14:textId="77777777" w:rsidR="00142347" w:rsidRPr="00AF022F" w:rsidRDefault="00142347" w:rsidP="00BC21C3">
            <w:pPr>
              <w:jc w:val="both"/>
              <w:rPr>
                <w:sz w:val="20"/>
                <w:szCs w:val="20"/>
              </w:rPr>
            </w:pPr>
            <w:r w:rsidRPr="00AF022F">
              <w:rPr>
                <w:sz w:val="20"/>
                <w:szCs w:val="20"/>
              </w:rPr>
              <w:t>5.2.2.2. Забезпечити осіб</w:t>
            </w:r>
          </w:p>
          <w:p w14:paraId="5CD1FE49" w14:textId="77777777" w:rsidR="00142347" w:rsidRDefault="00142347" w:rsidP="00BC21C3">
            <w:pPr>
              <w:jc w:val="both"/>
              <w:rPr>
                <w:sz w:val="20"/>
                <w:szCs w:val="20"/>
              </w:rPr>
            </w:pPr>
            <w:r w:rsidRPr="00AF022F">
              <w:rPr>
                <w:sz w:val="20"/>
                <w:szCs w:val="20"/>
              </w:rPr>
              <w:t>з особливими освітніми потребами спеціальними підручниками, посібниками, в тому числі надрукованими шрифтом Брайля</w:t>
            </w:r>
          </w:p>
          <w:p w14:paraId="7F150B2F" w14:textId="77777777" w:rsidR="00064019" w:rsidRDefault="00064019" w:rsidP="00BC21C3">
            <w:pPr>
              <w:jc w:val="both"/>
              <w:rPr>
                <w:sz w:val="20"/>
                <w:szCs w:val="20"/>
              </w:rPr>
            </w:pPr>
          </w:p>
          <w:p w14:paraId="655B1404" w14:textId="77777777" w:rsidR="00064019" w:rsidRDefault="00064019" w:rsidP="00BC21C3">
            <w:pPr>
              <w:jc w:val="both"/>
              <w:rPr>
                <w:sz w:val="20"/>
                <w:szCs w:val="20"/>
              </w:rPr>
            </w:pPr>
          </w:p>
          <w:p w14:paraId="721BC6BA" w14:textId="77777777" w:rsidR="00064019" w:rsidRDefault="00064019" w:rsidP="00BC21C3">
            <w:pPr>
              <w:jc w:val="both"/>
              <w:rPr>
                <w:sz w:val="20"/>
                <w:szCs w:val="20"/>
              </w:rPr>
            </w:pPr>
          </w:p>
          <w:p w14:paraId="2EA3AF47" w14:textId="77777777" w:rsidR="00064019" w:rsidRDefault="00064019" w:rsidP="00BC21C3">
            <w:pPr>
              <w:jc w:val="both"/>
              <w:rPr>
                <w:sz w:val="20"/>
                <w:szCs w:val="20"/>
              </w:rPr>
            </w:pPr>
          </w:p>
          <w:p w14:paraId="58880B3C" w14:textId="77777777" w:rsidR="00064019" w:rsidRDefault="00064019" w:rsidP="00BC21C3">
            <w:pPr>
              <w:jc w:val="both"/>
              <w:rPr>
                <w:sz w:val="20"/>
                <w:szCs w:val="20"/>
              </w:rPr>
            </w:pPr>
          </w:p>
          <w:p w14:paraId="7623F1D5" w14:textId="77777777" w:rsidR="00064019" w:rsidRDefault="00064019" w:rsidP="00BC21C3">
            <w:pPr>
              <w:jc w:val="both"/>
              <w:rPr>
                <w:sz w:val="20"/>
                <w:szCs w:val="20"/>
              </w:rPr>
            </w:pPr>
          </w:p>
          <w:p w14:paraId="5C016DF1" w14:textId="77777777" w:rsidR="00064019" w:rsidRDefault="00064019" w:rsidP="00BC21C3">
            <w:pPr>
              <w:jc w:val="both"/>
              <w:rPr>
                <w:sz w:val="20"/>
                <w:szCs w:val="20"/>
              </w:rPr>
            </w:pPr>
          </w:p>
          <w:p w14:paraId="3DE3903E" w14:textId="77777777" w:rsidR="00064019" w:rsidRDefault="00064019" w:rsidP="00BC21C3">
            <w:pPr>
              <w:jc w:val="both"/>
              <w:rPr>
                <w:sz w:val="20"/>
                <w:szCs w:val="20"/>
              </w:rPr>
            </w:pPr>
          </w:p>
          <w:p w14:paraId="5E215E42" w14:textId="77777777" w:rsidR="00064019" w:rsidRDefault="00064019" w:rsidP="00BC21C3">
            <w:pPr>
              <w:jc w:val="both"/>
              <w:rPr>
                <w:sz w:val="20"/>
                <w:szCs w:val="20"/>
              </w:rPr>
            </w:pPr>
          </w:p>
          <w:p w14:paraId="4129EB9C" w14:textId="77777777" w:rsidR="00064019" w:rsidRDefault="00064019" w:rsidP="00BC21C3">
            <w:pPr>
              <w:jc w:val="both"/>
              <w:rPr>
                <w:sz w:val="20"/>
                <w:szCs w:val="20"/>
              </w:rPr>
            </w:pPr>
          </w:p>
          <w:p w14:paraId="00408D27" w14:textId="77777777" w:rsidR="00064019" w:rsidRPr="00AF022F" w:rsidRDefault="00064019" w:rsidP="00BC21C3">
            <w:pPr>
              <w:jc w:val="both"/>
              <w:rPr>
                <w:color w:val="000000" w:themeColor="text1"/>
                <w:sz w:val="20"/>
                <w:szCs w:val="20"/>
              </w:rPr>
            </w:pPr>
          </w:p>
        </w:tc>
        <w:tc>
          <w:tcPr>
            <w:tcW w:w="1236" w:type="dxa"/>
            <w:tcBorders>
              <w:top w:val="single" w:sz="6" w:space="0" w:color="000000"/>
              <w:left w:val="single" w:sz="6" w:space="0" w:color="000000"/>
              <w:bottom w:val="single" w:sz="6" w:space="0" w:color="000000"/>
              <w:right w:val="single" w:sz="6" w:space="0" w:color="000000"/>
            </w:tcBorders>
          </w:tcPr>
          <w:p w14:paraId="4773BD9A" w14:textId="77777777" w:rsidR="00142347" w:rsidRPr="00AF022F" w:rsidRDefault="00142347" w:rsidP="00C52A6D">
            <w:pPr>
              <w:rPr>
                <w:sz w:val="20"/>
                <w:szCs w:val="20"/>
              </w:rPr>
            </w:pPr>
            <w:r w:rsidRPr="00AF022F">
              <w:rPr>
                <w:sz w:val="20"/>
                <w:szCs w:val="20"/>
              </w:rPr>
              <w:t>01.09.2024- 31.12.2024</w:t>
            </w:r>
          </w:p>
          <w:p w14:paraId="3E3D8BC6" w14:textId="77777777" w:rsidR="00142347" w:rsidRPr="00AF022F" w:rsidRDefault="00142347" w:rsidP="00C52A6D">
            <w:pPr>
              <w:rPr>
                <w:sz w:val="20"/>
                <w:szCs w:val="20"/>
              </w:rPr>
            </w:pPr>
          </w:p>
          <w:p w14:paraId="5A27F016" w14:textId="77777777" w:rsidR="00142347" w:rsidRPr="00AF022F" w:rsidRDefault="00142347" w:rsidP="00C52A6D">
            <w:pPr>
              <w:rPr>
                <w:sz w:val="20"/>
                <w:szCs w:val="20"/>
              </w:rPr>
            </w:pPr>
            <w:r w:rsidRPr="00AF022F">
              <w:rPr>
                <w:sz w:val="20"/>
                <w:szCs w:val="20"/>
              </w:rPr>
              <w:t>01.09.2025- 31.12.2025</w:t>
            </w:r>
          </w:p>
          <w:p w14:paraId="49326EEF" w14:textId="77777777" w:rsidR="00142347" w:rsidRPr="00AF022F" w:rsidRDefault="00142347" w:rsidP="00BC21C3">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2ED692BA" w14:textId="77777777" w:rsidR="00142347" w:rsidRPr="00AF022F" w:rsidRDefault="00142347" w:rsidP="00BC21C3">
            <w:pPr>
              <w:rPr>
                <w:sz w:val="20"/>
                <w:szCs w:val="20"/>
              </w:rPr>
            </w:pPr>
            <w:r w:rsidRPr="00AF022F">
              <w:rPr>
                <w:sz w:val="20"/>
                <w:szCs w:val="20"/>
                <w:lang w:eastAsia="en-US"/>
              </w:rPr>
              <w:t>Управління освіти, молоді та спорту</w:t>
            </w:r>
          </w:p>
        </w:tc>
        <w:tc>
          <w:tcPr>
            <w:tcW w:w="1560" w:type="dxa"/>
            <w:tcBorders>
              <w:top w:val="single" w:sz="6" w:space="0" w:color="000000"/>
              <w:left w:val="single" w:sz="6" w:space="0" w:color="000000"/>
              <w:bottom w:val="single" w:sz="6" w:space="0" w:color="000000"/>
              <w:right w:val="single" w:sz="6" w:space="0" w:color="000000"/>
            </w:tcBorders>
          </w:tcPr>
          <w:p w14:paraId="78C7C37B" w14:textId="77777777" w:rsidR="00142347" w:rsidRPr="00AF022F" w:rsidRDefault="00142347" w:rsidP="00BC21C3">
            <w:pPr>
              <w:ind w:left="-57" w:right="-57"/>
              <w:rPr>
                <w:rFonts w:eastAsia="Calibri"/>
                <w:sz w:val="20"/>
                <w:szCs w:val="20"/>
              </w:rPr>
            </w:pPr>
            <w:r w:rsidRPr="00AF022F">
              <w:rPr>
                <w:sz w:val="20"/>
                <w:szCs w:val="20"/>
              </w:rPr>
              <w:t>Кошти д</w:t>
            </w:r>
            <w:r w:rsidRPr="00AF022F">
              <w:rPr>
                <w:rFonts w:eastAsia="Calibri"/>
                <w:sz w:val="20"/>
                <w:szCs w:val="20"/>
              </w:rPr>
              <w:t>ержавного бюджету</w:t>
            </w:r>
          </w:p>
        </w:tc>
        <w:tc>
          <w:tcPr>
            <w:tcW w:w="708" w:type="dxa"/>
            <w:tcBorders>
              <w:top w:val="single" w:sz="6" w:space="0" w:color="000000"/>
              <w:left w:val="single" w:sz="6" w:space="0" w:color="000000"/>
              <w:bottom w:val="single" w:sz="6" w:space="0" w:color="000000"/>
              <w:right w:val="single" w:sz="6" w:space="0" w:color="000000"/>
            </w:tcBorders>
          </w:tcPr>
          <w:p w14:paraId="22A344B0" w14:textId="77777777" w:rsidR="00142347" w:rsidRPr="00AF022F" w:rsidRDefault="00142347" w:rsidP="00BC21C3">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6C8EE947" w14:textId="77777777" w:rsidR="00142347" w:rsidRPr="00AF022F" w:rsidRDefault="00142347" w:rsidP="00BC21C3">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419844B9" w14:textId="77777777" w:rsidR="00142347" w:rsidRPr="00AF022F" w:rsidRDefault="00142347" w:rsidP="00BC21C3">
            <w:pPr>
              <w:jc w:val="both"/>
              <w:rPr>
                <w:sz w:val="20"/>
                <w:szCs w:val="20"/>
              </w:rPr>
            </w:pPr>
            <w:r w:rsidRPr="00AF022F">
              <w:rPr>
                <w:sz w:val="20"/>
                <w:szCs w:val="20"/>
              </w:rPr>
              <w:t xml:space="preserve">За потреби заклади освіти територіальної громади </w:t>
            </w:r>
            <w:proofErr w:type="spellStart"/>
            <w:r w:rsidRPr="00AF022F">
              <w:rPr>
                <w:sz w:val="20"/>
                <w:szCs w:val="20"/>
              </w:rPr>
              <w:t>забезпечю</w:t>
            </w:r>
            <w:r w:rsidR="00AF022F">
              <w:rPr>
                <w:sz w:val="20"/>
                <w:szCs w:val="20"/>
              </w:rPr>
              <w:t>ю</w:t>
            </w:r>
            <w:r w:rsidRPr="00AF022F">
              <w:rPr>
                <w:sz w:val="20"/>
                <w:szCs w:val="20"/>
              </w:rPr>
              <w:t>ть</w:t>
            </w:r>
            <w:proofErr w:type="spellEnd"/>
            <w:r w:rsidR="00764B4E" w:rsidRPr="00AF022F">
              <w:rPr>
                <w:sz w:val="20"/>
                <w:szCs w:val="20"/>
              </w:rPr>
              <w:t xml:space="preserve"> </w:t>
            </w:r>
            <w:r w:rsidRPr="00AF022F">
              <w:rPr>
                <w:sz w:val="20"/>
                <w:szCs w:val="20"/>
              </w:rPr>
              <w:t>осіб</w:t>
            </w:r>
          </w:p>
          <w:p w14:paraId="099157D5" w14:textId="77777777" w:rsidR="00142347" w:rsidRPr="00AF022F" w:rsidRDefault="00142347" w:rsidP="00BC21C3">
            <w:pPr>
              <w:rPr>
                <w:sz w:val="20"/>
                <w:szCs w:val="20"/>
              </w:rPr>
            </w:pPr>
            <w:r w:rsidRPr="00AF022F">
              <w:rPr>
                <w:sz w:val="20"/>
                <w:szCs w:val="20"/>
              </w:rPr>
              <w:t>з особливими освітніми потребами спеціальними підручниками, посібниками, в тому числі надрукованими шрифтом Брайля</w:t>
            </w:r>
          </w:p>
        </w:tc>
      </w:tr>
      <w:tr w:rsidR="00142347" w:rsidRPr="00AF022F" w14:paraId="38702B97" w14:textId="77777777" w:rsidTr="00A4709F">
        <w:trPr>
          <w:trHeight w:val="286"/>
        </w:trPr>
        <w:tc>
          <w:tcPr>
            <w:tcW w:w="2976" w:type="dxa"/>
            <w:vMerge/>
            <w:tcBorders>
              <w:left w:val="single" w:sz="6" w:space="0" w:color="000000"/>
              <w:bottom w:val="single" w:sz="6" w:space="0" w:color="000000"/>
              <w:right w:val="single" w:sz="6" w:space="0" w:color="000000"/>
            </w:tcBorders>
          </w:tcPr>
          <w:p w14:paraId="55E9D8CE" w14:textId="77777777" w:rsidR="00142347" w:rsidRPr="00AF022F" w:rsidRDefault="00142347" w:rsidP="00D07357">
            <w:pPr>
              <w:ind w:right="-40"/>
              <w:jc w:val="both"/>
              <w:rPr>
                <w:sz w:val="20"/>
                <w:szCs w:val="20"/>
              </w:rPr>
            </w:pPr>
          </w:p>
        </w:tc>
        <w:tc>
          <w:tcPr>
            <w:tcW w:w="2451" w:type="dxa"/>
            <w:tcBorders>
              <w:top w:val="single" w:sz="6" w:space="0" w:color="000000"/>
              <w:left w:val="single" w:sz="6" w:space="0" w:color="000000"/>
              <w:bottom w:val="single" w:sz="6" w:space="0" w:color="000000"/>
              <w:right w:val="single" w:sz="6" w:space="0" w:color="000000"/>
            </w:tcBorders>
          </w:tcPr>
          <w:p w14:paraId="072F2C42" w14:textId="77777777" w:rsidR="00142347" w:rsidRPr="00AF022F" w:rsidRDefault="00142347" w:rsidP="00BC21C3">
            <w:pPr>
              <w:shd w:val="clear" w:color="auto" w:fill="FFFFFF"/>
              <w:jc w:val="both"/>
              <w:rPr>
                <w:rFonts w:ascii="Arial" w:hAnsi="Arial" w:cs="Arial"/>
                <w:color w:val="000000"/>
                <w:sz w:val="20"/>
                <w:szCs w:val="20"/>
              </w:rPr>
            </w:pPr>
            <w:r w:rsidRPr="00AF022F">
              <w:rPr>
                <w:color w:val="000000"/>
                <w:sz w:val="20"/>
                <w:szCs w:val="20"/>
              </w:rPr>
              <w:t xml:space="preserve">5.2.2.3.Забезпечити освітні та бібліотечні заклади спеціалізованими книгами з адаптованими </w:t>
            </w:r>
            <w:proofErr w:type="spellStart"/>
            <w:r w:rsidRPr="00AF022F">
              <w:rPr>
                <w:color w:val="000000"/>
                <w:sz w:val="20"/>
                <w:szCs w:val="20"/>
              </w:rPr>
              <w:t>шрифтамита</w:t>
            </w:r>
            <w:proofErr w:type="spellEnd"/>
            <w:r w:rsidRPr="00AF022F">
              <w:rPr>
                <w:color w:val="000000"/>
                <w:sz w:val="20"/>
                <w:szCs w:val="20"/>
              </w:rPr>
              <w:t xml:space="preserve"> </w:t>
            </w:r>
            <w:proofErr w:type="spellStart"/>
            <w:r w:rsidRPr="00AF022F">
              <w:rPr>
                <w:color w:val="000000"/>
                <w:sz w:val="20"/>
                <w:szCs w:val="20"/>
              </w:rPr>
              <w:t>градованими</w:t>
            </w:r>
            <w:proofErr w:type="spellEnd"/>
            <w:r w:rsidRPr="00AF022F">
              <w:rPr>
                <w:color w:val="000000"/>
                <w:sz w:val="20"/>
                <w:szCs w:val="20"/>
              </w:rPr>
              <w:t xml:space="preserve"> кольорами для </w:t>
            </w:r>
            <w:proofErr w:type="spellStart"/>
            <w:r w:rsidRPr="00AF022F">
              <w:rPr>
                <w:color w:val="000000"/>
                <w:sz w:val="20"/>
                <w:szCs w:val="20"/>
              </w:rPr>
              <w:t>слабозорих</w:t>
            </w:r>
            <w:proofErr w:type="spellEnd"/>
            <w:r w:rsidRPr="00AF022F">
              <w:rPr>
                <w:color w:val="000000"/>
                <w:sz w:val="20"/>
                <w:szCs w:val="20"/>
              </w:rPr>
              <w:t xml:space="preserve"> дітей, </w:t>
            </w:r>
            <w:r w:rsidRPr="00AF022F">
              <w:rPr>
                <w:color w:val="000000"/>
                <w:sz w:val="20"/>
                <w:szCs w:val="20"/>
              </w:rPr>
              <w:lastRenderedPageBreak/>
              <w:t>шрифтом Брайля та рельєфними малюнками</w:t>
            </w:r>
          </w:p>
          <w:p w14:paraId="37C19627" w14:textId="77777777" w:rsidR="00142347" w:rsidRPr="00AF022F" w:rsidRDefault="00142347" w:rsidP="00BC21C3">
            <w:pPr>
              <w:jc w:val="both"/>
              <w:rPr>
                <w:color w:val="000000" w:themeColor="text1"/>
                <w:sz w:val="20"/>
                <w:szCs w:val="20"/>
              </w:rPr>
            </w:pPr>
            <w:r w:rsidRPr="00AF022F">
              <w:rPr>
                <w:color w:val="000000"/>
                <w:sz w:val="20"/>
                <w:szCs w:val="20"/>
              </w:rPr>
              <w:t>для незрячих дітей</w:t>
            </w:r>
          </w:p>
        </w:tc>
        <w:tc>
          <w:tcPr>
            <w:tcW w:w="1236" w:type="dxa"/>
            <w:tcBorders>
              <w:top w:val="single" w:sz="6" w:space="0" w:color="000000"/>
              <w:left w:val="single" w:sz="6" w:space="0" w:color="000000"/>
              <w:bottom w:val="single" w:sz="6" w:space="0" w:color="000000"/>
              <w:right w:val="single" w:sz="6" w:space="0" w:color="000000"/>
            </w:tcBorders>
          </w:tcPr>
          <w:p w14:paraId="18AA1629" w14:textId="77777777" w:rsidR="00142347" w:rsidRPr="00AF022F" w:rsidRDefault="00142347" w:rsidP="00C52A6D">
            <w:pPr>
              <w:rPr>
                <w:sz w:val="20"/>
                <w:szCs w:val="20"/>
              </w:rPr>
            </w:pPr>
            <w:r w:rsidRPr="00AF022F">
              <w:rPr>
                <w:sz w:val="20"/>
                <w:szCs w:val="20"/>
              </w:rPr>
              <w:lastRenderedPageBreak/>
              <w:t>01.09.2024- 31.12.2024</w:t>
            </w:r>
          </w:p>
          <w:p w14:paraId="5020DB04" w14:textId="77777777" w:rsidR="00142347" w:rsidRPr="00AF022F" w:rsidRDefault="00142347" w:rsidP="00C52A6D">
            <w:pPr>
              <w:rPr>
                <w:sz w:val="20"/>
                <w:szCs w:val="20"/>
              </w:rPr>
            </w:pPr>
          </w:p>
          <w:p w14:paraId="177F042B" w14:textId="77777777" w:rsidR="00142347" w:rsidRPr="00AF022F" w:rsidRDefault="00142347" w:rsidP="00C52A6D">
            <w:pPr>
              <w:rPr>
                <w:sz w:val="20"/>
                <w:szCs w:val="20"/>
              </w:rPr>
            </w:pPr>
            <w:r w:rsidRPr="00AF022F">
              <w:rPr>
                <w:sz w:val="20"/>
                <w:szCs w:val="20"/>
              </w:rPr>
              <w:t>01.09.2025- 31.12.2025</w:t>
            </w:r>
          </w:p>
          <w:p w14:paraId="7ECFA5AE" w14:textId="77777777" w:rsidR="00142347" w:rsidRPr="00AF022F" w:rsidRDefault="00142347" w:rsidP="00D07357">
            <w:pPr>
              <w:rPr>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7F141006" w14:textId="77777777" w:rsidR="00142347" w:rsidRPr="00AF022F" w:rsidRDefault="00142347" w:rsidP="00C52A6D">
            <w:pPr>
              <w:rPr>
                <w:sz w:val="20"/>
                <w:szCs w:val="20"/>
              </w:rPr>
            </w:pPr>
            <w:r w:rsidRPr="00AF022F">
              <w:rPr>
                <w:sz w:val="20"/>
                <w:szCs w:val="20"/>
                <w:lang w:eastAsia="en-US"/>
              </w:rPr>
              <w:t xml:space="preserve">Управління освіти, молоді та спорту, </w:t>
            </w:r>
          </w:p>
        </w:tc>
        <w:tc>
          <w:tcPr>
            <w:tcW w:w="1560" w:type="dxa"/>
            <w:tcBorders>
              <w:top w:val="single" w:sz="6" w:space="0" w:color="000000"/>
              <w:left w:val="single" w:sz="6" w:space="0" w:color="000000"/>
              <w:bottom w:val="single" w:sz="6" w:space="0" w:color="000000"/>
              <w:right w:val="single" w:sz="6" w:space="0" w:color="000000"/>
            </w:tcBorders>
          </w:tcPr>
          <w:p w14:paraId="3FB7B449" w14:textId="77777777" w:rsidR="00142347" w:rsidRPr="00AF022F" w:rsidRDefault="00142347" w:rsidP="00D07357">
            <w:pPr>
              <w:ind w:left="-57" w:right="-57"/>
              <w:rPr>
                <w:rFonts w:eastAsia="Calibri"/>
                <w:sz w:val="20"/>
                <w:szCs w:val="20"/>
              </w:rPr>
            </w:pPr>
            <w:r w:rsidRPr="00AF022F">
              <w:rPr>
                <w:sz w:val="20"/>
                <w:szCs w:val="20"/>
              </w:rPr>
              <w:t>Кошти д</w:t>
            </w:r>
            <w:r w:rsidRPr="00AF022F">
              <w:rPr>
                <w:rFonts w:eastAsia="Calibri"/>
                <w:sz w:val="20"/>
                <w:szCs w:val="20"/>
              </w:rPr>
              <w:t>ержавного бюджету</w:t>
            </w:r>
          </w:p>
        </w:tc>
        <w:tc>
          <w:tcPr>
            <w:tcW w:w="708" w:type="dxa"/>
            <w:tcBorders>
              <w:top w:val="single" w:sz="6" w:space="0" w:color="000000"/>
              <w:left w:val="single" w:sz="6" w:space="0" w:color="000000"/>
              <w:bottom w:val="single" w:sz="6" w:space="0" w:color="000000"/>
              <w:right w:val="single" w:sz="6" w:space="0" w:color="000000"/>
            </w:tcBorders>
          </w:tcPr>
          <w:p w14:paraId="058C22F9" w14:textId="77777777" w:rsidR="00142347" w:rsidRPr="00AF022F" w:rsidRDefault="00142347" w:rsidP="00D07357">
            <w:pPr>
              <w:jc w:val="center"/>
              <w:rPr>
                <w:sz w:val="20"/>
                <w:szCs w:val="20"/>
              </w:rPr>
            </w:pPr>
            <w:r w:rsidRPr="00AF022F">
              <w:rPr>
                <w:sz w:val="20"/>
                <w:szCs w:val="20"/>
              </w:rPr>
              <w:t>*</w:t>
            </w:r>
          </w:p>
        </w:tc>
        <w:tc>
          <w:tcPr>
            <w:tcW w:w="709" w:type="dxa"/>
            <w:tcBorders>
              <w:top w:val="single" w:sz="6" w:space="0" w:color="000000"/>
              <w:left w:val="single" w:sz="6" w:space="0" w:color="000000"/>
              <w:bottom w:val="single" w:sz="6" w:space="0" w:color="000000"/>
              <w:right w:val="single" w:sz="6" w:space="0" w:color="000000"/>
            </w:tcBorders>
          </w:tcPr>
          <w:p w14:paraId="6C2664C0" w14:textId="77777777" w:rsidR="00142347" w:rsidRPr="00AF022F" w:rsidRDefault="00142347" w:rsidP="00D07357">
            <w:pPr>
              <w:jc w:val="center"/>
              <w:rPr>
                <w:sz w:val="20"/>
                <w:szCs w:val="20"/>
              </w:rPr>
            </w:pPr>
            <w:r w:rsidRPr="00AF022F">
              <w:rPr>
                <w:sz w:val="20"/>
                <w:szCs w:val="20"/>
              </w:rPr>
              <w:t>*</w:t>
            </w:r>
          </w:p>
        </w:tc>
        <w:tc>
          <w:tcPr>
            <w:tcW w:w="2410" w:type="dxa"/>
            <w:tcBorders>
              <w:top w:val="single" w:sz="6" w:space="0" w:color="000000"/>
              <w:left w:val="single" w:sz="6" w:space="0" w:color="000000"/>
              <w:bottom w:val="single" w:sz="6" w:space="0" w:color="000000"/>
              <w:right w:val="double" w:sz="6" w:space="0" w:color="000000"/>
            </w:tcBorders>
          </w:tcPr>
          <w:p w14:paraId="17F3FFBB" w14:textId="77777777" w:rsidR="00142347" w:rsidRPr="00AF022F" w:rsidRDefault="00142347" w:rsidP="00BC21C3">
            <w:pPr>
              <w:shd w:val="clear" w:color="auto" w:fill="FFFFFF"/>
              <w:jc w:val="both"/>
              <w:rPr>
                <w:rFonts w:ascii="Arial" w:hAnsi="Arial" w:cs="Arial"/>
                <w:color w:val="000000"/>
                <w:sz w:val="20"/>
                <w:szCs w:val="20"/>
              </w:rPr>
            </w:pPr>
            <w:r w:rsidRPr="00AF022F">
              <w:rPr>
                <w:sz w:val="20"/>
                <w:szCs w:val="20"/>
              </w:rPr>
              <w:t xml:space="preserve">За потреби заклади освіти </w:t>
            </w:r>
            <w:r w:rsidR="00AF022F">
              <w:rPr>
                <w:sz w:val="20"/>
                <w:szCs w:val="20"/>
              </w:rPr>
              <w:t xml:space="preserve">територіальної громади </w:t>
            </w:r>
            <w:proofErr w:type="spellStart"/>
            <w:r w:rsidR="00AF022F">
              <w:rPr>
                <w:sz w:val="20"/>
                <w:szCs w:val="20"/>
              </w:rPr>
              <w:t>забезпечю</w:t>
            </w:r>
            <w:r w:rsidRPr="00AF022F">
              <w:rPr>
                <w:sz w:val="20"/>
                <w:szCs w:val="20"/>
              </w:rPr>
              <w:t>ють</w:t>
            </w:r>
            <w:proofErr w:type="spellEnd"/>
            <w:r w:rsidRPr="00AF022F">
              <w:rPr>
                <w:sz w:val="20"/>
                <w:szCs w:val="20"/>
              </w:rPr>
              <w:t xml:space="preserve"> </w:t>
            </w:r>
            <w:r w:rsidRPr="00AF022F">
              <w:rPr>
                <w:color w:val="000000"/>
                <w:sz w:val="20"/>
                <w:szCs w:val="20"/>
              </w:rPr>
              <w:t xml:space="preserve">бібліотечні заклади спеціалізованими книгами з адаптованими </w:t>
            </w:r>
            <w:proofErr w:type="spellStart"/>
            <w:r w:rsidRPr="00AF022F">
              <w:rPr>
                <w:color w:val="000000"/>
                <w:sz w:val="20"/>
                <w:szCs w:val="20"/>
              </w:rPr>
              <w:t>шрифтамита</w:t>
            </w:r>
            <w:proofErr w:type="spellEnd"/>
            <w:r w:rsidRPr="00AF022F">
              <w:rPr>
                <w:color w:val="000000"/>
                <w:sz w:val="20"/>
                <w:szCs w:val="20"/>
              </w:rPr>
              <w:t xml:space="preserve"> </w:t>
            </w:r>
            <w:proofErr w:type="spellStart"/>
            <w:r w:rsidRPr="00AF022F">
              <w:rPr>
                <w:color w:val="000000"/>
                <w:sz w:val="20"/>
                <w:szCs w:val="20"/>
              </w:rPr>
              <w:lastRenderedPageBreak/>
              <w:t>градованими</w:t>
            </w:r>
            <w:proofErr w:type="spellEnd"/>
            <w:r w:rsidRPr="00AF022F">
              <w:rPr>
                <w:color w:val="000000"/>
                <w:sz w:val="20"/>
                <w:szCs w:val="20"/>
              </w:rPr>
              <w:t xml:space="preserve"> кольорами для </w:t>
            </w:r>
            <w:proofErr w:type="spellStart"/>
            <w:r w:rsidRPr="00AF022F">
              <w:rPr>
                <w:color w:val="000000"/>
                <w:sz w:val="20"/>
                <w:szCs w:val="20"/>
              </w:rPr>
              <w:t>слабозорих</w:t>
            </w:r>
            <w:proofErr w:type="spellEnd"/>
            <w:r w:rsidRPr="00AF022F">
              <w:rPr>
                <w:color w:val="000000"/>
                <w:sz w:val="20"/>
                <w:szCs w:val="20"/>
              </w:rPr>
              <w:t xml:space="preserve"> дітей, шрифтом Брайля та рельєфними малюнками</w:t>
            </w:r>
          </w:p>
          <w:p w14:paraId="06A664A8" w14:textId="77777777" w:rsidR="00142347" w:rsidRPr="00AF022F" w:rsidRDefault="00142347" w:rsidP="00BC21C3">
            <w:pPr>
              <w:rPr>
                <w:sz w:val="20"/>
                <w:szCs w:val="20"/>
              </w:rPr>
            </w:pPr>
            <w:r w:rsidRPr="00AF022F">
              <w:rPr>
                <w:color w:val="000000"/>
                <w:sz w:val="20"/>
                <w:szCs w:val="20"/>
              </w:rPr>
              <w:t>для незрячих дітей</w:t>
            </w:r>
          </w:p>
        </w:tc>
      </w:tr>
      <w:tr w:rsidR="006D6E4E" w:rsidRPr="00AF022F" w14:paraId="70F487F4" w14:textId="77777777" w:rsidTr="00764B4E">
        <w:trPr>
          <w:trHeight w:val="286"/>
        </w:trPr>
        <w:tc>
          <w:tcPr>
            <w:tcW w:w="14459" w:type="dxa"/>
            <w:gridSpan w:val="8"/>
            <w:tcBorders>
              <w:top w:val="single" w:sz="6" w:space="0" w:color="000000"/>
              <w:left w:val="single" w:sz="6" w:space="0" w:color="000000"/>
              <w:bottom w:val="single" w:sz="6" w:space="0" w:color="000000"/>
              <w:right w:val="double" w:sz="6" w:space="0" w:color="000000"/>
            </w:tcBorders>
          </w:tcPr>
          <w:p w14:paraId="4245204A" w14:textId="77777777" w:rsidR="006D6E4E" w:rsidRPr="00AF022F" w:rsidRDefault="006D6E4E" w:rsidP="00691C3A">
            <w:pPr>
              <w:shd w:val="clear" w:color="auto" w:fill="FFFFFF"/>
              <w:rPr>
                <w:sz w:val="20"/>
                <w:szCs w:val="20"/>
              </w:rPr>
            </w:pPr>
            <w:r w:rsidRPr="00AF022F">
              <w:rPr>
                <w:sz w:val="20"/>
                <w:szCs w:val="20"/>
              </w:rPr>
              <w:lastRenderedPageBreak/>
              <w:t>*Обсяг фінансування  визначається виходячи з конкретних завдань у межах наявного фінансового ресурсу</w:t>
            </w:r>
          </w:p>
        </w:tc>
      </w:tr>
    </w:tbl>
    <w:p w14:paraId="70108A02" w14:textId="77777777" w:rsidR="009C0E32" w:rsidRPr="00764B4E" w:rsidRDefault="009C0E32" w:rsidP="009C0E32">
      <w:pPr>
        <w:rPr>
          <w:sz w:val="20"/>
          <w:szCs w:val="20"/>
        </w:rPr>
      </w:pPr>
    </w:p>
    <w:p w14:paraId="458B5DFF" w14:textId="77777777" w:rsidR="002B4F75" w:rsidRPr="00764B4E" w:rsidRDefault="002B4F75">
      <w:pPr>
        <w:rPr>
          <w:sz w:val="20"/>
          <w:szCs w:val="20"/>
        </w:rPr>
      </w:pPr>
    </w:p>
    <w:p w14:paraId="0EA1CF70" w14:textId="77777777" w:rsidR="00CE6C83" w:rsidRPr="00764B4E" w:rsidRDefault="00CE6C83">
      <w:pPr>
        <w:rPr>
          <w:sz w:val="20"/>
          <w:szCs w:val="20"/>
        </w:rPr>
      </w:pPr>
    </w:p>
    <w:p w14:paraId="709FC052" w14:textId="77777777" w:rsidR="00764B4E" w:rsidRDefault="00764B4E" w:rsidP="00CE6C83">
      <w:pPr>
        <w:rPr>
          <w:sz w:val="20"/>
          <w:szCs w:val="20"/>
        </w:rPr>
      </w:pPr>
    </w:p>
    <w:p w14:paraId="3BA1F251" w14:textId="77777777" w:rsidR="00CE6C83" w:rsidRPr="006D5D9D" w:rsidRDefault="00142347" w:rsidP="00CE6C83">
      <w:pPr>
        <w:rPr>
          <w:sz w:val="28"/>
          <w:szCs w:val="28"/>
        </w:rPr>
      </w:pPr>
      <w:r w:rsidRPr="006D5D9D">
        <w:rPr>
          <w:sz w:val="28"/>
          <w:szCs w:val="28"/>
        </w:rPr>
        <w:t xml:space="preserve">Секретар міської ради                                                                                    </w:t>
      </w:r>
      <w:r w:rsidR="00764B4E" w:rsidRPr="006D5D9D">
        <w:rPr>
          <w:sz w:val="28"/>
          <w:szCs w:val="28"/>
        </w:rPr>
        <w:tab/>
      </w:r>
      <w:r w:rsidR="00764B4E" w:rsidRPr="006D5D9D">
        <w:rPr>
          <w:sz w:val="28"/>
          <w:szCs w:val="28"/>
        </w:rPr>
        <w:tab/>
      </w:r>
      <w:r w:rsidR="00764B4E" w:rsidRPr="006D5D9D">
        <w:rPr>
          <w:sz w:val="28"/>
          <w:szCs w:val="28"/>
        </w:rPr>
        <w:tab/>
      </w:r>
      <w:r w:rsidR="00764B4E" w:rsidRPr="006D5D9D">
        <w:rPr>
          <w:sz w:val="28"/>
          <w:szCs w:val="28"/>
        </w:rPr>
        <w:tab/>
      </w:r>
      <w:r w:rsidR="00764B4E" w:rsidRPr="006D5D9D">
        <w:rPr>
          <w:sz w:val="28"/>
          <w:szCs w:val="28"/>
        </w:rPr>
        <w:tab/>
      </w:r>
      <w:r w:rsidRPr="006D5D9D">
        <w:rPr>
          <w:sz w:val="28"/>
          <w:szCs w:val="28"/>
        </w:rPr>
        <w:t xml:space="preserve"> Юрій СТУДАНС</w:t>
      </w:r>
    </w:p>
    <w:p w14:paraId="4ED9CFE3" w14:textId="77777777" w:rsidR="00142347" w:rsidRPr="00764B4E" w:rsidRDefault="00142347" w:rsidP="00CE6C83">
      <w:pPr>
        <w:rPr>
          <w:sz w:val="20"/>
          <w:szCs w:val="20"/>
        </w:rPr>
      </w:pPr>
    </w:p>
    <w:p w14:paraId="150915BA" w14:textId="77777777" w:rsidR="00764B4E" w:rsidRDefault="00764B4E" w:rsidP="00CE6C83">
      <w:pPr>
        <w:rPr>
          <w:sz w:val="20"/>
          <w:szCs w:val="20"/>
        </w:rPr>
      </w:pPr>
    </w:p>
    <w:p w14:paraId="18934761" w14:textId="77777777" w:rsidR="00764B4E" w:rsidRDefault="00764B4E" w:rsidP="00CE6C83">
      <w:pPr>
        <w:rPr>
          <w:sz w:val="20"/>
          <w:szCs w:val="20"/>
        </w:rPr>
      </w:pPr>
    </w:p>
    <w:p w14:paraId="652620AA" w14:textId="77777777" w:rsidR="00764B4E" w:rsidRDefault="00764B4E" w:rsidP="00CE6C83">
      <w:pPr>
        <w:rPr>
          <w:sz w:val="20"/>
          <w:szCs w:val="20"/>
        </w:rPr>
      </w:pPr>
    </w:p>
    <w:p w14:paraId="02BFFE17" w14:textId="77777777" w:rsidR="00764B4E" w:rsidRDefault="00764B4E" w:rsidP="00CE6C83">
      <w:pPr>
        <w:rPr>
          <w:sz w:val="20"/>
          <w:szCs w:val="20"/>
        </w:rPr>
      </w:pPr>
    </w:p>
    <w:p w14:paraId="1A837427" w14:textId="77777777" w:rsidR="00764B4E" w:rsidRDefault="00764B4E" w:rsidP="00CE6C83">
      <w:pPr>
        <w:rPr>
          <w:sz w:val="20"/>
          <w:szCs w:val="20"/>
        </w:rPr>
      </w:pPr>
    </w:p>
    <w:p w14:paraId="400BADB3" w14:textId="77777777" w:rsidR="00764B4E" w:rsidRDefault="00764B4E" w:rsidP="00CE6C83">
      <w:pPr>
        <w:rPr>
          <w:sz w:val="20"/>
          <w:szCs w:val="20"/>
        </w:rPr>
      </w:pPr>
    </w:p>
    <w:p w14:paraId="1B1378FB" w14:textId="77777777" w:rsidR="00764B4E" w:rsidRDefault="00764B4E" w:rsidP="00CE6C83">
      <w:pPr>
        <w:rPr>
          <w:sz w:val="20"/>
          <w:szCs w:val="20"/>
        </w:rPr>
      </w:pPr>
    </w:p>
    <w:p w14:paraId="5514FD90" w14:textId="77777777" w:rsidR="00764B4E" w:rsidRDefault="00764B4E" w:rsidP="00CE6C83">
      <w:pPr>
        <w:rPr>
          <w:sz w:val="20"/>
          <w:szCs w:val="20"/>
        </w:rPr>
      </w:pPr>
    </w:p>
    <w:p w14:paraId="215068FD" w14:textId="77777777" w:rsidR="00764B4E" w:rsidRDefault="00764B4E" w:rsidP="00CE6C83">
      <w:pPr>
        <w:rPr>
          <w:sz w:val="20"/>
          <w:szCs w:val="20"/>
        </w:rPr>
      </w:pPr>
    </w:p>
    <w:p w14:paraId="24D86610" w14:textId="77777777" w:rsidR="00764B4E" w:rsidRDefault="00764B4E" w:rsidP="00CE6C83">
      <w:pPr>
        <w:rPr>
          <w:sz w:val="20"/>
          <w:szCs w:val="20"/>
        </w:rPr>
      </w:pPr>
    </w:p>
    <w:p w14:paraId="1CD0377A" w14:textId="77777777" w:rsidR="00764B4E" w:rsidRDefault="00764B4E" w:rsidP="00CE6C83">
      <w:pPr>
        <w:rPr>
          <w:sz w:val="20"/>
          <w:szCs w:val="20"/>
        </w:rPr>
      </w:pPr>
    </w:p>
    <w:p w14:paraId="7AECF79E" w14:textId="77777777" w:rsidR="00064019" w:rsidRDefault="00064019" w:rsidP="00CE6C83">
      <w:pPr>
        <w:rPr>
          <w:sz w:val="20"/>
          <w:szCs w:val="20"/>
        </w:rPr>
      </w:pPr>
    </w:p>
    <w:p w14:paraId="6FE4605B" w14:textId="77777777" w:rsidR="00064019" w:rsidRDefault="00064019" w:rsidP="00CE6C83">
      <w:pPr>
        <w:rPr>
          <w:sz w:val="20"/>
          <w:szCs w:val="20"/>
        </w:rPr>
      </w:pPr>
    </w:p>
    <w:p w14:paraId="27517BEB" w14:textId="77777777" w:rsidR="00064019" w:rsidRDefault="00064019" w:rsidP="00CE6C83">
      <w:pPr>
        <w:rPr>
          <w:sz w:val="20"/>
          <w:szCs w:val="20"/>
        </w:rPr>
      </w:pPr>
    </w:p>
    <w:p w14:paraId="7C0BBFC2" w14:textId="77777777" w:rsidR="00064019" w:rsidRDefault="00064019" w:rsidP="00CE6C83">
      <w:pPr>
        <w:rPr>
          <w:sz w:val="20"/>
          <w:szCs w:val="20"/>
        </w:rPr>
      </w:pPr>
    </w:p>
    <w:p w14:paraId="69C86A10" w14:textId="77777777" w:rsidR="00064019" w:rsidRDefault="00064019" w:rsidP="00CE6C83">
      <w:pPr>
        <w:rPr>
          <w:sz w:val="20"/>
          <w:szCs w:val="20"/>
        </w:rPr>
      </w:pPr>
    </w:p>
    <w:p w14:paraId="4899D9EE" w14:textId="77777777" w:rsidR="00064019" w:rsidRDefault="00064019" w:rsidP="00CE6C83">
      <w:pPr>
        <w:rPr>
          <w:sz w:val="20"/>
          <w:szCs w:val="20"/>
        </w:rPr>
      </w:pPr>
    </w:p>
    <w:p w14:paraId="514A4B70" w14:textId="77777777" w:rsidR="00064019" w:rsidRDefault="00064019" w:rsidP="00CE6C83">
      <w:pPr>
        <w:rPr>
          <w:sz w:val="20"/>
          <w:szCs w:val="20"/>
        </w:rPr>
      </w:pPr>
    </w:p>
    <w:p w14:paraId="2A3CE892" w14:textId="77777777" w:rsidR="00064019" w:rsidRDefault="00064019" w:rsidP="00CE6C83">
      <w:pPr>
        <w:rPr>
          <w:sz w:val="20"/>
          <w:szCs w:val="20"/>
        </w:rPr>
      </w:pPr>
    </w:p>
    <w:p w14:paraId="7DB2FD8E" w14:textId="77777777" w:rsidR="00064019" w:rsidRDefault="00064019" w:rsidP="00CE6C83">
      <w:pPr>
        <w:rPr>
          <w:sz w:val="20"/>
          <w:szCs w:val="20"/>
        </w:rPr>
      </w:pPr>
    </w:p>
    <w:p w14:paraId="56B62C97" w14:textId="77777777" w:rsidR="00064019" w:rsidRDefault="00064019" w:rsidP="00CE6C83">
      <w:pPr>
        <w:rPr>
          <w:sz w:val="20"/>
          <w:szCs w:val="20"/>
        </w:rPr>
      </w:pPr>
    </w:p>
    <w:p w14:paraId="25D98E60" w14:textId="77777777" w:rsidR="00064019" w:rsidRDefault="00064019" w:rsidP="00CE6C83">
      <w:pPr>
        <w:rPr>
          <w:sz w:val="20"/>
          <w:szCs w:val="20"/>
        </w:rPr>
      </w:pPr>
    </w:p>
    <w:p w14:paraId="2637B379" w14:textId="77777777" w:rsidR="00064019" w:rsidRDefault="00064019" w:rsidP="00CE6C83">
      <w:pPr>
        <w:rPr>
          <w:sz w:val="20"/>
          <w:szCs w:val="20"/>
        </w:rPr>
      </w:pPr>
    </w:p>
    <w:p w14:paraId="41ECDE15" w14:textId="77777777" w:rsidR="00064019" w:rsidRDefault="00064019" w:rsidP="00CE6C83">
      <w:pPr>
        <w:rPr>
          <w:sz w:val="20"/>
          <w:szCs w:val="20"/>
        </w:rPr>
      </w:pPr>
    </w:p>
    <w:p w14:paraId="37109D27" w14:textId="77777777" w:rsidR="00064019" w:rsidRDefault="00064019" w:rsidP="00CE6C83">
      <w:pPr>
        <w:rPr>
          <w:sz w:val="20"/>
          <w:szCs w:val="20"/>
        </w:rPr>
      </w:pPr>
    </w:p>
    <w:p w14:paraId="1369ACA0" w14:textId="77777777" w:rsidR="00764B4E" w:rsidRDefault="00764B4E" w:rsidP="00CE6C83">
      <w:pPr>
        <w:rPr>
          <w:sz w:val="20"/>
          <w:szCs w:val="20"/>
        </w:rPr>
      </w:pPr>
    </w:p>
    <w:p w14:paraId="5810263A" w14:textId="77777777" w:rsidR="00764B4E" w:rsidRDefault="00764B4E" w:rsidP="00CE6C83">
      <w:pPr>
        <w:rPr>
          <w:sz w:val="20"/>
          <w:szCs w:val="20"/>
        </w:rPr>
      </w:pPr>
    </w:p>
    <w:p w14:paraId="7E97706F" w14:textId="77777777" w:rsidR="00142347" w:rsidRPr="006D5D9D" w:rsidRDefault="00764B4E" w:rsidP="00CE6C83">
      <w:r w:rsidRPr="006D5D9D">
        <w:t>С</w:t>
      </w:r>
      <w:r w:rsidR="00142347" w:rsidRPr="006D5D9D">
        <w:t xml:space="preserve">ергій БРАУНЕР </w:t>
      </w:r>
    </w:p>
    <w:sectPr w:rsidR="00142347" w:rsidRPr="006D5D9D" w:rsidSect="00FF20F5">
      <w:headerReference w:type="even" r:id="rId7"/>
      <w:headerReference w:type="default" r:id="rId8"/>
      <w:headerReference w:type="first" r:id="rId9"/>
      <w:pgSz w:w="16840" w:h="11907" w:orient="landscape" w:code="9"/>
      <w:pgMar w:top="1134" w:right="567" w:bottom="993"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79C1B" w14:textId="77777777" w:rsidR="00FF20F5" w:rsidRDefault="00FF20F5">
      <w:r>
        <w:separator/>
      </w:r>
    </w:p>
  </w:endnote>
  <w:endnote w:type="continuationSeparator" w:id="0">
    <w:p w14:paraId="515C2F37" w14:textId="77777777" w:rsidR="00FF20F5" w:rsidRDefault="00FF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6D9CA" w14:textId="77777777" w:rsidR="00FF20F5" w:rsidRDefault="00FF20F5">
      <w:r>
        <w:separator/>
      </w:r>
    </w:p>
  </w:footnote>
  <w:footnote w:type="continuationSeparator" w:id="0">
    <w:p w14:paraId="35732160" w14:textId="77777777" w:rsidR="00FF20F5" w:rsidRDefault="00FF2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954" w14:textId="77777777" w:rsidR="00A4709F" w:rsidRDefault="00A4709F" w:rsidP="00EE5B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2BA5A7" w14:textId="77777777" w:rsidR="00A4709F" w:rsidRDefault="00A470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B732" w14:textId="77777777" w:rsidR="00A4709F" w:rsidRPr="004834C7" w:rsidRDefault="00A4709F" w:rsidP="00EE5BEE">
    <w:pPr>
      <w:pStyle w:val="a3"/>
      <w:jc w:val="right"/>
    </w:pPr>
    <w:r w:rsidRPr="004834C7">
      <w:t>Продовження додатку</w:t>
    </w:r>
    <w:r w:rsidR="001A28BB">
      <w:t xml:space="preserve"> до П</w:t>
    </w:r>
    <w:r w:rsidR="00064019">
      <w:t>рограми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E631A" w14:textId="77777777" w:rsidR="00A4709F" w:rsidRPr="004834C7" w:rsidRDefault="00A4709F" w:rsidP="00EE5BEE">
    <w:pPr>
      <w:pStyle w:val="a3"/>
      <w:ind w:left="70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0E32"/>
    <w:rsid w:val="000117D5"/>
    <w:rsid w:val="00035415"/>
    <w:rsid w:val="00064019"/>
    <w:rsid w:val="00094F4D"/>
    <w:rsid w:val="00142347"/>
    <w:rsid w:val="00181964"/>
    <w:rsid w:val="001A28BB"/>
    <w:rsid w:val="001B77DF"/>
    <w:rsid w:val="001C42DA"/>
    <w:rsid w:val="001C7DFE"/>
    <w:rsid w:val="00201257"/>
    <w:rsid w:val="00236A3E"/>
    <w:rsid w:val="002868E6"/>
    <w:rsid w:val="0029435C"/>
    <w:rsid w:val="002B4F75"/>
    <w:rsid w:val="003344C6"/>
    <w:rsid w:val="0033513C"/>
    <w:rsid w:val="00365EAF"/>
    <w:rsid w:val="00370940"/>
    <w:rsid w:val="003738D8"/>
    <w:rsid w:val="003837B9"/>
    <w:rsid w:val="00383F1A"/>
    <w:rsid w:val="00392550"/>
    <w:rsid w:val="003A633C"/>
    <w:rsid w:val="003E006C"/>
    <w:rsid w:val="00497686"/>
    <w:rsid w:val="004C7A74"/>
    <w:rsid w:val="004E57C7"/>
    <w:rsid w:val="004F7DCA"/>
    <w:rsid w:val="00500231"/>
    <w:rsid w:val="00550BA9"/>
    <w:rsid w:val="005677F0"/>
    <w:rsid w:val="005B3D3A"/>
    <w:rsid w:val="005E00AE"/>
    <w:rsid w:val="00641491"/>
    <w:rsid w:val="006850CF"/>
    <w:rsid w:val="00690839"/>
    <w:rsid w:val="00691C3A"/>
    <w:rsid w:val="006A3D80"/>
    <w:rsid w:val="006D35B1"/>
    <w:rsid w:val="006D5D9D"/>
    <w:rsid w:val="006D6E4E"/>
    <w:rsid w:val="00711AA0"/>
    <w:rsid w:val="007224EC"/>
    <w:rsid w:val="00764B4E"/>
    <w:rsid w:val="00766928"/>
    <w:rsid w:val="007B6FF2"/>
    <w:rsid w:val="0084295F"/>
    <w:rsid w:val="00886E22"/>
    <w:rsid w:val="008C1D51"/>
    <w:rsid w:val="008D0E37"/>
    <w:rsid w:val="008D655F"/>
    <w:rsid w:val="008F42EF"/>
    <w:rsid w:val="00935B89"/>
    <w:rsid w:val="0094094A"/>
    <w:rsid w:val="0099176B"/>
    <w:rsid w:val="009C0E32"/>
    <w:rsid w:val="00A00246"/>
    <w:rsid w:val="00A05373"/>
    <w:rsid w:val="00A4709F"/>
    <w:rsid w:val="00A528B4"/>
    <w:rsid w:val="00A664C5"/>
    <w:rsid w:val="00AA644B"/>
    <w:rsid w:val="00AC2B30"/>
    <w:rsid w:val="00AE3FAB"/>
    <w:rsid w:val="00AF022F"/>
    <w:rsid w:val="00AF20F8"/>
    <w:rsid w:val="00B56870"/>
    <w:rsid w:val="00B70D65"/>
    <w:rsid w:val="00BC21C3"/>
    <w:rsid w:val="00BD6231"/>
    <w:rsid w:val="00C16A36"/>
    <w:rsid w:val="00C2259F"/>
    <w:rsid w:val="00C52A6D"/>
    <w:rsid w:val="00C72090"/>
    <w:rsid w:val="00C84C0F"/>
    <w:rsid w:val="00C8685E"/>
    <w:rsid w:val="00C91A6A"/>
    <w:rsid w:val="00C95FCF"/>
    <w:rsid w:val="00CA127E"/>
    <w:rsid w:val="00CA1CE1"/>
    <w:rsid w:val="00CA6C40"/>
    <w:rsid w:val="00CB0BAC"/>
    <w:rsid w:val="00CB7F2F"/>
    <w:rsid w:val="00CC14CA"/>
    <w:rsid w:val="00CD0BAE"/>
    <w:rsid w:val="00CE6C83"/>
    <w:rsid w:val="00D06A5E"/>
    <w:rsid w:val="00D07357"/>
    <w:rsid w:val="00D37A35"/>
    <w:rsid w:val="00D44ADC"/>
    <w:rsid w:val="00D630EB"/>
    <w:rsid w:val="00DC4743"/>
    <w:rsid w:val="00DD73A3"/>
    <w:rsid w:val="00DE17CA"/>
    <w:rsid w:val="00E064FA"/>
    <w:rsid w:val="00E07004"/>
    <w:rsid w:val="00E5670A"/>
    <w:rsid w:val="00E66B7D"/>
    <w:rsid w:val="00E73B9F"/>
    <w:rsid w:val="00EB4939"/>
    <w:rsid w:val="00EB6FA1"/>
    <w:rsid w:val="00EE5BEE"/>
    <w:rsid w:val="00F60E7A"/>
    <w:rsid w:val="00F637FB"/>
    <w:rsid w:val="00F71936"/>
    <w:rsid w:val="00F73273"/>
    <w:rsid w:val="00F80A28"/>
    <w:rsid w:val="00FF20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24E3"/>
  <w15:docId w15:val="{F6EB7F29-3B08-43A9-9894-F209588C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0E32"/>
    <w:pPr>
      <w:tabs>
        <w:tab w:val="center" w:pos="4677"/>
        <w:tab w:val="right" w:pos="9355"/>
      </w:tabs>
    </w:pPr>
  </w:style>
  <w:style w:type="character" w:customStyle="1" w:styleId="a4">
    <w:name w:val="Верхній колонтитул Знак"/>
    <w:basedOn w:val="a0"/>
    <w:link w:val="a3"/>
    <w:uiPriority w:val="99"/>
    <w:rsid w:val="009C0E32"/>
    <w:rPr>
      <w:rFonts w:ascii="Times New Roman" w:eastAsia="Times New Roman" w:hAnsi="Times New Roman" w:cs="Times New Roman"/>
      <w:sz w:val="24"/>
      <w:szCs w:val="24"/>
      <w:lang w:eastAsia="ru-RU"/>
    </w:rPr>
  </w:style>
  <w:style w:type="character" w:styleId="a5">
    <w:name w:val="page number"/>
    <w:basedOn w:val="a0"/>
    <w:rsid w:val="009C0E32"/>
  </w:style>
  <w:style w:type="paragraph" w:styleId="a6">
    <w:name w:val="Subtitle"/>
    <w:basedOn w:val="a"/>
    <w:next w:val="a"/>
    <w:link w:val="a7"/>
    <w:qFormat/>
    <w:rsid w:val="009C0E32"/>
    <w:pPr>
      <w:spacing w:after="60"/>
      <w:jc w:val="center"/>
      <w:outlineLvl w:val="1"/>
    </w:pPr>
    <w:rPr>
      <w:rFonts w:ascii="Cambria" w:hAnsi="Cambria"/>
    </w:rPr>
  </w:style>
  <w:style w:type="character" w:customStyle="1" w:styleId="a7">
    <w:name w:val="Підзаголовок Знак"/>
    <w:basedOn w:val="a0"/>
    <w:link w:val="a6"/>
    <w:rsid w:val="009C0E32"/>
    <w:rPr>
      <w:rFonts w:ascii="Cambria" w:eastAsia="Times New Roman" w:hAnsi="Cambria" w:cs="Times New Roman"/>
      <w:sz w:val="24"/>
      <w:szCs w:val="24"/>
      <w:lang w:eastAsia="ru-RU"/>
    </w:rPr>
  </w:style>
  <w:style w:type="paragraph" w:styleId="a8">
    <w:name w:val="List Paragraph"/>
    <w:basedOn w:val="a"/>
    <w:uiPriority w:val="34"/>
    <w:qFormat/>
    <w:rsid w:val="009C0E32"/>
    <w:pPr>
      <w:ind w:left="720"/>
      <w:contextualSpacing/>
    </w:pPr>
  </w:style>
  <w:style w:type="paragraph" w:styleId="a9">
    <w:name w:val="Balloon Text"/>
    <w:basedOn w:val="a"/>
    <w:link w:val="aa"/>
    <w:uiPriority w:val="99"/>
    <w:semiHidden/>
    <w:unhideWhenUsed/>
    <w:rsid w:val="00AC2B30"/>
    <w:rPr>
      <w:rFonts w:ascii="Segoe UI" w:hAnsi="Segoe UI" w:cs="Segoe UI"/>
      <w:sz w:val="18"/>
      <w:szCs w:val="18"/>
    </w:rPr>
  </w:style>
  <w:style w:type="character" w:customStyle="1" w:styleId="aa">
    <w:name w:val="Текст у виносці Знак"/>
    <w:basedOn w:val="a0"/>
    <w:link w:val="a9"/>
    <w:uiPriority w:val="99"/>
    <w:semiHidden/>
    <w:rsid w:val="00AC2B30"/>
    <w:rPr>
      <w:rFonts w:ascii="Segoe UI" w:eastAsia="Times New Roman" w:hAnsi="Segoe UI" w:cs="Segoe UI"/>
      <w:sz w:val="18"/>
      <w:szCs w:val="18"/>
      <w:lang w:eastAsia="ru-RU"/>
    </w:rPr>
  </w:style>
  <w:style w:type="paragraph" w:customStyle="1" w:styleId="1">
    <w:name w:val="Обычный1"/>
    <w:autoRedefine/>
    <w:uiPriority w:val="99"/>
    <w:rsid w:val="00EB4939"/>
    <w:pPr>
      <w:pBdr>
        <w:top w:val="nil"/>
        <w:left w:val="nil"/>
        <w:bottom w:val="nil"/>
        <w:right w:val="nil"/>
        <w:between w:val="nil"/>
      </w:pBdr>
      <w:spacing w:after="0" w:line="20" w:lineRule="atLeast"/>
      <w:ind w:right="118"/>
      <w:jc w:val="both"/>
    </w:pPr>
    <w:rPr>
      <w:rFonts w:ascii="Times New Roman" w:eastAsia="Times New Roman" w:hAnsi="Times New Roman" w:cs="Times New Roman"/>
      <w:color w:val="000000" w:themeColor="text1"/>
      <w:sz w:val="24"/>
      <w:szCs w:val="24"/>
      <w:shd w:val="clear" w:color="auto" w:fill="FBFBFB"/>
      <w:lang w:eastAsia="ru-RU"/>
    </w:rPr>
  </w:style>
  <w:style w:type="character" w:customStyle="1" w:styleId="docdata">
    <w:name w:val="docdata"/>
    <w:aliases w:val="docy,v5,1459,baiaagaaboqcaaad7amaaax6awaaaaaaaaaaaaaaaaaaaaaaaaaaaaaaaaaaaaaaaaaaaaaaaaaaaaaaaaaaaaaaaaaaaaaaaaaaaaaaaaaaaaaaaaaaaaaaaaaaaaaaaaaaaaaaaaaaaaaaaaaaaaaaaaaaaaaaaaaaaaaaaaaaaaaaaaaaaaaaaaaaaaaaaaaaaaaaaaaaaaaaaaaaaaaaaaaaaaaaaaaaaaaa"/>
    <w:basedOn w:val="a0"/>
    <w:rsid w:val="003738D8"/>
  </w:style>
  <w:style w:type="paragraph" w:customStyle="1" w:styleId="1920">
    <w:name w:val="1920"/>
    <w:aliases w:val="baiaagaaboqcaaaduquaaaxhbqaaaaaaaaaaaaaaaaaaaaaaaaaaaaaaaaaaaaaaaaaaaaaaaaaaaaaaaaaaaaaaaaaaaaaaaaaaaaaaaaaaaaaaaaaaaaaaaaaaaaaaaaaaaaaaaaaaaaaaaaaaaaaaaaaaaaaaaaaaaaaaaaaaaaaaaaaaaaaaaaaaaaaaaaaaaaaaaaaaaaaaaaaaaaaaaaaaaaaaaaaaaaaa"/>
    <w:basedOn w:val="a"/>
    <w:rsid w:val="003738D8"/>
    <w:pPr>
      <w:spacing w:before="100" w:beforeAutospacing="1" w:after="100" w:afterAutospacing="1"/>
    </w:pPr>
    <w:rPr>
      <w:lang w:val="ru-RU"/>
    </w:rPr>
  </w:style>
  <w:style w:type="paragraph" w:styleId="ab">
    <w:name w:val="footer"/>
    <w:basedOn w:val="a"/>
    <w:link w:val="ac"/>
    <w:uiPriority w:val="99"/>
    <w:unhideWhenUsed/>
    <w:rsid w:val="00064019"/>
    <w:pPr>
      <w:tabs>
        <w:tab w:val="center" w:pos="4677"/>
        <w:tab w:val="right" w:pos="9355"/>
      </w:tabs>
    </w:pPr>
  </w:style>
  <w:style w:type="character" w:customStyle="1" w:styleId="ac">
    <w:name w:val="Нижній колонтитул Знак"/>
    <w:basedOn w:val="a0"/>
    <w:link w:val="ab"/>
    <w:uiPriority w:val="99"/>
    <w:rsid w:val="0006401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8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8C01F-F178-4327-AC2F-4F085196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15271</Words>
  <Characters>8706</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U24</cp:lastModifiedBy>
  <cp:revision>2</cp:revision>
  <cp:lastPrinted>2024-04-17T09:51:00Z</cp:lastPrinted>
  <dcterms:created xsi:type="dcterms:W3CDTF">2024-05-09T09:26:00Z</dcterms:created>
  <dcterms:modified xsi:type="dcterms:W3CDTF">2024-05-09T09:26:00Z</dcterms:modified>
</cp:coreProperties>
</file>