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F15" w:rsidRPr="005034ED" w:rsidRDefault="00B81126" w:rsidP="00B81126">
      <w:pPr>
        <w:spacing w:after="0" w:line="240" w:lineRule="auto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val="ru-RU" w:eastAsia="ru-RU"/>
        </w:rPr>
        <w:t xml:space="preserve"> </w:t>
      </w:r>
      <w:r w:rsidR="00646F15" w:rsidRPr="005034ED">
        <w:rPr>
          <w:sz w:val="28"/>
          <w:szCs w:val="28"/>
          <w:lang w:eastAsia="ru-RU"/>
        </w:rPr>
        <w:t>Додаток 1</w:t>
      </w:r>
    </w:p>
    <w:p w:rsidR="00646F15" w:rsidRPr="005034ED" w:rsidRDefault="00646F15" w:rsidP="00B81126">
      <w:pPr>
        <w:spacing w:after="0" w:line="240" w:lineRule="auto"/>
        <w:jc w:val="right"/>
        <w:rPr>
          <w:sz w:val="28"/>
          <w:szCs w:val="28"/>
          <w:lang w:eastAsia="ru-RU"/>
        </w:rPr>
      </w:pPr>
      <w:r w:rsidRPr="005034ED">
        <w:rPr>
          <w:sz w:val="28"/>
          <w:szCs w:val="28"/>
          <w:lang w:eastAsia="ru-RU"/>
        </w:rPr>
        <w:t>до рішення виконавчого комітету</w:t>
      </w:r>
    </w:p>
    <w:p w:rsidR="00646F15" w:rsidRPr="003E4335" w:rsidRDefault="00646F15" w:rsidP="00B81126">
      <w:pPr>
        <w:spacing w:after="0" w:line="240" w:lineRule="auto"/>
        <w:jc w:val="right"/>
        <w:rPr>
          <w:sz w:val="28"/>
          <w:szCs w:val="28"/>
          <w:lang w:val="ru-RU" w:eastAsia="ru-RU"/>
        </w:rPr>
      </w:pPr>
      <w:r w:rsidRPr="005034ED">
        <w:rPr>
          <w:sz w:val="28"/>
          <w:szCs w:val="28"/>
          <w:lang w:eastAsia="ru-RU"/>
        </w:rPr>
        <w:t xml:space="preserve">від </w:t>
      </w:r>
      <w:r w:rsidR="003E4335">
        <w:rPr>
          <w:sz w:val="28"/>
          <w:szCs w:val="28"/>
          <w:lang w:val="ru-RU" w:eastAsia="ru-RU"/>
        </w:rPr>
        <w:t xml:space="preserve">11.03.2021 </w:t>
      </w:r>
      <w:r w:rsidRPr="00D232B0">
        <w:rPr>
          <w:sz w:val="28"/>
          <w:szCs w:val="28"/>
          <w:lang w:eastAsia="ru-RU"/>
        </w:rPr>
        <w:t>№</w:t>
      </w:r>
      <w:r w:rsidR="003E4335">
        <w:rPr>
          <w:sz w:val="28"/>
          <w:szCs w:val="28"/>
          <w:lang w:val="ru-RU" w:eastAsia="ru-RU"/>
        </w:rPr>
        <w:t>99</w:t>
      </w:r>
    </w:p>
    <w:p w:rsidR="00646F15" w:rsidRPr="005034ED" w:rsidRDefault="00646F15" w:rsidP="005034ED">
      <w:pPr>
        <w:spacing w:after="0" w:line="240" w:lineRule="auto"/>
        <w:ind w:left="5664" w:firstLine="708"/>
        <w:rPr>
          <w:noProof/>
          <w:sz w:val="28"/>
          <w:szCs w:val="28"/>
          <w:lang w:eastAsia="ru-RU"/>
        </w:rPr>
      </w:pPr>
      <w:r w:rsidRPr="005034ED">
        <w:rPr>
          <w:noProof/>
          <w:sz w:val="28"/>
          <w:szCs w:val="28"/>
          <w:lang w:eastAsia="ru-RU"/>
        </w:rPr>
        <w:tab/>
      </w:r>
    </w:p>
    <w:p w:rsidR="00646F15" w:rsidRPr="005034ED" w:rsidRDefault="00646F15" w:rsidP="005034ED">
      <w:pPr>
        <w:spacing w:after="0" w:line="240" w:lineRule="auto"/>
        <w:jc w:val="center"/>
        <w:rPr>
          <w:noProof/>
          <w:sz w:val="28"/>
          <w:szCs w:val="28"/>
          <w:lang w:eastAsia="ru-RU"/>
        </w:rPr>
      </w:pPr>
      <w:r w:rsidRPr="005034ED">
        <w:rPr>
          <w:noProof/>
          <w:sz w:val="28"/>
          <w:szCs w:val="28"/>
          <w:lang w:eastAsia="ru-RU"/>
        </w:rPr>
        <w:t>Умови</w:t>
      </w:r>
    </w:p>
    <w:p w:rsidR="00646F15" w:rsidRPr="005034ED" w:rsidRDefault="00646F15" w:rsidP="005034ED">
      <w:pPr>
        <w:spacing w:after="0" w:line="240" w:lineRule="auto"/>
        <w:ind w:firstLine="708"/>
        <w:jc w:val="center"/>
        <w:rPr>
          <w:noProof/>
          <w:sz w:val="28"/>
          <w:szCs w:val="28"/>
          <w:lang w:eastAsia="ru-RU"/>
        </w:rPr>
      </w:pPr>
      <w:r w:rsidRPr="005034ED">
        <w:rPr>
          <w:noProof/>
          <w:sz w:val="28"/>
          <w:szCs w:val="28"/>
          <w:lang w:eastAsia="ru-RU"/>
        </w:rPr>
        <w:t>організації та проведення конкурсу з перевезення пасажирів на автобусному маршруті загального користування у м.Сміла</w:t>
      </w:r>
    </w:p>
    <w:p w:rsidR="00646F15" w:rsidRPr="005034ED" w:rsidRDefault="00646F15" w:rsidP="005034ED">
      <w:pPr>
        <w:spacing w:after="0" w:line="240" w:lineRule="auto"/>
        <w:jc w:val="center"/>
        <w:rPr>
          <w:b/>
          <w:noProof/>
          <w:sz w:val="28"/>
          <w:szCs w:val="28"/>
          <w:lang w:eastAsia="ru-RU"/>
        </w:rPr>
      </w:pPr>
    </w:p>
    <w:p w:rsidR="00646F15" w:rsidRPr="005034ED" w:rsidRDefault="00646F15" w:rsidP="005034ED">
      <w:pPr>
        <w:spacing w:after="0" w:line="240" w:lineRule="auto"/>
        <w:jc w:val="center"/>
        <w:rPr>
          <w:noProof/>
          <w:sz w:val="28"/>
          <w:szCs w:val="28"/>
          <w:lang w:eastAsia="ru-RU"/>
        </w:rPr>
      </w:pPr>
      <w:r w:rsidRPr="005034ED">
        <w:rPr>
          <w:noProof/>
          <w:sz w:val="28"/>
          <w:szCs w:val="28"/>
          <w:lang w:eastAsia="ru-RU"/>
        </w:rPr>
        <w:t xml:space="preserve">І. Загальні положення </w:t>
      </w:r>
    </w:p>
    <w:p w:rsidR="00646F15" w:rsidRPr="005034ED" w:rsidRDefault="00646F15" w:rsidP="005034ED">
      <w:pPr>
        <w:spacing w:after="0" w:line="240" w:lineRule="auto"/>
        <w:jc w:val="center"/>
        <w:rPr>
          <w:noProof/>
          <w:sz w:val="28"/>
          <w:szCs w:val="28"/>
          <w:lang w:eastAsia="ru-RU"/>
        </w:rPr>
      </w:pPr>
    </w:p>
    <w:p w:rsidR="00646F15" w:rsidRPr="005034ED" w:rsidRDefault="00646F15" w:rsidP="005034ED">
      <w:pPr>
        <w:spacing w:after="0" w:line="240" w:lineRule="auto"/>
        <w:ind w:firstLine="708"/>
        <w:jc w:val="both"/>
        <w:rPr>
          <w:noProof/>
          <w:sz w:val="28"/>
          <w:szCs w:val="28"/>
          <w:lang w:eastAsia="ru-RU"/>
        </w:rPr>
      </w:pPr>
      <w:r w:rsidRPr="005034ED">
        <w:rPr>
          <w:noProof/>
          <w:sz w:val="28"/>
          <w:szCs w:val="28"/>
          <w:lang w:eastAsia="ru-RU"/>
        </w:rPr>
        <w:t xml:space="preserve">1. Ці умови розроблені відповідно до Закону України «Про автомобільний транспорт», </w:t>
      </w:r>
      <w:r w:rsidRPr="005034ED">
        <w:rPr>
          <w:sz w:val="28"/>
          <w:szCs w:val="28"/>
          <w:lang w:eastAsia="ru-RU"/>
        </w:rPr>
        <w:t>постанов Кабінету Міністрів України від 18.02.1997 №176 «Про затвердження Правил надання послуг пасажирського автомобільного транспорту»,</w:t>
      </w:r>
      <w:r w:rsidRPr="005034ED">
        <w:rPr>
          <w:noProof/>
          <w:sz w:val="28"/>
          <w:szCs w:val="28"/>
          <w:lang w:eastAsia="ru-RU"/>
        </w:rPr>
        <w:t xml:space="preserve"> від 03.12.2008 № 1081 «Про затвердження Порядку проведення конкурсу з перевезення пасажирів на автобусному маршруті загальн</w:t>
      </w:r>
      <w:r w:rsidR="00841854">
        <w:rPr>
          <w:noProof/>
          <w:sz w:val="28"/>
          <w:szCs w:val="28"/>
          <w:lang w:eastAsia="ru-RU"/>
        </w:rPr>
        <w:t>ого користування»</w:t>
      </w:r>
      <w:r w:rsidRPr="005034ED">
        <w:rPr>
          <w:noProof/>
          <w:sz w:val="28"/>
          <w:szCs w:val="28"/>
          <w:lang w:eastAsia="ru-RU"/>
        </w:rPr>
        <w:t>, визначають процедуру підготовки та проведення конкурсу з перевезення пасажирів на міських автобусних маршрутах загального користування.</w:t>
      </w:r>
    </w:p>
    <w:p w:rsidR="00646F15" w:rsidRPr="005034ED" w:rsidRDefault="00646F15" w:rsidP="005034ED">
      <w:pPr>
        <w:spacing w:after="0" w:line="240" w:lineRule="auto"/>
        <w:ind w:firstLine="708"/>
        <w:jc w:val="both"/>
        <w:rPr>
          <w:noProof/>
          <w:sz w:val="28"/>
          <w:szCs w:val="28"/>
          <w:lang w:eastAsia="ru-RU"/>
        </w:rPr>
      </w:pPr>
      <w:r w:rsidRPr="005034ED">
        <w:rPr>
          <w:noProof/>
          <w:sz w:val="28"/>
          <w:szCs w:val="28"/>
          <w:lang w:eastAsia="ru-RU"/>
        </w:rPr>
        <w:t>2. Об’єктом конкурсу є окремий автобусний маршрут (кілька маршрутів) міського автобусного сполучення загального користування.</w:t>
      </w:r>
    </w:p>
    <w:p w:rsidR="00646F15" w:rsidRPr="005034ED" w:rsidRDefault="00646F15" w:rsidP="005034ED">
      <w:pPr>
        <w:spacing w:after="0" w:line="240" w:lineRule="auto"/>
        <w:ind w:firstLine="708"/>
        <w:jc w:val="both"/>
        <w:rPr>
          <w:noProof/>
          <w:sz w:val="28"/>
          <w:szCs w:val="28"/>
          <w:lang w:eastAsia="ru-RU"/>
        </w:rPr>
      </w:pPr>
      <w:r w:rsidRPr="005034ED">
        <w:rPr>
          <w:noProof/>
          <w:sz w:val="28"/>
          <w:szCs w:val="28"/>
          <w:lang w:eastAsia="ru-RU"/>
        </w:rPr>
        <w:t>Такими об’єктами можуть бути:</w:t>
      </w:r>
    </w:p>
    <w:p w:rsidR="00646F15" w:rsidRPr="005034ED" w:rsidRDefault="00646F15" w:rsidP="005034ED">
      <w:pPr>
        <w:spacing w:after="0" w:line="240" w:lineRule="auto"/>
        <w:ind w:firstLine="708"/>
        <w:jc w:val="both"/>
        <w:rPr>
          <w:noProof/>
          <w:sz w:val="28"/>
          <w:szCs w:val="28"/>
          <w:lang w:eastAsia="ru-RU"/>
        </w:rPr>
      </w:pPr>
      <w:r w:rsidRPr="005034ED">
        <w:rPr>
          <w:noProof/>
          <w:sz w:val="28"/>
          <w:szCs w:val="28"/>
          <w:lang w:eastAsia="ru-RU"/>
        </w:rPr>
        <w:t>- ті, на яких спливає термін дії дозволів (договорів) на здійснення перевезень пасажирів;</w:t>
      </w:r>
    </w:p>
    <w:p w:rsidR="00646F15" w:rsidRPr="005034ED" w:rsidRDefault="00646F15" w:rsidP="005034ED">
      <w:pPr>
        <w:spacing w:after="0" w:line="240" w:lineRule="auto"/>
        <w:ind w:firstLine="708"/>
        <w:jc w:val="both"/>
        <w:rPr>
          <w:noProof/>
          <w:sz w:val="28"/>
          <w:szCs w:val="28"/>
          <w:lang w:eastAsia="ru-RU"/>
        </w:rPr>
      </w:pPr>
      <w:r w:rsidRPr="005034ED">
        <w:rPr>
          <w:noProof/>
          <w:sz w:val="28"/>
          <w:szCs w:val="28"/>
          <w:lang w:eastAsia="ru-RU"/>
        </w:rPr>
        <w:t>- дозволи (договори) на здійснення перевезень пасажирів, на яких було анульовано (розірвано);</w:t>
      </w:r>
    </w:p>
    <w:p w:rsidR="00646F15" w:rsidRPr="005034ED" w:rsidRDefault="00646F15" w:rsidP="005034ED">
      <w:pPr>
        <w:spacing w:after="0" w:line="240" w:lineRule="auto"/>
        <w:ind w:firstLine="708"/>
        <w:jc w:val="both"/>
        <w:rPr>
          <w:noProof/>
          <w:sz w:val="28"/>
          <w:szCs w:val="28"/>
          <w:lang w:eastAsia="ru-RU"/>
        </w:rPr>
      </w:pPr>
      <w:r w:rsidRPr="005034ED">
        <w:rPr>
          <w:noProof/>
          <w:sz w:val="28"/>
          <w:szCs w:val="28"/>
          <w:lang w:eastAsia="ru-RU"/>
        </w:rPr>
        <w:t>- нові маршрути із затвердженими паспортами.</w:t>
      </w:r>
    </w:p>
    <w:p w:rsidR="00646F15" w:rsidRPr="005034ED" w:rsidRDefault="00646F15" w:rsidP="005034ED">
      <w:pPr>
        <w:spacing w:after="0" w:line="240" w:lineRule="auto"/>
        <w:ind w:firstLine="708"/>
        <w:jc w:val="both"/>
        <w:rPr>
          <w:noProof/>
          <w:sz w:val="28"/>
          <w:szCs w:val="28"/>
          <w:lang w:eastAsia="ru-RU"/>
        </w:rPr>
      </w:pPr>
      <w:r w:rsidRPr="005034ED">
        <w:rPr>
          <w:noProof/>
          <w:sz w:val="28"/>
          <w:szCs w:val="28"/>
          <w:lang w:eastAsia="ru-RU"/>
        </w:rPr>
        <w:t xml:space="preserve">3. Метою проведення конкурсу є розвиток конкуренції, обмеження монополізму на ринку пасажирських транспортних послуг та відбір на конкурсних засадах перевізників, які спроможні забезпечувати належну якість обслуговування перевезень пасажирів на автобусних маршрутах загального користування. </w:t>
      </w:r>
    </w:p>
    <w:p w:rsidR="00646F15" w:rsidRPr="005034ED" w:rsidRDefault="00646F15" w:rsidP="005034ED">
      <w:pPr>
        <w:spacing w:after="0" w:line="240" w:lineRule="auto"/>
        <w:ind w:firstLine="708"/>
        <w:jc w:val="both"/>
        <w:rPr>
          <w:noProof/>
          <w:sz w:val="28"/>
          <w:szCs w:val="28"/>
          <w:lang w:eastAsia="ru-RU"/>
        </w:rPr>
      </w:pPr>
      <w:r w:rsidRPr="005034ED">
        <w:rPr>
          <w:noProof/>
          <w:sz w:val="28"/>
          <w:szCs w:val="28"/>
          <w:lang w:eastAsia="ru-RU"/>
        </w:rPr>
        <w:t xml:space="preserve">4. До участі у конкурсі допускаються претенденти-перевізники, які на законних підставах використовують у достатній кількості сертифіковані автобуси. Запропоновані автобуси мають відповідати </w:t>
      </w:r>
      <w:r w:rsidRPr="005034ED">
        <w:rPr>
          <w:noProof/>
          <w:color w:val="000000"/>
          <w:sz w:val="28"/>
          <w:szCs w:val="28"/>
          <w:lang w:eastAsia="ru-RU"/>
        </w:rPr>
        <w:t>пасажиромісткісті та кількість автобусів пристосованих для перевезення осіб з інвалідністю та інших мало мобільних груп населення (не менше одного на маршруті) згідно з вимогами до об‘єкту конкурсу. Автобуси, що пропонуються для обслуговування маршруту не повинні бути в експлуатації на інших маршрутах.</w:t>
      </w:r>
      <w:r w:rsidRPr="005034ED">
        <w:rPr>
          <w:noProof/>
          <w:sz w:val="28"/>
          <w:szCs w:val="28"/>
          <w:lang w:eastAsia="ru-RU"/>
        </w:rPr>
        <w:t xml:space="preserve"> Перевезення здійснюватимуться в звичайному режимі руху, за розкладом затвердженим організатором. </w:t>
      </w:r>
    </w:p>
    <w:p w:rsidR="00646F15" w:rsidRPr="005034ED" w:rsidRDefault="00646F15" w:rsidP="005034ED">
      <w:pPr>
        <w:spacing w:after="0" w:line="240" w:lineRule="auto"/>
        <w:ind w:firstLine="708"/>
        <w:jc w:val="both"/>
        <w:rPr>
          <w:noProof/>
          <w:sz w:val="28"/>
          <w:szCs w:val="28"/>
          <w:lang w:eastAsia="ru-RU"/>
        </w:rPr>
      </w:pPr>
      <w:r w:rsidRPr="005034ED">
        <w:rPr>
          <w:noProof/>
          <w:sz w:val="28"/>
          <w:szCs w:val="28"/>
          <w:lang w:eastAsia="ru-RU"/>
        </w:rPr>
        <w:t>Організатором встановлюються: планова кількість, пасажиромісткість, тип рухомого складу, які є обов’язковим</w:t>
      </w:r>
      <w:r w:rsidRPr="003A73C5">
        <w:rPr>
          <w:noProof/>
          <w:sz w:val="28"/>
          <w:szCs w:val="28"/>
          <w:lang w:eastAsia="ru-RU"/>
        </w:rPr>
        <w:t xml:space="preserve">и </w:t>
      </w:r>
      <w:r w:rsidRPr="005034ED">
        <w:rPr>
          <w:noProof/>
          <w:sz w:val="28"/>
          <w:szCs w:val="28"/>
          <w:lang w:eastAsia="ru-RU"/>
        </w:rPr>
        <w:t>для виконання суб’єктом господарювання.</w:t>
      </w:r>
    </w:p>
    <w:p w:rsidR="00646F15" w:rsidRPr="005034ED" w:rsidRDefault="00646F15" w:rsidP="005034ED">
      <w:pPr>
        <w:spacing w:after="0" w:line="240" w:lineRule="auto"/>
        <w:ind w:firstLine="709"/>
        <w:jc w:val="both"/>
        <w:rPr>
          <w:rFonts w:eastAsia="MS Mincho"/>
          <w:sz w:val="28"/>
          <w:szCs w:val="28"/>
          <w:lang w:eastAsia="ru-RU"/>
        </w:rPr>
      </w:pPr>
      <w:r w:rsidRPr="005034ED">
        <w:rPr>
          <w:rFonts w:eastAsia="MS Mincho"/>
          <w:sz w:val="28"/>
          <w:szCs w:val="28"/>
          <w:lang w:eastAsia="ru-RU"/>
        </w:rPr>
        <w:t>У разі відсутності у перевізників-претендентів автобусів, що відповідають умовам конкурсу, вони мають право подавати до конкурсного комітету заяву на участь у конкурсі та документи, що містять характеристику наявних автобусів, які перевізник-претендент пропонує використовувати на цьому маршруті, а також інвестиційний проект-зобов’язання щодо оновлення парку автобусів на цьому маршруті на визначений період до п’яти років.</w:t>
      </w:r>
    </w:p>
    <w:p w:rsidR="00646F15" w:rsidRPr="005034ED" w:rsidRDefault="00646F15" w:rsidP="005034ED">
      <w:pPr>
        <w:spacing w:after="0" w:line="240" w:lineRule="auto"/>
        <w:ind w:firstLine="709"/>
        <w:jc w:val="both"/>
        <w:rPr>
          <w:rFonts w:eastAsia="MS Mincho"/>
          <w:sz w:val="28"/>
          <w:szCs w:val="28"/>
          <w:lang w:eastAsia="ru-RU"/>
        </w:rPr>
      </w:pPr>
      <w:r w:rsidRPr="005034ED">
        <w:rPr>
          <w:rFonts w:eastAsia="MS Mincho"/>
          <w:sz w:val="28"/>
          <w:szCs w:val="28"/>
          <w:lang w:eastAsia="ru-RU"/>
        </w:rPr>
        <w:lastRenderedPageBreak/>
        <w:t xml:space="preserve">У разі відсутності перевізників-претендентів, які мають автобуси, що відповідають умовам конкурсу, конкурс проводиться серед претендентів, які пропонують використовувати на цьому маршруті автобуси, що відповідають вимогам безпеки, але не відповідають умовам конкурсу за класом, </w:t>
      </w:r>
      <w:proofErr w:type="spellStart"/>
      <w:r w:rsidRPr="005034ED">
        <w:rPr>
          <w:rFonts w:eastAsia="MS Mincho"/>
          <w:sz w:val="28"/>
          <w:szCs w:val="28"/>
          <w:lang w:eastAsia="ru-RU"/>
        </w:rPr>
        <w:t>пасажиромісткістю</w:t>
      </w:r>
      <w:proofErr w:type="spellEnd"/>
      <w:r w:rsidRPr="005034ED">
        <w:rPr>
          <w:rFonts w:eastAsia="MS Mincho"/>
          <w:sz w:val="28"/>
          <w:szCs w:val="28"/>
          <w:lang w:eastAsia="ru-RU"/>
        </w:rPr>
        <w:t>, параметрами комфортності, з урахуванням поданих інвестиційних проектів-зобов’язань щодо оновлення парку автобусів, які будуть повністю відповідати всім вимогам, у термін до п’яти років.</w:t>
      </w:r>
    </w:p>
    <w:p w:rsidR="00646F15" w:rsidRPr="005034ED" w:rsidRDefault="00646F15" w:rsidP="005034ED">
      <w:pPr>
        <w:spacing w:after="0" w:line="240" w:lineRule="auto"/>
        <w:ind w:firstLine="709"/>
        <w:jc w:val="both"/>
        <w:rPr>
          <w:rFonts w:eastAsia="MS Mincho"/>
          <w:sz w:val="28"/>
          <w:szCs w:val="28"/>
          <w:lang w:eastAsia="ru-RU"/>
        </w:rPr>
      </w:pPr>
      <w:r w:rsidRPr="005034ED">
        <w:rPr>
          <w:rFonts w:eastAsia="MS Mincho"/>
          <w:sz w:val="28"/>
          <w:szCs w:val="28"/>
          <w:lang w:eastAsia="ru-RU"/>
        </w:rPr>
        <w:t>Договір з переможцем конкурсу, що відповідає умовам конкурсу, укладається на п’ять років.</w:t>
      </w:r>
    </w:p>
    <w:p w:rsidR="00646F15" w:rsidRPr="005034ED" w:rsidRDefault="00646F15" w:rsidP="005034ED">
      <w:pPr>
        <w:spacing w:after="0" w:line="240" w:lineRule="auto"/>
        <w:ind w:firstLine="709"/>
        <w:jc w:val="both"/>
        <w:rPr>
          <w:rFonts w:eastAsia="MS Mincho"/>
          <w:sz w:val="28"/>
          <w:szCs w:val="28"/>
          <w:lang w:eastAsia="ru-RU"/>
        </w:rPr>
      </w:pPr>
      <w:r w:rsidRPr="005034ED">
        <w:rPr>
          <w:rFonts w:eastAsia="MS Mincho"/>
          <w:sz w:val="28"/>
          <w:szCs w:val="28"/>
          <w:lang w:eastAsia="ru-RU"/>
        </w:rPr>
        <w:t>Договір з переможцем конкурсу у разі відсутності у нього автобусів, що відповідають умовам конкурсу, укладається на один рік.</w:t>
      </w:r>
    </w:p>
    <w:p w:rsidR="00646F15" w:rsidRPr="005034ED" w:rsidRDefault="00646F15" w:rsidP="005034ED">
      <w:pPr>
        <w:spacing w:after="0" w:line="240" w:lineRule="auto"/>
        <w:ind w:firstLine="708"/>
        <w:jc w:val="both"/>
        <w:rPr>
          <w:noProof/>
          <w:sz w:val="28"/>
          <w:szCs w:val="28"/>
          <w:lang w:eastAsia="ru-RU"/>
        </w:rPr>
      </w:pPr>
      <w:r w:rsidRPr="005034ED">
        <w:rPr>
          <w:noProof/>
          <w:sz w:val="28"/>
          <w:szCs w:val="28"/>
          <w:lang w:eastAsia="ru-RU"/>
        </w:rPr>
        <w:t>5. У конкурсі з визначення перевізника пасажирів на автобусному маршруті загального користування можуть брати участь претенденти, які:</w:t>
      </w:r>
    </w:p>
    <w:p w:rsidR="00646F15" w:rsidRPr="005034ED" w:rsidRDefault="00646F15" w:rsidP="005034ED">
      <w:pPr>
        <w:spacing w:after="0" w:line="240" w:lineRule="auto"/>
        <w:ind w:firstLine="708"/>
        <w:jc w:val="both"/>
        <w:rPr>
          <w:noProof/>
          <w:sz w:val="28"/>
          <w:szCs w:val="28"/>
          <w:lang w:eastAsia="ru-RU"/>
        </w:rPr>
      </w:pPr>
      <w:r w:rsidRPr="005034ED">
        <w:rPr>
          <w:noProof/>
          <w:sz w:val="28"/>
          <w:szCs w:val="28"/>
          <w:lang w:eastAsia="ru-RU"/>
        </w:rPr>
        <w:t>- мають ліцензію на право надання послуг з перевезення пасажирів автомобільним транспортом, на законних підставах використовують у достатній кількості транспорті засоби відповідного класу та відповідають вимогам статті 34 Закону України «Про автомобільний транспорт»;</w:t>
      </w:r>
    </w:p>
    <w:p w:rsidR="00646F15" w:rsidRPr="005034ED" w:rsidRDefault="00646F15" w:rsidP="005034ED">
      <w:pPr>
        <w:spacing w:after="0" w:line="240" w:lineRule="auto"/>
        <w:ind w:firstLine="708"/>
        <w:jc w:val="both"/>
        <w:rPr>
          <w:noProof/>
          <w:sz w:val="28"/>
          <w:szCs w:val="28"/>
          <w:lang w:eastAsia="ru-RU"/>
        </w:rPr>
      </w:pPr>
      <w:r w:rsidRPr="005034ED">
        <w:rPr>
          <w:noProof/>
          <w:sz w:val="28"/>
          <w:szCs w:val="28"/>
          <w:lang w:eastAsia="ru-RU"/>
        </w:rPr>
        <w:t>- утримують транспортні засоби в належному технічному й санітарному стані та забезпечують їх зберігання у спеціально пристосованих для цього приміщеннях, гаражах, на майданчиках, забезпечених засобами охорони;</w:t>
      </w:r>
    </w:p>
    <w:p w:rsidR="00646F15" w:rsidRPr="005034ED" w:rsidRDefault="00646F15" w:rsidP="005034ED">
      <w:pPr>
        <w:spacing w:after="0" w:line="240" w:lineRule="auto"/>
        <w:ind w:firstLine="708"/>
        <w:jc w:val="both"/>
        <w:rPr>
          <w:noProof/>
          <w:sz w:val="28"/>
          <w:szCs w:val="28"/>
          <w:lang w:eastAsia="ru-RU"/>
        </w:rPr>
      </w:pPr>
      <w:r w:rsidRPr="005034ED">
        <w:rPr>
          <w:noProof/>
          <w:sz w:val="28"/>
          <w:szCs w:val="28"/>
          <w:lang w:val="ru-RU" w:eastAsia="ru-RU"/>
        </w:rPr>
        <w:t xml:space="preserve">- </w:t>
      </w:r>
      <w:r w:rsidRPr="005034ED">
        <w:rPr>
          <w:noProof/>
          <w:sz w:val="28"/>
          <w:szCs w:val="28"/>
          <w:lang w:eastAsia="ru-RU"/>
        </w:rPr>
        <w:t>забезпечують контроль технічного та санітарного стану транспортних засобів перед виїздом на маршрут;</w:t>
      </w:r>
    </w:p>
    <w:p w:rsidR="00646F15" w:rsidRPr="005034ED" w:rsidRDefault="00646F15" w:rsidP="005034ED">
      <w:pPr>
        <w:spacing w:after="0" w:line="240" w:lineRule="auto"/>
        <w:ind w:firstLine="708"/>
        <w:jc w:val="both"/>
        <w:rPr>
          <w:noProof/>
          <w:sz w:val="28"/>
          <w:szCs w:val="28"/>
          <w:lang w:eastAsia="ru-RU"/>
        </w:rPr>
      </w:pPr>
      <w:r w:rsidRPr="005034ED">
        <w:rPr>
          <w:noProof/>
          <w:sz w:val="28"/>
          <w:szCs w:val="28"/>
          <w:lang w:eastAsia="ru-RU"/>
        </w:rPr>
        <w:t>- забезпечують проведення стажування та інструктаж водіїв у порядку, визначеному центральним органом виконавчої влади з питань автомобільного транспорту;</w:t>
      </w:r>
    </w:p>
    <w:p w:rsidR="00646F15" w:rsidRPr="005034ED" w:rsidRDefault="00646F15" w:rsidP="005034ED">
      <w:pPr>
        <w:spacing w:after="0" w:line="240" w:lineRule="auto"/>
        <w:ind w:firstLine="708"/>
        <w:jc w:val="both"/>
        <w:rPr>
          <w:noProof/>
          <w:sz w:val="28"/>
          <w:szCs w:val="28"/>
          <w:lang w:eastAsia="ru-RU"/>
        </w:rPr>
      </w:pPr>
      <w:r w:rsidRPr="005034ED">
        <w:rPr>
          <w:noProof/>
          <w:sz w:val="28"/>
          <w:szCs w:val="28"/>
          <w:lang w:eastAsia="ru-RU"/>
        </w:rPr>
        <w:t>- мають виробничу базу для здійснення контролю за технічним станом, проведення технічного обслуговування та ремонту автобусів чи уклали відповідний договір з підприємством, спеціалізованим на здійсненні контролю за технічним станом, проведення технічного обслуговування та ремонту автобусів;</w:t>
      </w:r>
    </w:p>
    <w:p w:rsidR="00646F15" w:rsidRPr="005034ED" w:rsidRDefault="00646F15" w:rsidP="005034ED">
      <w:pPr>
        <w:spacing w:after="0" w:line="240" w:lineRule="auto"/>
        <w:ind w:firstLine="708"/>
        <w:jc w:val="both"/>
        <w:rPr>
          <w:noProof/>
          <w:sz w:val="28"/>
          <w:szCs w:val="28"/>
          <w:lang w:eastAsia="ru-RU"/>
        </w:rPr>
      </w:pPr>
      <w:r w:rsidRPr="005034ED">
        <w:rPr>
          <w:noProof/>
          <w:sz w:val="28"/>
          <w:szCs w:val="28"/>
          <w:lang w:eastAsia="ru-RU"/>
        </w:rPr>
        <w:t>- можуть забезпечити контроль за станом здоров</w:t>
      </w:r>
      <w:r w:rsidRPr="005034ED">
        <w:rPr>
          <w:noProof/>
          <w:sz w:val="28"/>
          <w:szCs w:val="28"/>
          <w:lang w:val="ru-RU" w:eastAsia="ru-RU"/>
        </w:rPr>
        <w:t>‘</w:t>
      </w:r>
      <w:r w:rsidRPr="005034ED">
        <w:rPr>
          <w:noProof/>
          <w:sz w:val="28"/>
          <w:szCs w:val="28"/>
          <w:lang w:eastAsia="ru-RU"/>
        </w:rPr>
        <w:t>я водіїв та кондукторів перед виїздом на маршрут;</w:t>
      </w:r>
    </w:p>
    <w:p w:rsidR="00646F15" w:rsidRPr="005034ED" w:rsidRDefault="00646F15" w:rsidP="005034ED">
      <w:pPr>
        <w:spacing w:after="0" w:line="240" w:lineRule="auto"/>
        <w:ind w:firstLine="708"/>
        <w:jc w:val="both"/>
        <w:rPr>
          <w:noProof/>
          <w:color w:val="000000"/>
          <w:sz w:val="28"/>
          <w:szCs w:val="28"/>
          <w:lang w:eastAsia="ru-RU"/>
        </w:rPr>
      </w:pPr>
      <w:r w:rsidRPr="005034ED">
        <w:rPr>
          <w:noProof/>
          <w:sz w:val="28"/>
          <w:szCs w:val="28"/>
          <w:lang w:eastAsia="ru-RU"/>
        </w:rPr>
        <w:t>- задекларували необхідну для здійснення виробничого процесу кількість найманих працівників та розмір заробітної плати, який повинен бути не меншим, ніж встановлено галузевою угодою (або середньої зарплати по м.Сміла у разі непідписання СГД галузевої угоди);</w:t>
      </w:r>
    </w:p>
    <w:p w:rsidR="00646F15" w:rsidRPr="005034ED" w:rsidRDefault="00646F15" w:rsidP="005034ED">
      <w:pPr>
        <w:spacing w:after="0" w:line="240" w:lineRule="auto"/>
        <w:ind w:firstLine="708"/>
        <w:jc w:val="both"/>
        <w:rPr>
          <w:noProof/>
          <w:sz w:val="28"/>
          <w:szCs w:val="28"/>
          <w:lang w:eastAsia="ru-RU"/>
        </w:rPr>
      </w:pPr>
      <w:r w:rsidRPr="005034ED">
        <w:rPr>
          <w:noProof/>
          <w:sz w:val="28"/>
          <w:szCs w:val="28"/>
          <w:lang w:eastAsia="ru-RU"/>
        </w:rPr>
        <w:t>Забороняється використання перевізниками автобусів</w:t>
      </w:r>
      <w:r w:rsidRPr="005034ED">
        <w:rPr>
          <w:noProof/>
          <w:sz w:val="28"/>
          <w:szCs w:val="28"/>
          <w:lang w:val="ru-RU" w:eastAsia="ru-RU"/>
        </w:rPr>
        <w:t>,</w:t>
      </w:r>
      <w:r w:rsidRPr="005034ED">
        <w:rPr>
          <w:noProof/>
          <w:sz w:val="28"/>
          <w:szCs w:val="28"/>
          <w:lang w:eastAsia="ru-RU"/>
        </w:rPr>
        <w:t xml:space="preserve"> переобладнаних з вантажних транспортних засобів.</w:t>
      </w:r>
    </w:p>
    <w:p w:rsidR="00646F15" w:rsidRPr="005034ED" w:rsidRDefault="00646F15" w:rsidP="005034ED">
      <w:pPr>
        <w:spacing w:after="0" w:line="240" w:lineRule="auto"/>
        <w:jc w:val="both"/>
        <w:rPr>
          <w:noProof/>
          <w:sz w:val="28"/>
          <w:szCs w:val="28"/>
          <w:lang w:eastAsia="ru-RU"/>
        </w:rPr>
      </w:pPr>
      <w:r w:rsidRPr="005034ED">
        <w:rPr>
          <w:noProof/>
          <w:sz w:val="28"/>
          <w:szCs w:val="28"/>
          <w:lang w:eastAsia="ru-RU"/>
        </w:rPr>
        <w:tab/>
        <w:t>6. До участі у конкурсі не допускаються автомобільні перевізники, які:</w:t>
      </w:r>
    </w:p>
    <w:p w:rsidR="00646F15" w:rsidRPr="005034ED" w:rsidRDefault="00646F15" w:rsidP="005034ED">
      <w:pPr>
        <w:spacing w:after="0" w:line="240" w:lineRule="auto"/>
        <w:ind w:firstLine="708"/>
        <w:jc w:val="both"/>
        <w:rPr>
          <w:noProof/>
          <w:sz w:val="28"/>
          <w:szCs w:val="28"/>
          <w:lang w:eastAsia="ru-RU"/>
        </w:rPr>
      </w:pPr>
      <w:r w:rsidRPr="005034ED">
        <w:rPr>
          <w:noProof/>
          <w:sz w:val="28"/>
          <w:szCs w:val="28"/>
          <w:lang w:eastAsia="ru-RU"/>
        </w:rPr>
        <w:t>- визнані банкрутами або щодо яких порушено процедуру банкрутства (за винятком тих, стосовно яких проводиться процедура санації), або які проходять процедуру ліквідації як суб’єкти господарювання;</w:t>
      </w:r>
    </w:p>
    <w:p w:rsidR="00646F15" w:rsidRPr="005034ED" w:rsidRDefault="00646F15" w:rsidP="005034ED">
      <w:pPr>
        <w:spacing w:after="0" w:line="240" w:lineRule="auto"/>
        <w:ind w:firstLine="708"/>
        <w:jc w:val="both"/>
        <w:rPr>
          <w:noProof/>
          <w:sz w:val="28"/>
          <w:szCs w:val="28"/>
          <w:lang w:eastAsia="ru-RU"/>
        </w:rPr>
      </w:pPr>
      <w:r w:rsidRPr="005034ED">
        <w:rPr>
          <w:noProof/>
          <w:sz w:val="28"/>
          <w:szCs w:val="28"/>
          <w:lang w:eastAsia="ru-RU"/>
        </w:rPr>
        <w:t>- подали до участі в конкурсі неналежним чином оформлені документи чи не в повному обсязі, а також такі, що містять недостовірну інформацію;</w:t>
      </w:r>
    </w:p>
    <w:p w:rsidR="00646F15" w:rsidRPr="005034ED" w:rsidRDefault="00646F15" w:rsidP="005034ED">
      <w:pPr>
        <w:tabs>
          <w:tab w:val="left" w:pos="6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noProof/>
          <w:color w:val="000000"/>
          <w:sz w:val="28"/>
          <w:szCs w:val="28"/>
          <w:lang w:eastAsia="uk-UA"/>
        </w:rPr>
      </w:pPr>
      <w:r w:rsidRPr="005034ED">
        <w:rPr>
          <w:noProof/>
          <w:color w:val="000000"/>
          <w:sz w:val="28"/>
          <w:szCs w:val="28"/>
          <w:lang w:eastAsia="uk-UA"/>
        </w:rPr>
        <w:tab/>
        <w:t xml:space="preserve">- не відповідають вимогам </w:t>
      </w:r>
      <w:r w:rsidRPr="005034ED">
        <w:rPr>
          <w:noProof/>
          <w:sz w:val="28"/>
          <w:szCs w:val="28"/>
          <w:lang w:eastAsia="uk-UA"/>
        </w:rPr>
        <w:t>статті 34 Закону</w:t>
      </w:r>
      <w:r w:rsidRPr="005034ED">
        <w:rPr>
          <w:noProof/>
          <w:color w:val="000000"/>
          <w:sz w:val="28"/>
          <w:szCs w:val="28"/>
          <w:lang w:eastAsia="uk-UA"/>
        </w:rPr>
        <w:t xml:space="preserve"> України «Про автомобільний транспорт»;</w:t>
      </w:r>
    </w:p>
    <w:p w:rsidR="00646F15" w:rsidRPr="005034ED" w:rsidRDefault="00646F15" w:rsidP="005034ED">
      <w:pPr>
        <w:tabs>
          <w:tab w:val="left" w:pos="6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noProof/>
          <w:color w:val="000000"/>
          <w:sz w:val="28"/>
          <w:szCs w:val="28"/>
          <w:lang w:eastAsia="uk-UA"/>
        </w:rPr>
      </w:pPr>
      <w:r w:rsidRPr="005034ED">
        <w:rPr>
          <w:noProof/>
          <w:color w:val="000000"/>
          <w:sz w:val="28"/>
          <w:szCs w:val="28"/>
          <w:lang w:eastAsia="uk-UA"/>
        </w:rPr>
        <w:tab/>
        <w:t xml:space="preserve">- не мають достатньої кількості транспортних засобів для виконання перевезень, затвердженої обов’язковими умовами конкурсу, та перевезень, які повинні виконуватися відповідно до чинних договорів (дозволів). </w:t>
      </w:r>
    </w:p>
    <w:p w:rsidR="00646F15" w:rsidRPr="005034ED" w:rsidRDefault="00646F15" w:rsidP="005034ED">
      <w:pPr>
        <w:spacing w:before="100" w:beforeAutospacing="1" w:after="100" w:afterAutospacing="1" w:line="240" w:lineRule="auto"/>
        <w:jc w:val="center"/>
        <w:rPr>
          <w:noProof/>
          <w:sz w:val="28"/>
          <w:szCs w:val="28"/>
          <w:lang w:eastAsia="ru-RU"/>
        </w:rPr>
      </w:pPr>
      <w:r w:rsidRPr="005034ED">
        <w:rPr>
          <w:noProof/>
          <w:sz w:val="28"/>
          <w:szCs w:val="28"/>
          <w:lang w:eastAsia="ru-RU"/>
        </w:rPr>
        <w:lastRenderedPageBreak/>
        <w:t>Підготовка конкурсу</w:t>
      </w:r>
    </w:p>
    <w:p w:rsidR="00646F15" w:rsidRPr="005034ED" w:rsidRDefault="00646F15" w:rsidP="005034ED">
      <w:pPr>
        <w:spacing w:after="0" w:line="240" w:lineRule="auto"/>
        <w:jc w:val="both"/>
        <w:rPr>
          <w:noProof/>
          <w:sz w:val="28"/>
          <w:szCs w:val="28"/>
          <w:lang w:eastAsia="ru-RU"/>
        </w:rPr>
      </w:pPr>
      <w:r w:rsidRPr="005034ED">
        <w:rPr>
          <w:noProof/>
          <w:sz w:val="28"/>
          <w:szCs w:val="28"/>
          <w:lang w:eastAsia="ru-RU"/>
        </w:rPr>
        <w:tab/>
        <w:t>7. Конкурс є відкритим для всіх претендентів, що відповідають умовам конкурсу. Рішення щодо проведення конкурсу приймає організатор.</w:t>
      </w:r>
    </w:p>
    <w:p w:rsidR="00646F15" w:rsidRPr="005034ED" w:rsidRDefault="00646F15" w:rsidP="005034ED">
      <w:pPr>
        <w:spacing w:after="0" w:line="240" w:lineRule="auto"/>
        <w:ind w:firstLine="708"/>
        <w:jc w:val="both"/>
        <w:rPr>
          <w:noProof/>
          <w:sz w:val="28"/>
          <w:szCs w:val="28"/>
          <w:lang w:eastAsia="ru-RU"/>
        </w:rPr>
      </w:pPr>
      <w:r w:rsidRPr="005034ED">
        <w:rPr>
          <w:noProof/>
          <w:sz w:val="28"/>
          <w:szCs w:val="28"/>
          <w:lang w:eastAsia="ru-RU"/>
        </w:rPr>
        <w:t>8. Організатор ( або робочий орган за доруче</w:t>
      </w:r>
      <w:r>
        <w:rPr>
          <w:noProof/>
          <w:sz w:val="28"/>
          <w:szCs w:val="28"/>
          <w:lang w:eastAsia="ru-RU"/>
        </w:rPr>
        <w:t xml:space="preserve">нням організатора) не пізніше </w:t>
      </w:r>
      <w:r w:rsidRPr="003A73C5">
        <w:rPr>
          <w:noProof/>
          <w:sz w:val="28"/>
          <w:szCs w:val="28"/>
          <w:lang w:eastAsia="ru-RU"/>
        </w:rPr>
        <w:t>ніж за</w:t>
      </w:r>
      <w:r w:rsidRPr="005034ED">
        <w:rPr>
          <w:noProof/>
          <w:sz w:val="28"/>
          <w:szCs w:val="28"/>
          <w:lang w:eastAsia="ru-RU"/>
        </w:rPr>
        <w:t>30 календарних днів до дня проведення конкурсу публікує у друкованих засобах масової інформації оголошення про конкурс на перевезення пасажирів на автобусних маршрутах загального користування, в якому міститься необхідна для претендентів інформація про умови конкурсу, а саме:</w:t>
      </w:r>
    </w:p>
    <w:p w:rsidR="00646F15" w:rsidRPr="005034ED" w:rsidRDefault="00646F15" w:rsidP="005034ED">
      <w:pPr>
        <w:spacing w:after="0" w:line="240" w:lineRule="auto"/>
        <w:ind w:firstLine="935"/>
        <w:jc w:val="both"/>
        <w:rPr>
          <w:rFonts w:eastAsia="MS Mincho"/>
          <w:noProof/>
          <w:sz w:val="28"/>
          <w:szCs w:val="24"/>
          <w:lang w:eastAsia="ru-RU"/>
        </w:rPr>
      </w:pPr>
      <w:r w:rsidRPr="005034ED">
        <w:rPr>
          <w:rFonts w:eastAsia="MS Mincho"/>
          <w:noProof/>
          <w:sz w:val="28"/>
          <w:szCs w:val="24"/>
          <w:lang w:eastAsia="ru-RU"/>
        </w:rPr>
        <w:t>1) найменування організатора (або робочого органу);</w:t>
      </w:r>
    </w:p>
    <w:p w:rsidR="00646F15" w:rsidRPr="005034ED" w:rsidRDefault="00646F15" w:rsidP="005034ED">
      <w:pPr>
        <w:spacing w:after="0" w:line="240" w:lineRule="auto"/>
        <w:ind w:firstLine="935"/>
        <w:jc w:val="both"/>
        <w:rPr>
          <w:rFonts w:eastAsia="MS Mincho"/>
          <w:noProof/>
          <w:sz w:val="28"/>
          <w:szCs w:val="24"/>
          <w:lang w:eastAsia="ru-RU"/>
        </w:rPr>
      </w:pPr>
      <w:r w:rsidRPr="005034ED">
        <w:rPr>
          <w:rFonts w:eastAsia="MS Mincho"/>
          <w:noProof/>
          <w:sz w:val="28"/>
          <w:szCs w:val="24"/>
          <w:lang w:eastAsia="ru-RU"/>
        </w:rPr>
        <w:t xml:space="preserve">2) порядковий номер та основні характеристики кожного об’єкта конкурсу: номер маршруту, найменування початкових та кінцевих зупинок, кількість оборотних рейсів або кількість автобусів для забезпечення перевезення, режим руху та інтервал, особливості періодичності здійснення перевезень (сезонний, у певні дні тижня тощо); </w:t>
      </w:r>
    </w:p>
    <w:p w:rsidR="00646F15" w:rsidRPr="005034ED" w:rsidRDefault="00646F15" w:rsidP="005034ED">
      <w:pPr>
        <w:spacing w:after="0" w:line="240" w:lineRule="auto"/>
        <w:ind w:firstLine="935"/>
        <w:jc w:val="both"/>
        <w:rPr>
          <w:rFonts w:eastAsia="MS Mincho"/>
          <w:noProof/>
          <w:sz w:val="28"/>
          <w:szCs w:val="24"/>
          <w:lang w:eastAsia="ru-RU"/>
        </w:rPr>
      </w:pPr>
      <w:r w:rsidRPr="005034ED">
        <w:rPr>
          <w:rFonts w:eastAsia="MS Mincho"/>
          <w:noProof/>
          <w:sz w:val="28"/>
          <w:szCs w:val="24"/>
          <w:lang w:eastAsia="ru-RU"/>
        </w:rPr>
        <w:t>3) умови конкурсу;</w:t>
      </w:r>
    </w:p>
    <w:p w:rsidR="00646F15" w:rsidRPr="005034ED" w:rsidRDefault="00646F15" w:rsidP="005034ED">
      <w:pPr>
        <w:spacing w:after="0" w:line="240" w:lineRule="auto"/>
        <w:ind w:firstLine="935"/>
        <w:jc w:val="both"/>
        <w:rPr>
          <w:rFonts w:eastAsia="MS Mincho"/>
          <w:noProof/>
          <w:sz w:val="28"/>
          <w:szCs w:val="24"/>
          <w:lang w:eastAsia="ru-RU"/>
        </w:rPr>
      </w:pPr>
      <w:r w:rsidRPr="005034ED">
        <w:rPr>
          <w:rFonts w:eastAsia="MS Mincho"/>
          <w:noProof/>
          <w:sz w:val="28"/>
          <w:szCs w:val="24"/>
          <w:lang w:eastAsia="ru-RU"/>
        </w:rPr>
        <w:t xml:space="preserve">4) порядок одержання необхідної інформації про об’єкт конкурсу; </w:t>
      </w:r>
    </w:p>
    <w:p w:rsidR="00646F15" w:rsidRPr="005034ED" w:rsidRDefault="00646F15" w:rsidP="005034ED">
      <w:pPr>
        <w:spacing w:after="0" w:line="240" w:lineRule="auto"/>
        <w:ind w:firstLine="935"/>
        <w:jc w:val="both"/>
        <w:rPr>
          <w:rFonts w:eastAsia="MS Mincho"/>
          <w:noProof/>
          <w:sz w:val="28"/>
          <w:szCs w:val="24"/>
          <w:lang w:eastAsia="ru-RU"/>
        </w:rPr>
      </w:pPr>
      <w:r w:rsidRPr="005034ED">
        <w:rPr>
          <w:rFonts w:eastAsia="MS Mincho"/>
          <w:noProof/>
          <w:sz w:val="28"/>
          <w:szCs w:val="24"/>
          <w:lang w:eastAsia="ru-RU"/>
        </w:rPr>
        <w:t>5) кінцевий строк прийняття документів для участі в конкурсі;</w:t>
      </w:r>
    </w:p>
    <w:p w:rsidR="00646F15" w:rsidRPr="005034ED" w:rsidRDefault="00646F15" w:rsidP="005034ED">
      <w:pPr>
        <w:spacing w:after="0" w:line="240" w:lineRule="auto"/>
        <w:ind w:firstLine="935"/>
        <w:jc w:val="both"/>
        <w:rPr>
          <w:rFonts w:eastAsia="MS Mincho"/>
          <w:noProof/>
          <w:sz w:val="28"/>
          <w:szCs w:val="24"/>
          <w:lang w:eastAsia="ru-RU"/>
        </w:rPr>
      </w:pPr>
      <w:r w:rsidRPr="005034ED">
        <w:rPr>
          <w:rFonts w:eastAsia="MS Mincho"/>
          <w:noProof/>
          <w:sz w:val="28"/>
          <w:szCs w:val="24"/>
          <w:lang w:eastAsia="ru-RU"/>
        </w:rPr>
        <w:t>6) режим роботи організатора, адреса, за якою подаються документи для участі у конкурсі;</w:t>
      </w:r>
    </w:p>
    <w:p w:rsidR="00646F15" w:rsidRPr="005034ED" w:rsidRDefault="00646F15" w:rsidP="005034ED">
      <w:pPr>
        <w:spacing w:after="0" w:line="240" w:lineRule="auto"/>
        <w:ind w:firstLine="935"/>
        <w:jc w:val="both"/>
        <w:rPr>
          <w:rFonts w:eastAsia="MS Mincho"/>
          <w:noProof/>
          <w:sz w:val="28"/>
          <w:szCs w:val="24"/>
          <w:lang w:eastAsia="ru-RU"/>
        </w:rPr>
      </w:pPr>
      <w:r w:rsidRPr="005034ED">
        <w:rPr>
          <w:rFonts w:eastAsia="MS Mincho"/>
          <w:noProof/>
          <w:sz w:val="28"/>
          <w:szCs w:val="24"/>
          <w:lang w:eastAsia="ru-RU"/>
        </w:rPr>
        <w:t>7) місце та дата одержання бланків документів для участі в конкурсі;</w:t>
      </w:r>
    </w:p>
    <w:p w:rsidR="00646F15" w:rsidRPr="005034ED" w:rsidRDefault="00646F15" w:rsidP="005034ED">
      <w:pPr>
        <w:spacing w:after="0" w:line="240" w:lineRule="auto"/>
        <w:ind w:firstLine="935"/>
        <w:jc w:val="both"/>
        <w:rPr>
          <w:rFonts w:eastAsia="MS Mincho"/>
          <w:noProof/>
          <w:sz w:val="28"/>
          <w:szCs w:val="24"/>
          <w:lang w:eastAsia="ru-RU"/>
        </w:rPr>
      </w:pPr>
      <w:r w:rsidRPr="005034ED">
        <w:rPr>
          <w:rFonts w:eastAsia="MS Mincho"/>
          <w:noProof/>
          <w:sz w:val="28"/>
          <w:szCs w:val="24"/>
          <w:lang w:eastAsia="ru-RU"/>
        </w:rPr>
        <w:t>8) місце, дата та час початку проведення засідання конкурсного комітету;</w:t>
      </w:r>
    </w:p>
    <w:p w:rsidR="00646F15" w:rsidRPr="005034ED" w:rsidRDefault="00646F15" w:rsidP="005034ED">
      <w:pPr>
        <w:spacing w:after="0" w:line="240" w:lineRule="auto"/>
        <w:ind w:firstLine="935"/>
        <w:jc w:val="both"/>
        <w:rPr>
          <w:rFonts w:eastAsia="MS Mincho"/>
          <w:noProof/>
          <w:sz w:val="28"/>
          <w:szCs w:val="24"/>
          <w:lang w:eastAsia="ru-RU"/>
        </w:rPr>
      </w:pPr>
      <w:r w:rsidRPr="005034ED">
        <w:rPr>
          <w:rFonts w:eastAsia="MS Mincho"/>
          <w:noProof/>
          <w:sz w:val="28"/>
          <w:szCs w:val="24"/>
          <w:lang w:eastAsia="ru-RU"/>
        </w:rPr>
        <w:t>9) телефон для довідок (електронна адреса, адреса веб-сайту) з питань проведення конкурсу.</w:t>
      </w:r>
    </w:p>
    <w:p w:rsidR="00646F15" w:rsidRPr="005034ED" w:rsidRDefault="00646F15" w:rsidP="005034ED">
      <w:pPr>
        <w:spacing w:after="0" w:line="240" w:lineRule="auto"/>
        <w:ind w:firstLine="935"/>
        <w:jc w:val="both"/>
        <w:rPr>
          <w:rFonts w:eastAsia="MS Mincho"/>
          <w:noProof/>
          <w:sz w:val="28"/>
          <w:szCs w:val="28"/>
          <w:lang w:eastAsia="ru-RU"/>
        </w:rPr>
      </w:pPr>
      <w:r w:rsidRPr="005034ED">
        <w:rPr>
          <w:rFonts w:eastAsia="MS Mincho"/>
          <w:noProof/>
          <w:sz w:val="28"/>
          <w:szCs w:val="28"/>
          <w:lang w:eastAsia="ru-RU"/>
        </w:rPr>
        <w:t xml:space="preserve">9. Якщо перевізник-претендент бере участь на кількох об’єктах конкурсу на внутрішньообласних, внутрішньорайонних та міських автобусних маршрутах, які проводяться на одному засіданні конкурсного комітету, а поданих ним пропозицій достатньо для виконання перевезень тільки на частині об’єктів конкурсів, він повинен визначити пріоритети щодо визнання його переможцем у конкурсах, про що робиться запис в пункті 1 заяви на участь у конкурсі. У разі визнання перевізника-претендента переможцем у конкурсі (конкурсах) з вищим пріоритетом до участі в інших конкурсах він не допускається. </w:t>
      </w:r>
    </w:p>
    <w:p w:rsidR="00646F15" w:rsidRPr="005034ED" w:rsidRDefault="00646F15" w:rsidP="005034ED">
      <w:pPr>
        <w:spacing w:after="0" w:line="240" w:lineRule="auto"/>
        <w:ind w:firstLine="935"/>
        <w:jc w:val="both"/>
        <w:rPr>
          <w:b/>
          <w:noProof/>
          <w:sz w:val="28"/>
          <w:szCs w:val="28"/>
          <w:lang w:eastAsia="ru-RU"/>
        </w:rPr>
      </w:pPr>
    </w:p>
    <w:p w:rsidR="00646F15" w:rsidRPr="005034ED" w:rsidRDefault="00646F15" w:rsidP="005034ED">
      <w:pPr>
        <w:spacing w:after="0" w:line="240" w:lineRule="auto"/>
        <w:jc w:val="center"/>
        <w:rPr>
          <w:noProof/>
          <w:sz w:val="28"/>
          <w:szCs w:val="28"/>
          <w:lang w:eastAsia="ru-RU"/>
        </w:rPr>
      </w:pPr>
      <w:r w:rsidRPr="005034ED">
        <w:rPr>
          <w:noProof/>
          <w:sz w:val="28"/>
          <w:szCs w:val="28"/>
          <w:lang w:eastAsia="ru-RU"/>
        </w:rPr>
        <w:t>Подання документів для участі в конкурсі</w:t>
      </w:r>
    </w:p>
    <w:p w:rsidR="00646F15" w:rsidRPr="005034ED" w:rsidRDefault="00646F15" w:rsidP="005034ED">
      <w:pPr>
        <w:spacing w:after="0" w:line="240" w:lineRule="auto"/>
        <w:ind w:firstLine="709"/>
        <w:jc w:val="both"/>
        <w:rPr>
          <w:noProof/>
          <w:sz w:val="28"/>
          <w:szCs w:val="28"/>
          <w:lang w:eastAsia="ru-RU"/>
        </w:rPr>
      </w:pPr>
    </w:p>
    <w:p w:rsidR="00646F15" w:rsidRPr="003A73C5" w:rsidRDefault="00646F15" w:rsidP="005034ED">
      <w:pPr>
        <w:spacing w:after="0" w:line="240" w:lineRule="auto"/>
        <w:ind w:firstLine="709"/>
        <w:jc w:val="both"/>
        <w:rPr>
          <w:noProof/>
          <w:sz w:val="28"/>
          <w:szCs w:val="28"/>
          <w:lang w:val="ru-RU" w:eastAsia="ru-RU"/>
        </w:rPr>
      </w:pPr>
      <w:r w:rsidRPr="005034ED">
        <w:rPr>
          <w:noProof/>
          <w:sz w:val="28"/>
          <w:szCs w:val="28"/>
          <w:lang w:eastAsia="ru-RU"/>
        </w:rPr>
        <w:t xml:space="preserve">10. Для участі у конкурсі перевізник-претендент подає окремо щодо кожного об’єкта конкурсу документи, визначені статтею 46 Закону України “Про автомобільний транспорт”, за формою згідно з </w:t>
      </w:r>
      <w:r w:rsidRPr="003A73C5">
        <w:rPr>
          <w:noProof/>
          <w:sz w:val="28"/>
          <w:szCs w:val="28"/>
          <w:lang w:eastAsia="ru-RU"/>
        </w:rPr>
        <w:t>додатками 1-4</w:t>
      </w:r>
      <w:r w:rsidR="00D956FA" w:rsidRPr="00F7481F">
        <w:rPr>
          <w:sz w:val="28"/>
          <w:szCs w:val="28"/>
          <w:shd w:val="clear" w:color="auto" w:fill="FFFFFF"/>
          <w:lang w:eastAsia="ru-RU"/>
        </w:rPr>
        <w:t>постанови Кабінету Міністрів України від 03.12.2008 №1081 “Про затвердження Порядку проведення конкурсу з перевезення пасажирів на автобусному маршруті загального користування”</w:t>
      </w:r>
      <w:r w:rsidR="00E41DCE">
        <w:rPr>
          <w:noProof/>
          <w:sz w:val="28"/>
          <w:szCs w:val="28"/>
          <w:lang w:val="ru-RU" w:eastAsia="ru-RU"/>
        </w:rPr>
        <w:t>:</w:t>
      </w:r>
    </w:p>
    <w:p w:rsidR="00646F15" w:rsidRPr="005034ED" w:rsidRDefault="00646F15" w:rsidP="005034ED">
      <w:pPr>
        <w:spacing w:after="0" w:line="240" w:lineRule="auto"/>
        <w:ind w:firstLine="709"/>
        <w:jc w:val="both"/>
        <w:rPr>
          <w:noProof/>
          <w:sz w:val="28"/>
          <w:szCs w:val="28"/>
          <w:lang w:val="ru-RU" w:eastAsia="ru-RU"/>
        </w:rPr>
      </w:pPr>
      <w:r w:rsidRPr="005034ED">
        <w:rPr>
          <w:noProof/>
          <w:sz w:val="28"/>
          <w:szCs w:val="28"/>
          <w:lang w:eastAsia="ru-RU"/>
        </w:rPr>
        <w:t>1) заяву претендента встановленого зразка із зазначенням автобусного маршруту загального користування, на якому має намір працювати претендент</w:t>
      </w:r>
      <w:r w:rsidRPr="005034ED">
        <w:rPr>
          <w:noProof/>
          <w:sz w:val="28"/>
          <w:szCs w:val="28"/>
          <w:lang w:val="ru-RU" w:eastAsia="ru-RU"/>
        </w:rPr>
        <w:t>;</w:t>
      </w:r>
    </w:p>
    <w:p w:rsidR="00646F15" w:rsidRPr="005034ED" w:rsidRDefault="00646F15" w:rsidP="005034ED">
      <w:pPr>
        <w:spacing w:after="0" w:line="240" w:lineRule="auto"/>
        <w:ind w:firstLine="709"/>
        <w:jc w:val="both"/>
        <w:rPr>
          <w:noProof/>
          <w:sz w:val="28"/>
          <w:szCs w:val="28"/>
          <w:lang w:eastAsia="ru-RU"/>
        </w:rPr>
      </w:pPr>
      <w:r w:rsidRPr="005034ED">
        <w:rPr>
          <w:noProof/>
          <w:sz w:val="28"/>
          <w:szCs w:val="28"/>
          <w:lang w:eastAsia="ru-RU"/>
        </w:rPr>
        <w:t>2) відомості за підписом суб’єкта господарювання про автобуси, які будуть використовуватися на автобусному маршруті з зазначенням підстав для їх використання перевізником;</w:t>
      </w:r>
    </w:p>
    <w:p w:rsidR="00646F15" w:rsidRDefault="00646F15" w:rsidP="005034ED">
      <w:pPr>
        <w:spacing w:after="0" w:line="240" w:lineRule="auto"/>
        <w:ind w:firstLine="709"/>
        <w:jc w:val="both"/>
        <w:rPr>
          <w:noProof/>
          <w:sz w:val="28"/>
          <w:szCs w:val="28"/>
          <w:lang w:eastAsia="ru-RU"/>
        </w:rPr>
      </w:pPr>
      <w:r w:rsidRPr="005034ED">
        <w:rPr>
          <w:noProof/>
          <w:sz w:val="28"/>
          <w:szCs w:val="28"/>
          <w:lang w:eastAsia="ru-RU"/>
        </w:rPr>
        <w:t>3) відомості про додаткові умови обслуговування маршруту;</w:t>
      </w:r>
    </w:p>
    <w:p w:rsidR="00646F15" w:rsidRPr="005034ED" w:rsidRDefault="00646F15" w:rsidP="005034ED">
      <w:pPr>
        <w:spacing w:after="0" w:line="240" w:lineRule="auto"/>
        <w:ind w:firstLine="709"/>
        <w:jc w:val="both"/>
        <w:rPr>
          <w:noProof/>
          <w:sz w:val="28"/>
          <w:szCs w:val="28"/>
          <w:lang w:eastAsia="ru-RU"/>
        </w:rPr>
      </w:pPr>
      <w:r w:rsidRPr="005034ED">
        <w:rPr>
          <w:noProof/>
          <w:sz w:val="28"/>
          <w:szCs w:val="28"/>
          <w:lang w:eastAsia="ru-RU"/>
        </w:rPr>
        <w:lastRenderedPageBreak/>
        <w:t>Перевірку поданих документів на відповідність обов’язковим і додатковим (за наявності) умовам конкурсу та наявності усіх документів, передбачених умовами конкурсу, проводить організатор перевезень.</w:t>
      </w:r>
    </w:p>
    <w:p w:rsidR="00646F15" w:rsidRPr="005034ED" w:rsidRDefault="00646F15" w:rsidP="005034ED">
      <w:pPr>
        <w:spacing w:after="0" w:line="240" w:lineRule="auto"/>
        <w:ind w:firstLine="708"/>
        <w:jc w:val="both"/>
        <w:rPr>
          <w:noProof/>
          <w:sz w:val="28"/>
          <w:szCs w:val="28"/>
          <w:lang w:eastAsia="ru-RU"/>
        </w:rPr>
      </w:pPr>
      <w:r w:rsidRPr="005034ED">
        <w:rPr>
          <w:noProof/>
          <w:sz w:val="28"/>
          <w:szCs w:val="28"/>
          <w:lang w:eastAsia="ru-RU"/>
        </w:rPr>
        <w:t>11. Документи, подані перевізником-претендентом для участі в конкурсі, пронумеровуються, прошнуровуються, підписуються автомобільним перевізником або уповноваженою особою автомобільного перевізника із зазначенням кількості сторінок цифрами і словами.</w:t>
      </w:r>
    </w:p>
    <w:p w:rsidR="00646F15" w:rsidRPr="005034ED" w:rsidRDefault="00646F15" w:rsidP="005034ED">
      <w:pPr>
        <w:spacing w:after="0" w:line="240" w:lineRule="auto"/>
        <w:ind w:firstLine="708"/>
        <w:jc w:val="both"/>
        <w:rPr>
          <w:noProof/>
          <w:sz w:val="28"/>
          <w:szCs w:val="28"/>
          <w:lang w:eastAsia="ru-RU"/>
        </w:rPr>
      </w:pPr>
      <w:r w:rsidRPr="005034ED">
        <w:rPr>
          <w:noProof/>
          <w:sz w:val="28"/>
          <w:szCs w:val="28"/>
          <w:lang w:eastAsia="ru-RU"/>
        </w:rPr>
        <w:t xml:space="preserve">Документи для участі в конкурсі подаються перевізником-претендентом у двох закритих конвертах з позначкою № 1, який містить документи для участі в конкурсі та з позначкою № 2, який містить документи з інформацією про те, на який об‘єкт конкурсу подає документи перевізник-претендент. </w:t>
      </w:r>
    </w:p>
    <w:p w:rsidR="00646F15" w:rsidRPr="005034ED" w:rsidRDefault="00646F15" w:rsidP="005034ED">
      <w:pPr>
        <w:spacing w:after="0" w:line="240" w:lineRule="auto"/>
        <w:ind w:firstLine="708"/>
        <w:jc w:val="both"/>
        <w:rPr>
          <w:noProof/>
          <w:sz w:val="28"/>
          <w:szCs w:val="28"/>
          <w:lang w:eastAsia="ru-RU"/>
        </w:rPr>
      </w:pPr>
      <w:r w:rsidRPr="005034ED">
        <w:rPr>
          <w:noProof/>
          <w:sz w:val="28"/>
          <w:szCs w:val="28"/>
          <w:lang w:eastAsia="ru-RU"/>
        </w:rPr>
        <w:t>12. Подання документів на конкурс припиняється після закінчення терміну, визначеного в оголошенні про проведення конкурсу. Документи, які надійшли після встановленого строку, не приймаються. У випадку, коли кінець терміну подання документів на конкурс припадає на неробочий день, останнім днем терміну прийому документів вважається перший після нього робочий день.</w:t>
      </w:r>
    </w:p>
    <w:p w:rsidR="00646F15" w:rsidRPr="005034ED" w:rsidRDefault="00646F15" w:rsidP="005034ED">
      <w:pPr>
        <w:spacing w:after="0" w:line="240" w:lineRule="auto"/>
        <w:jc w:val="both"/>
        <w:rPr>
          <w:noProof/>
          <w:sz w:val="28"/>
          <w:szCs w:val="28"/>
          <w:lang w:eastAsia="ru-RU"/>
        </w:rPr>
      </w:pPr>
      <w:r w:rsidRPr="005034ED">
        <w:rPr>
          <w:noProof/>
          <w:sz w:val="28"/>
          <w:szCs w:val="28"/>
          <w:lang w:eastAsia="ru-RU"/>
        </w:rPr>
        <w:tab/>
        <w:t>13. За роз’ясненнями щодо оформлення документів для участі в конкурсі перевізник–претендент має право звернутись до організатора або робочого органу, які зобов’язані надати їх в усній чи письмовій формі (за вибором перевізника – претендента) протягом трьох днів.</w:t>
      </w:r>
    </w:p>
    <w:p w:rsidR="00646F15" w:rsidRPr="005034ED" w:rsidRDefault="00646F15" w:rsidP="005034ED">
      <w:pPr>
        <w:spacing w:after="0" w:line="240" w:lineRule="auto"/>
        <w:jc w:val="both"/>
        <w:rPr>
          <w:noProof/>
          <w:sz w:val="28"/>
          <w:szCs w:val="28"/>
          <w:lang w:eastAsia="ru-RU"/>
        </w:rPr>
      </w:pPr>
      <w:r w:rsidRPr="005034ED">
        <w:rPr>
          <w:noProof/>
          <w:sz w:val="28"/>
          <w:szCs w:val="28"/>
          <w:lang w:eastAsia="ru-RU"/>
        </w:rPr>
        <w:tab/>
        <w:t>14. Будь-яка інформація про зміни умов конкурсу повинна бути доведена до відома всіх перевізників-претендентів не менше як за 20 днів до дати проведення конкурсу шляхом опублікування у засобах масової інформації, в яких було розміщено оголошення про конкурс.</w:t>
      </w:r>
    </w:p>
    <w:p w:rsidR="00646F15" w:rsidRPr="005034ED" w:rsidRDefault="00646F15" w:rsidP="005034ED">
      <w:pPr>
        <w:spacing w:after="0" w:line="240" w:lineRule="auto"/>
        <w:jc w:val="both"/>
        <w:rPr>
          <w:noProof/>
          <w:sz w:val="28"/>
          <w:szCs w:val="28"/>
          <w:lang w:eastAsia="ru-RU"/>
        </w:rPr>
      </w:pPr>
      <w:r w:rsidRPr="005034ED">
        <w:rPr>
          <w:noProof/>
          <w:sz w:val="28"/>
          <w:szCs w:val="28"/>
          <w:lang w:eastAsia="ru-RU"/>
        </w:rPr>
        <w:tab/>
        <w:t>15. Достовірність інформації</w:t>
      </w:r>
      <w:r w:rsidRPr="005034ED">
        <w:rPr>
          <w:noProof/>
          <w:sz w:val="28"/>
          <w:szCs w:val="28"/>
          <w:lang w:val="ru-RU" w:eastAsia="ru-RU"/>
        </w:rPr>
        <w:t>,</w:t>
      </w:r>
      <w:r w:rsidRPr="005034ED">
        <w:rPr>
          <w:noProof/>
          <w:sz w:val="28"/>
          <w:szCs w:val="28"/>
          <w:lang w:eastAsia="ru-RU"/>
        </w:rPr>
        <w:t xml:space="preserve"> викладеної у заяві та документах</w:t>
      </w:r>
      <w:r w:rsidRPr="005034ED">
        <w:rPr>
          <w:noProof/>
          <w:sz w:val="28"/>
          <w:szCs w:val="28"/>
          <w:lang w:val="ru-RU" w:eastAsia="ru-RU"/>
        </w:rPr>
        <w:t>,</w:t>
      </w:r>
      <w:r w:rsidRPr="005034ED">
        <w:rPr>
          <w:noProof/>
          <w:sz w:val="28"/>
          <w:szCs w:val="28"/>
          <w:lang w:eastAsia="ru-RU"/>
        </w:rPr>
        <w:t xml:space="preserve"> визначених пунктом 10 цих Умов</w:t>
      </w:r>
      <w:r w:rsidRPr="005034ED">
        <w:rPr>
          <w:noProof/>
          <w:sz w:val="28"/>
          <w:szCs w:val="28"/>
          <w:lang w:val="ru-RU" w:eastAsia="ru-RU"/>
        </w:rPr>
        <w:t>,</w:t>
      </w:r>
      <w:r w:rsidRPr="005034ED">
        <w:rPr>
          <w:noProof/>
          <w:sz w:val="28"/>
          <w:szCs w:val="28"/>
          <w:lang w:eastAsia="ru-RU"/>
        </w:rPr>
        <w:t xml:space="preserve"> перевіряється організатором та/або робочим органом не пізніше ніж за два дні до дати проведення конкурсу.</w:t>
      </w:r>
    </w:p>
    <w:p w:rsidR="00646F15" w:rsidRPr="005034ED" w:rsidRDefault="00646F15" w:rsidP="005034ED">
      <w:pPr>
        <w:spacing w:after="0" w:line="240" w:lineRule="auto"/>
        <w:jc w:val="both"/>
        <w:rPr>
          <w:noProof/>
          <w:sz w:val="28"/>
          <w:szCs w:val="28"/>
          <w:lang w:eastAsia="ru-RU"/>
        </w:rPr>
      </w:pPr>
      <w:r w:rsidRPr="005034ED">
        <w:rPr>
          <w:noProof/>
          <w:sz w:val="28"/>
          <w:szCs w:val="28"/>
          <w:lang w:eastAsia="ru-RU"/>
        </w:rPr>
        <w:tab/>
        <w:t>16. Подані на конкурс документи реєструються організатором конкурсу у журналі обліку. Документи, подані несвоєчасно, не реєструються і повертаються автомобільному перевізнику.</w:t>
      </w:r>
    </w:p>
    <w:p w:rsidR="00646F15" w:rsidRPr="005034ED" w:rsidRDefault="00646F15" w:rsidP="005034ED">
      <w:pPr>
        <w:spacing w:after="0" w:line="240" w:lineRule="auto"/>
        <w:jc w:val="both"/>
        <w:rPr>
          <w:noProof/>
          <w:sz w:val="28"/>
          <w:szCs w:val="28"/>
          <w:lang w:eastAsia="ru-RU"/>
        </w:rPr>
      </w:pPr>
    </w:p>
    <w:p w:rsidR="00646F15" w:rsidRPr="005034ED" w:rsidRDefault="00646F15" w:rsidP="005034ED">
      <w:pPr>
        <w:spacing w:after="0" w:line="240" w:lineRule="auto"/>
        <w:rPr>
          <w:rFonts w:eastAsia="MS Mincho"/>
          <w:noProof/>
          <w:sz w:val="28"/>
          <w:szCs w:val="28"/>
          <w:lang w:val="ru-RU" w:eastAsia="ru-RU"/>
        </w:rPr>
      </w:pPr>
    </w:p>
    <w:p w:rsidR="00795A6C" w:rsidRPr="00795A6C" w:rsidRDefault="00795A6C" w:rsidP="00795A6C">
      <w:pPr>
        <w:tabs>
          <w:tab w:val="left" w:pos="7088"/>
        </w:tabs>
        <w:spacing w:after="0" w:line="240" w:lineRule="auto"/>
        <w:rPr>
          <w:rFonts w:eastAsia="Times New Roman"/>
          <w:bCs/>
          <w:sz w:val="28"/>
          <w:szCs w:val="28"/>
          <w:lang w:eastAsia="ru-RU"/>
        </w:rPr>
      </w:pPr>
      <w:r w:rsidRPr="00795A6C">
        <w:rPr>
          <w:rFonts w:eastAsia="Times New Roman"/>
          <w:bCs/>
          <w:sz w:val="28"/>
          <w:szCs w:val="28"/>
          <w:lang w:eastAsia="ru-RU"/>
        </w:rPr>
        <w:t xml:space="preserve">Керуючий справами                                                                    Оксана ЯЦЕНКО                           </w:t>
      </w:r>
    </w:p>
    <w:p w:rsidR="00795A6C" w:rsidRPr="00795A6C" w:rsidRDefault="00795A6C" w:rsidP="00795A6C">
      <w:pPr>
        <w:spacing w:after="0" w:line="240" w:lineRule="auto"/>
        <w:rPr>
          <w:rFonts w:eastAsia="Times New Roman"/>
          <w:sz w:val="20"/>
          <w:szCs w:val="20"/>
          <w:lang w:eastAsia="ru-RU"/>
        </w:rPr>
      </w:pPr>
    </w:p>
    <w:p w:rsidR="00795A6C" w:rsidRDefault="00795A6C" w:rsidP="00795A6C">
      <w:pPr>
        <w:spacing w:after="0" w:line="240" w:lineRule="auto"/>
        <w:rPr>
          <w:rFonts w:eastAsia="Times New Roman"/>
          <w:szCs w:val="24"/>
          <w:lang w:val="ru-RU" w:eastAsia="ru-RU"/>
        </w:rPr>
      </w:pPr>
    </w:p>
    <w:p w:rsidR="00795A6C" w:rsidRDefault="00795A6C" w:rsidP="00795A6C">
      <w:pPr>
        <w:spacing w:after="0" w:line="240" w:lineRule="auto"/>
        <w:rPr>
          <w:rFonts w:eastAsia="Times New Roman"/>
          <w:szCs w:val="24"/>
          <w:lang w:val="ru-RU" w:eastAsia="ru-RU"/>
        </w:rPr>
      </w:pPr>
    </w:p>
    <w:p w:rsidR="00795A6C" w:rsidRDefault="00795A6C" w:rsidP="00795A6C">
      <w:pPr>
        <w:spacing w:after="0" w:line="240" w:lineRule="auto"/>
        <w:rPr>
          <w:rFonts w:eastAsia="Times New Roman"/>
          <w:szCs w:val="24"/>
          <w:lang w:val="ru-RU" w:eastAsia="ru-RU"/>
        </w:rPr>
      </w:pPr>
    </w:p>
    <w:p w:rsidR="00795A6C" w:rsidRDefault="00795A6C" w:rsidP="00795A6C">
      <w:pPr>
        <w:spacing w:after="0" w:line="240" w:lineRule="auto"/>
        <w:rPr>
          <w:rFonts w:eastAsia="Times New Roman"/>
          <w:szCs w:val="24"/>
          <w:lang w:val="ru-RU" w:eastAsia="ru-RU"/>
        </w:rPr>
      </w:pPr>
    </w:p>
    <w:p w:rsidR="00795A6C" w:rsidRDefault="00795A6C" w:rsidP="00795A6C">
      <w:pPr>
        <w:spacing w:after="0" w:line="240" w:lineRule="auto"/>
        <w:rPr>
          <w:rFonts w:eastAsia="Times New Roman"/>
          <w:szCs w:val="24"/>
          <w:lang w:val="ru-RU" w:eastAsia="ru-RU"/>
        </w:rPr>
      </w:pPr>
    </w:p>
    <w:p w:rsidR="00795A6C" w:rsidRDefault="00795A6C" w:rsidP="00795A6C">
      <w:pPr>
        <w:spacing w:after="0" w:line="240" w:lineRule="auto"/>
        <w:rPr>
          <w:rFonts w:eastAsia="Times New Roman"/>
          <w:szCs w:val="24"/>
          <w:lang w:val="ru-RU" w:eastAsia="ru-RU"/>
        </w:rPr>
      </w:pPr>
    </w:p>
    <w:p w:rsidR="00795A6C" w:rsidRDefault="00795A6C" w:rsidP="00795A6C">
      <w:pPr>
        <w:spacing w:after="0" w:line="240" w:lineRule="auto"/>
        <w:rPr>
          <w:rFonts w:eastAsia="Times New Roman"/>
          <w:szCs w:val="24"/>
          <w:lang w:val="ru-RU" w:eastAsia="ru-RU"/>
        </w:rPr>
      </w:pPr>
    </w:p>
    <w:p w:rsidR="00795A6C" w:rsidRDefault="00795A6C" w:rsidP="00795A6C">
      <w:pPr>
        <w:spacing w:after="0" w:line="240" w:lineRule="auto"/>
        <w:rPr>
          <w:rFonts w:eastAsia="Times New Roman"/>
          <w:szCs w:val="24"/>
          <w:lang w:val="ru-RU" w:eastAsia="ru-RU"/>
        </w:rPr>
      </w:pPr>
    </w:p>
    <w:p w:rsidR="00B81EF9" w:rsidRDefault="00B81EF9" w:rsidP="00795A6C">
      <w:pPr>
        <w:spacing w:after="0" w:line="240" w:lineRule="auto"/>
        <w:rPr>
          <w:rFonts w:eastAsia="Times New Roman"/>
          <w:szCs w:val="24"/>
          <w:lang w:val="ru-RU" w:eastAsia="ru-RU"/>
        </w:rPr>
      </w:pPr>
    </w:p>
    <w:p w:rsidR="00795A6C" w:rsidRDefault="00795A6C" w:rsidP="00795A6C">
      <w:pPr>
        <w:spacing w:after="0" w:line="240" w:lineRule="auto"/>
        <w:rPr>
          <w:rFonts w:eastAsia="Times New Roman"/>
          <w:szCs w:val="24"/>
          <w:lang w:val="ru-RU" w:eastAsia="ru-RU"/>
        </w:rPr>
      </w:pPr>
    </w:p>
    <w:p w:rsidR="00CC06F9" w:rsidRDefault="00CC06F9" w:rsidP="00795A6C">
      <w:pPr>
        <w:spacing w:after="0" w:line="240" w:lineRule="auto"/>
        <w:rPr>
          <w:rFonts w:eastAsia="Times New Roman"/>
          <w:szCs w:val="24"/>
          <w:lang w:val="ru-RU" w:eastAsia="ru-RU"/>
        </w:rPr>
      </w:pPr>
    </w:p>
    <w:p w:rsidR="00CC06F9" w:rsidRDefault="00CC06F9" w:rsidP="00795A6C">
      <w:pPr>
        <w:spacing w:after="0" w:line="240" w:lineRule="auto"/>
        <w:rPr>
          <w:rFonts w:eastAsia="Times New Roman"/>
          <w:szCs w:val="24"/>
          <w:lang w:val="ru-RU" w:eastAsia="ru-RU"/>
        </w:rPr>
      </w:pPr>
    </w:p>
    <w:p w:rsidR="00164395" w:rsidRDefault="00164395" w:rsidP="00795A6C">
      <w:pPr>
        <w:spacing w:after="0" w:line="240" w:lineRule="auto"/>
        <w:rPr>
          <w:rFonts w:eastAsia="Times New Roman"/>
          <w:szCs w:val="24"/>
          <w:lang w:val="ru-RU" w:eastAsia="ru-RU"/>
        </w:rPr>
      </w:pPr>
      <w:bookmarkStart w:id="0" w:name="_GoBack"/>
      <w:bookmarkEnd w:id="0"/>
    </w:p>
    <w:p w:rsidR="00795A6C" w:rsidRDefault="00795A6C" w:rsidP="00795A6C">
      <w:pPr>
        <w:spacing w:after="0" w:line="240" w:lineRule="auto"/>
        <w:rPr>
          <w:rFonts w:eastAsia="Times New Roman"/>
          <w:szCs w:val="24"/>
          <w:lang w:val="ru-RU" w:eastAsia="ru-RU"/>
        </w:rPr>
      </w:pPr>
    </w:p>
    <w:p w:rsidR="00795A6C" w:rsidRPr="00795A6C" w:rsidRDefault="00795A6C" w:rsidP="00795A6C">
      <w:pPr>
        <w:spacing w:after="0" w:line="240" w:lineRule="auto"/>
        <w:rPr>
          <w:rFonts w:eastAsia="Times New Roman"/>
          <w:szCs w:val="24"/>
          <w:lang w:val="ru-RU" w:eastAsia="ru-RU"/>
        </w:rPr>
      </w:pPr>
      <w:r w:rsidRPr="00795A6C">
        <w:rPr>
          <w:rFonts w:eastAsia="Times New Roman"/>
          <w:szCs w:val="24"/>
          <w:lang w:val="ru-RU" w:eastAsia="ru-RU"/>
        </w:rPr>
        <w:t>Лариса РАТІЙОВА</w:t>
      </w:r>
    </w:p>
    <w:p w:rsidR="00795A6C" w:rsidRPr="00795A6C" w:rsidRDefault="00795A6C" w:rsidP="00795A6C">
      <w:pPr>
        <w:spacing w:after="0" w:line="240" w:lineRule="auto"/>
        <w:rPr>
          <w:rFonts w:eastAsia="Times New Roman"/>
          <w:szCs w:val="24"/>
          <w:lang w:val="ru-RU" w:eastAsia="ru-RU"/>
        </w:rPr>
      </w:pPr>
      <w:proofErr w:type="spellStart"/>
      <w:r w:rsidRPr="00795A6C">
        <w:rPr>
          <w:rFonts w:eastAsia="Times New Roman"/>
          <w:szCs w:val="24"/>
          <w:lang w:val="ru-RU" w:eastAsia="ru-RU"/>
        </w:rPr>
        <w:t>Іван</w:t>
      </w:r>
      <w:proofErr w:type="spellEnd"/>
      <w:r w:rsidRPr="00795A6C">
        <w:rPr>
          <w:rFonts w:eastAsia="Times New Roman"/>
          <w:szCs w:val="24"/>
          <w:lang w:val="ru-RU" w:eastAsia="ru-RU"/>
        </w:rPr>
        <w:t xml:space="preserve"> ПОНОМАРЕНКО</w:t>
      </w:r>
    </w:p>
    <w:p w:rsidR="00646F15" w:rsidRPr="005034ED" w:rsidRDefault="00646F15" w:rsidP="005034ED">
      <w:pPr>
        <w:spacing w:after="0" w:line="240" w:lineRule="auto"/>
        <w:rPr>
          <w:szCs w:val="24"/>
          <w:lang w:eastAsia="ru-RU"/>
        </w:rPr>
      </w:pPr>
    </w:p>
    <w:sectPr w:rsidR="00646F15" w:rsidRPr="005034ED" w:rsidSect="00473EBF">
      <w:pgSz w:w="11906" w:h="16838"/>
      <w:pgMar w:top="567" w:right="567" w:bottom="567" w:left="284" w:header="709" w:footer="709" w:gutter="113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34ED"/>
    <w:rsid w:val="000864EB"/>
    <w:rsid w:val="000F1A64"/>
    <w:rsid w:val="00144520"/>
    <w:rsid w:val="00164395"/>
    <w:rsid w:val="001B0BB3"/>
    <w:rsid w:val="001F4623"/>
    <w:rsid w:val="00236C45"/>
    <w:rsid w:val="00270212"/>
    <w:rsid w:val="00296463"/>
    <w:rsid w:val="003248DF"/>
    <w:rsid w:val="00351D9E"/>
    <w:rsid w:val="003835E4"/>
    <w:rsid w:val="003A73C5"/>
    <w:rsid w:val="003E4335"/>
    <w:rsid w:val="00473EBF"/>
    <w:rsid w:val="005034ED"/>
    <w:rsid w:val="00646F15"/>
    <w:rsid w:val="00655688"/>
    <w:rsid w:val="006B17EB"/>
    <w:rsid w:val="00726359"/>
    <w:rsid w:val="00727674"/>
    <w:rsid w:val="007602E1"/>
    <w:rsid w:val="00795A6C"/>
    <w:rsid w:val="007A34D6"/>
    <w:rsid w:val="008207FD"/>
    <w:rsid w:val="00841854"/>
    <w:rsid w:val="00865DEA"/>
    <w:rsid w:val="008D5C78"/>
    <w:rsid w:val="00915430"/>
    <w:rsid w:val="009B3EDC"/>
    <w:rsid w:val="00A0682F"/>
    <w:rsid w:val="00A127F0"/>
    <w:rsid w:val="00AD0546"/>
    <w:rsid w:val="00AF7F07"/>
    <w:rsid w:val="00B3320E"/>
    <w:rsid w:val="00B4001C"/>
    <w:rsid w:val="00B81126"/>
    <w:rsid w:val="00B81EF9"/>
    <w:rsid w:val="00BE562F"/>
    <w:rsid w:val="00C46C39"/>
    <w:rsid w:val="00C9109D"/>
    <w:rsid w:val="00CC06F9"/>
    <w:rsid w:val="00D232B0"/>
    <w:rsid w:val="00D74D20"/>
    <w:rsid w:val="00D956FA"/>
    <w:rsid w:val="00E30C64"/>
    <w:rsid w:val="00E41DCE"/>
    <w:rsid w:val="00E944D6"/>
    <w:rsid w:val="00F85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359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6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rsid w:val="00CC06F9"/>
    <w:rPr>
      <w:rFonts w:ascii="Segoe UI" w:hAnsi="Segoe UI" w:cs="Segoe UI"/>
      <w:sz w:val="18"/>
      <w:szCs w:val="1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2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1565</Words>
  <Characters>8922</Characters>
  <Application>Microsoft Office Word</Application>
  <DocSecurity>0</DocSecurity>
  <Lines>74</Lines>
  <Paragraphs>20</Paragraphs>
  <ScaleCrop>false</ScaleCrop>
  <Company/>
  <LinksUpToDate>false</LinksUpToDate>
  <CharactersWithSpaces>10467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Тетяна</cp:lastModifiedBy>
  <cp:revision>21</cp:revision>
  <cp:lastPrinted>2021-03-10T13:55:00Z</cp:lastPrinted>
  <dcterms:created xsi:type="dcterms:W3CDTF">2019-05-03T06:55:00Z</dcterms:created>
  <dcterms:modified xsi:type="dcterms:W3CDTF">2021-03-16T06:54:00Z</dcterms:modified>
</cp:coreProperties>
</file>