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CB7" w:rsidRDefault="00F267DD" w:rsidP="00F267DD">
      <w:pPr>
        <w:spacing w:after="0" w:line="240" w:lineRule="auto"/>
        <w:ind w:firstLine="540"/>
        <w:jc w:val="center"/>
        <w:rPr>
          <w:rFonts w:ascii="Times New Roman" w:hAnsi="Times New Roman" w:cs="Times New Roman"/>
          <w:sz w:val="28"/>
          <w:szCs w:val="28"/>
          <w:lang w:val="uk-UA"/>
        </w:rPr>
      </w:pPr>
      <w:r w:rsidRPr="005E70FD">
        <w:rPr>
          <w:rFonts w:ascii="Times New Roman" w:hAnsi="Times New Roman" w:cs="Times New Roman"/>
          <w:sz w:val="28"/>
          <w:szCs w:val="28"/>
        </w:rPr>
        <w:t xml:space="preserve">Повідомлення про оприлюднення проекту </w:t>
      </w:r>
      <w:proofErr w:type="gramStart"/>
      <w:r w:rsidRPr="005E70FD">
        <w:rPr>
          <w:rFonts w:ascii="Times New Roman" w:hAnsi="Times New Roman" w:cs="Times New Roman"/>
          <w:sz w:val="28"/>
          <w:szCs w:val="28"/>
        </w:rPr>
        <w:t>регуляторного</w:t>
      </w:r>
      <w:proofErr w:type="gramEnd"/>
      <w:r w:rsidRPr="005E70FD">
        <w:rPr>
          <w:rFonts w:ascii="Times New Roman" w:hAnsi="Times New Roman" w:cs="Times New Roman"/>
          <w:sz w:val="28"/>
          <w:szCs w:val="28"/>
        </w:rPr>
        <w:t xml:space="preserve"> акту </w:t>
      </w:r>
    </w:p>
    <w:p w:rsidR="00F267DD" w:rsidRDefault="00F267DD" w:rsidP="00F267DD">
      <w:pPr>
        <w:spacing w:after="0" w:line="240" w:lineRule="auto"/>
        <w:ind w:firstLine="540"/>
        <w:jc w:val="center"/>
        <w:rPr>
          <w:rFonts w:ascii="Times New Roman" w:hAnsi="Times New Roman" w:cs="Times New Roman"/>
          <w:sz w:val="28"/>
          <w:szCs w:val="28"/>
        </w:rPr>
      </w:pPr>
      <w:r>
        <w:rPr>
          <w:rFonts w:ascii="Times New Roman" w:hAnsi="Times New Roman" w:cs="Times New Roman"/>
          <w:sz w:val="28"/>
          <w:szCs w:val="28"/>
          <w:lang w:val="uk-UA"/>
        </w:rPr>
        <w:t>«</w:t>
      </w:r>
      <w:r w:rsidRPr="00490772">
        <w:rPr>
          <w:rFonts w:ascii="Times New Roman" w:eastAsia="Times New Roman" w:hAnsi="Times New Roman" w:cs="Times New Roman"/>
          <w:bCs/>
          <w:color w:val="1D1D1B"/>
          <w:sz w:val="28"/>
          <w:szCs w:val="28"/>
          <w:lang w:eastAsia="ru-RU"/>
        </w:rPr>
        <w:t>Про затвердження Правил б</w:t>
      </w:r>
      <w:r>
        <w:rPr>
          <w:rFonts w:ascii="Times New Roman" w:eastAsia="Times New Roman" w:hAnsi="Times New Roman" w:cs="Times New Roman"/>
          <w:bCs/>
          <w:color w:val="1D1D1B"/>
          <w:sz w:val="28"/>
          <w:szCs w:val="28"/>
          <w:lang w:eastAsia="ru-RU"/>
        </w:rPr>
        <w:t xml:space="preserve">лагоустрою території міста </w:t>
      </w:r>
      <w:r>
        <w:rPr>
          <w:rFonts w:ascii="Times New Roman" w:eastAsia="Times New Roman" w:hAnsi="Times New Roman" w:cs="Times New Roman"/>
          <w:bCs/>
          <w:color w:val="1D1D1B"/>
          <w:sz w:val="28"/>
          <w:szCs w:val="28"/>
          <w:lang w:val="uk-UA" w:eastAsia="ru-RU"/>
        </w:rPr>
        <w:t>Сміла»</w:t>
      </w:r>
      <w:r w:rsidRPr="005E70FD">
        <w:rPr>
          <w:rFonts w:ascii="Times New Roman" w:hAnsi="Times New Roman" w:cs="Times New Roman"/>
          <w:sz w:val="28"/>
          <w:szCs w:val="28"/>
        </w:rPr>
        <w:t xml:space="preserve"> </w:t>
      </w:r>
    </w:p>
    <w:p w:rsidR="00F267DD" w:rsidRDefault="00F267DD" w:rsidP="00F267DD">
      <w:pPr>
        <w:spacing w:after="0" w:line="240" w:lineRule="auto"/>
        <w:ind w:firstLine="540"/>
        <w:jc w:val="center"/>
        <w:rPr>
          <w:rFonts w:ascii="Times New Roman" w:hAnsi="Times New Roman" w:cs="Times New Roman"/>
          <w:sz w:val="28"/>
          <w:szCs w:val="28"/>
        </w:rPr>
      </w:pPr>
    </w:p>
    <w:p w:rsidR="00F267DD" w:rsidRDefault="00F267DD" w:rsidP="00F267DD">
      <w:pPr>
        <w:spacing w:after="0" w:line="240" w:lineRule="auto"/>
        <w:ind w:firstLine="540"/>
        <w:jc w:val="both"/>
        <w:rPr>
          <w:rFonts w:ascii="Times New Roman" w:hAnsi="Times New Roman" w:cs="Times New Roman"/>
          <w:sz w:val="28"/>
          <w:szCs w:val="28"/>
        </w:rPr>
      </w:pPr>
      <w:r w:rsidRPr="005E70FD">
        <w:rPr>
          <w:rFonts w:ascii="Times New Roman" w:hAnsi="Times New Roman" w:cs="Times New Roman"/>
          <w:sz w:val="28"/>
          <w:szCs w:val="28"/>
        </w:rPr>
        <w:t xml:space="preserve"> </w:t>
      </w:r>
      <w:proofErr w:type="gramStart"/>
      <w:r w:rsidRPr="005E70FD">
        <w:rPr>
          <w:rFonts w:ascii="Times New Roman" w:hAnsi="Times New Roman" w:cs="Times New Roman"/>
          <w:sz w:val="28"/>
          <w:szCs w:val="28"/>
        </w:rPr>
        <w:t>Відпові</w:t>
      </w:r>
      <w:r>
        <w:rPr>
          <w:rFonts w:ascii="Times New Roman" w:hAnsi="Times New Roman" w:cs="Times New Roman"/>
          <w:sz w:val="28"/>
          <w:szCs w:val="28"/>
        </w:rPr>
        <w:t>дно до статті 9 Закону України «</w:t>
      </w:r>
      <w:r w:rsidRPr="005E70FD">
        <w:rPr>
          <w:rFonts w:ascii="Times New Roman" w:hAnsi="Times New Roman" w:cs="Times New Roman"/>
          <w:sz w:val="28"/>
          <w:szCs w:val="28"/>
        </w:rPr>
        <w:t>Про засади державної регуляторної політики у</w:t>
      </w:r>
      <w:r>
        <w:rPr>
          <w:rFonts w:ascii="Times New Roman" w:hAnsi="Times New Roman" w:cs="Times New Roman"/>
          <w:sz w:val="28"/>
          <w:szCs w:val="28"/>
        </w:rPr>
        <w:t xml:space="preserve"> сфері господарської діяльності»</w:t>
      </w:r>
      <w:r w:rsidRPr="005E70FD">
        <w:rPr>
          <w:rFonts w:ascii="Times New Roman" w:hAnsi="Times New Roman" w:cs="Times New Roman"/>
          <w:sz w:val="28"/>
          <w:szCs w:val="28"/>
        </w:rPr>
        <w:t xml:space="preserve"> з метою одержання зауважень і пропозицій від фізичних та юридичних осіб, їх об’єднань повідомляємо про оприлюднення проекту регуляторного акту</w:t>
      </w:r>
      <w:r>
        <w:rPr>
          <w:rFonts w:ascii="Times New Roman" w:hAnsi="Times New Roman" w:cs="Times New Roman"/>
          <w:sz w:val="28"/>
          <w:szCs w:val="28"/>
        </w:rPr>
        <w:t xml:space="preserve"> </w:t>
      </w:r>
      <w:r w:rsidRPr="005E70FD">
        <w:rPr>
          <w:rFonts w:ascii="Times New Roman" w:hAnsi="Times New Roman" w:cs="Times New Roman"/>
          <w:sz w:val="28"/>
          <w:szCs w:val="28"/>
        </w:rPr>
        <w:t xml:space="preserve">«Про </w:t>
      </w:r>
      <w:r w:rsidR="00513CB7">
        <w:rPr>
          <w:rFonts w:ascii="Times New Roman" w:hAnsi="Times New Roman" w:cs="Times New Roman"/>
          <w:sz w:val="28"/>
          <w:szCs w:val="28"/>
          <w:lang w:val="uk-UA"/>
        </w:rPr>
        <w:t>затвердження Правил благоустрою</w:t>
      </w:r>
      <w:r w:rsidRPr="005E70FD">
        <w:rPr>
          <w:rFonts w:ascii="Times New Roman" w:hAnsi="Times New Roman" w:cs="Times New Roman"/>
          <w:sz w:val="28"/>
          <w:szCs w:val="28"/>
        </w:rPr>
        <w:t xml:space="preserve"> тери</w:t>
      </w:r>
      <w:r w:rsidR="00451688">
        <w:rPr>
          <w:rFonts w:ascii="Times New Roman" w:hAnsi="Times New Roman" w:cs="Times New Roman"/>
          <w:sz w:val="28"/>
          <w:szCs w:val="28"/>
        </w:rPr>
        <w:t>торії м</w:t>
      </w:r>
      <w:r w:rsidR="00451688">
        <w:rPr>
          <w:rFonts w:ascii="Times New Roman" w:hAnsi="Times New Roman" w:cs="Times New Roman"/>
          <w:sz w:val="28"/>
          <w:szCs w:val="28"/>
          <w:lang w:val="uk-UA"/>
        </w:rPr>
        <w:t>іста</w:t>
      </w:r>
      <w:r>
        <w:rPr>
          <w:rFonts w:ascii="Times New Roman" w:hAnsi="Times New Roman" w:cs="Times New Roman"/>
          <w:sz w:val="28"/>
          <w:szCs w:val="28"/>
        </w:rPr>
        <w:t xml:space="preserve"> Сміла</w:t>
      </w:r>
      <w:r w:rsidRPr="005E70FD">
        <w:rPr>
          <w:rFonts w:ascii="Times New Roman" w:hAnsi="Times New Roman" w:cs="Times New Roman"/>
          <w:sz w:val="28"/>
          <w:szCs w:val="28"/>
        </w:rPr>
        <w:t>»</w:t>
      </w:r>
      <w:r>
        <w:rPr>
          <w:rFonts w:ascii="Times New Roman" w:hAnsi="Times New Roman" w:cs="Times New Roman"/>
          <w:sz w:val="28"/>
          <w:szCs w:val="28"/>
        </w:rPr>
        <w:t xml:space="preserve"> </w:t>
      </w:r>
      <w:r w:rsidRPr="005E70FD">
        <w:rPr>
          <w:rFonts w:ascii="Times New Roman" w:hAnsi="Times New Roman" w:cs="Times New Roman"/>
          <w:sz w:val="28"/>
          <w:szCs w:val="28"/>
        </w:rPr>
        <w:t xml:space="preserve">та аналізу його регуляторного впливу. </w:t>
      </w:r>
      <w:proofErr w:type="gramEnd"/>
    </w:p>
    <w:p w:rsidR="00F267DD" w:rsidRDefault="00F267DD" w:rsidP="00F267DD">
      <w:pPr>
        <w:spacing w:after="0" w:line="240" w:lineRule="auto"/>
        <w:ind w:firstLine="540"/>
        <w:jc w:val="both"/>
        <w:rPr>
          <w:rFonts w:ascii="Times New Roman" w:hAnsi="Times New Roman" w:cs="Times New Roman"/>
          <w:sz w:val="28"/>
          <w:szCs w:val="28"/>
        </w:rPr>
      </w:pPr>
      <w:r w:rsidRPr="005E70FD">
        <w:rPr>
          <w:rFonts w:ascii="Times New Roman" w:hAnsi="Times New Roman" w:cs="Times New Roman"/>
          <w:sz w:val="28"/>
          <w:szCs w:val="28"/>
        </w:rPr>
        <w:t>Ме</w:t>
      </w:r>
      <w:r w:rsidR="00BD02CB">
        <w:rPr>
          <w:rFonts w:ascii="Times New Roman" w:hAnsi="Times New Roman" w:cs="Times New Roman"/>
          <w:sz w:val="28"/>
          <w:szCs w:val="28"/>
        </w:rPr>
        <w:t xml:space="preserve">тою даного </w:t>
      </w:r>
      <w:proofErr w:type="gramStart"/>
      <w:r w:rsidR="00BD02CB">
        <w:rPr>
          <w:rFonts w:ascii="Times New Roman" w:hAnsi="Times New Roman" w:cs="Times New Roman"/>
          <w:sz w:val="28"/>
          <w:szCs w:val="28"/>
        </w:rPr>
        <w:t>регуляторного</w:t>
      </w:r>
      <w:proofErr w:type="gramEnd"/>
      <w:r w:rsidR="00BD02CB">
        <w:rPr>
          <w:rFonts w:ascii="Times New Roman" w:hAnsi="Times New Roman" w:cs="Times New Roman"/>
          <w:sz w:val="28"/>
          <w:szCs w:val="28"/>
        </w:rPr>
        <w:t xml:space="preserve"> акту є</w:t>
      </w:r>
      <w:r w:rsidR="00BD02CB">
        <w:rPr>
          <w:rFonts w:ascii="Arial" w:hAnsi="Arial" w:cs="Arial"/>
          <w:color w:val="1D1D1B"/>
          <w:shd w:val="clear" w:color="auto" w:fill="FFFFFF"/>
        </w:rPr>
        <w:t xml:space="preserve"> </w:t>
      </w:r>
      <w:r w:rsidR="00BD02CB">
        <w:rPr>
          <w:rFonts w:ascii="Times New Roman" w:hAnsi="Times New Roman" w:cs="Times New Roman"/>
          <w:color w:val="1D1D1B"/>
          <w:sz w:val="28"/>
          <w:szCs w:val="28"/>
          <w:shd w:val="clear" w:color="auto" w:fill="FFFFFF"/>
        </w:rPr>
        <w:t>якісн</w:t>
      </w:r>
      <w:r w:rsidR="00BD02CB">
        <w:rPr>
          <w:rFonts w:ascii="Times New Roman" w:hAnsi="Times New Roman" w:cs="Times New Roman"/>
          <w:color w:val="1D1D1B"/>
          <w:sz w:val="28"/>
          <w:szCs w:val="28"/>
          <w:shd w:val="clear" w:color="auto" w:fill="FFFFFF"/>
          <w:lang w:val="uk-UA"/>
        </w:rPr>
        <w:t>е</w:t>
      </w:r>
      <w:r w:rsidR="00BD02CB" w:rsidRPr="00BD02CB">
        <w:rPr>
          <w:rFonts w:ascii="Times New Roman" w:hAnsi="Times New Roman" w:cs="Times New Roman"/>
          <w:color w:val="1D1D1B"/>
          <w:sz w:val="28"/>
          <w:szCs w:val="28"/>
          <w:shd w:val="clear" w:color="auto" w:fill="FFFFFF"/>
        </w:rPr>
        <w:t xml:space="preserve"> покращення санітарного стану і комплексного благоустрою міста</w:t>
      </w:r>
      <w:r w:rsidRPr="005E70FD">
        <w:rPr>
          <w:rFonts w:ascii="Times New Roman" w:hAnsi="Times New Roman" w:cs="Times New Roman"/>
          <w:sz w:val="28"/>
          <w:szCs w:val="28"/>
        </w:rPr>
        <w:t xml:space="preserve">. </w:t>
      </w:r>
    </w:p>
    <w:p w:rsidR="00F267DD" w:rsidRPr="005E70FD" w:rsidRDefault="00F267DD" w:rsidP="00F267DD">
      <w:pPr>
        <w:spacing w:after="0" w:line="240" w:lineRule="atLeast"/>
        <w:ind w:firstLine="540"/>
        <w:jc w:val="both"/>
        <w:rPr>
          <w:rFonts w:ascii="Times New Roman" w:eastAsia="Times New Roman" w:hAnsi="Times New Roman" w:cs="Times New Roman"/>
          <w:sz w:val="28"/>
          <w:szCs w:val="28"/>
          <w:lang w:eastAsia="ru-RU"/>
        </w:rPr>
      </w:pPr>
      <w:r w:rsidRPr="005E70FD">
        <w:rPr>
          <w:rFonts w:ascii="Times New Roman" w:eastAsia="Times New Roman" w:hAnsi="Times New Roman" w:cs="Times New Roman"/>
          <w:sz w:val="28"/>
          <w:szCs w:val="28"/>
          <w:lang w:eastAsia="ru-RU"/>
        </w:rPr>
        <w:t>Адреса розробника: м. Сміла, вул. Севастопольська, 58, управління житлово-комунального господарства  виконавчого комітету С</w:t>
      </w:r>
      <w:r w:rsidR="00451688">
        <w:rPr>
          <w:rFonts w:ascii="Times New Roman" w:eastAsia="Times New Roman" w:hAnsi="Times New Roman" w:cs="Times New Roman"/>
          <w:sz w:val="28"/>
          <w:szCs w:val="28"/>
          <w:lang w:eastAsia="ru-RU"/>
        </w:rPr>
        <w:t xml:space="preserve">мілянської міської </w:t>
      </w:r>
      <w:proofErr w:type="gramStart"/>
      <w:r w:rsidR="00451688">
        <w:rPr>
          <w:rFonts w:ascii="Times New Roman" w:eastAsia="Times New Roman" w:hAnsi="Times New Roman" w:cs="Times New Roman"/>
          <w:sz w:val="28"/>
          <w:szCs w:val="28"/>
          <w:lang w:eastAsia="ru-RU"/>
        </w:rPr>
        <w:t>ради</w:t>
      </w:r>
      <w:proofErr w:type="gramEnd"/>
      <w:r w:rsidRPr="005E70FD">
        <w:rPr>
          <w:rFonts w:ascii="Times New Roman" w:eastAsia="Times New Roman" w:hAnsi="Times New Roman" w:cs="Times New Roman"/>
          <w:sz w:val="28"/>
          <w:szCs w:val="28"/>
          <w:lang w:eastAsia="ru-RU"/>
        </w:rPr>
        <w:t xml:space="preserve">. </w:t>
      </w:r>
    </w:p>
    <w:p w:rsidR="00F267DD" w:rsidRPr="005E70FD" w:rsidRDefault="00F267DD" w:rsidP="00F267DD">
      <w:pPr>
        <w:spacing w:after="0" w:line="240" w:lineRule="atLeast"/>
        <w:ind w:firstLine="540"/>
        <w:jc w:val="both"/>
        <w:rPr>
          <w:rFonts w:ascii="Times New Roman" w:eastAsia="Times New Roman" w:hAnsi="Times New Roman" w:cs="Times New Roman"/>
          <w:sz w:val="28"/>
          <w:szCs w:val="28"/>
          <w:lang w:eastAsia="ru-RU"/>
        </w:rPr>
      </w:pPr>
      <w:r w:rsidRPr="005E70FD">
        <w:rPr>
          <w:rFonts w:ascii="Times New Roman" w:eastAsia="Times New Roman" w:hAnsi="Times New Roman" w:cs="Times New Roman"/>
          <w:sz w:val="28"/>
          <w:szCs w:val="28"/>
          <w:lang w:eastAsia="ru-RU"/>
        </w:rPr>
        <w:t>Спосіб оприлюднення: розміщення на офіційному сайті Смілянської м</w:t>
      </w:r>
      <w:r w:rsidR="00944D1A">
        <w:rPr>
          <w:rFonts w:ascii="Times New Roman" w:eastAsia="Times New Roman" w:hAnsi="Times New Roman" w:cs="Times New Roman"/>
          <w:sz w:val="28"/>
          <w:szCs w:val="28"/>
          <w:lang w:eastAsia="ru-RU"/>
        </w:rPr>
        <w:t xml:space="preserve">іської </w:t>
      </w:r>
      <w:proofErr w:type="gramStart"/>
      <w:r w:rsidR="00944D1A">
        <w:rPr>
          <w:rFonts w:ascii="Times New Roman" w:eastAsia="Times New Roman" w:hAnsi="Times New Roman" w:cs="Times New Roman"/>
          <w:sz w:val="28"/>
          <w:szCs w:val="28"/>
          <w:lang w:eastAsia="ru-RU"/>
        </w:rPr>
        <w:t>ради</w:t>
      </w:r>
      <w:proofErr w:type="gramEnd"/>
      <w:r w:rsidRPr="005E70FD">
        <w:rPr>
          <w:rFonts w:ascii="Times New Roman" w:eastAsia="Times New Roman" w:hAnsi="Times New Roman" w:cs="Times New Roman"/>
          <w:sz w:val="28"/>
          <w:szCs w:val="28"/>
          <w:lang w:eastAsia="ru-RU"/>
        </w:rPr>
        <w:t>.</w:t>
      </w:r>
    </w:p>
    <w:p w:rsidR="00F267DD" w:rsidRPr="005E70FD" w:rsidRDefault="00F267DD" w:rsidP="00F267DD">
      <w:pPr>
        <w:tabs>
          <w:tab w:val="left" w:pos="567"/>
        </w:tabs>
        <w:spacing w:after="0" w:line="240" w:lineRule="atLeast"/>
        <w:ind w:firstLine="513"/>
        <w:jc w:val="both"/>
        <w:rPr>
          <w:rFonts w:ascii="Times New Roman" w:eastAsia="Times New Roman" w:hAnsi="Times New Roman" w:cs="Times New Roman"/>
          <w:sz w:val="28"/>
          <w:szCs w:val="28"/>
          <w:lang w:eastAsia="ru-RU"/>
        </w:rPr>
      </w:pPr>
      <w:r w:rsidRPr="005E70FD">
        <w:rPr>
          <w:rFonts w:ascii="Times New Roman" w:eastAsia="Times New Roman" w:hAnsi="Times New Roman" w:cs="Times New Roman"/>
          <w:sz w:val="28"/>
          <w:szCs w:val="28"/>
          <w:lang w:eastAsia="ru-RU"/>
        </w:rPr>
        <w:t>Відповідальна особа за прийняття зауважень та пропозицій – Іванов Микола Миколайович.</w:t>
      </w:r>
    </w:p>
    <w:p w:rsidR="00F267DD" w:rsidRPr="005E70FD" w:rsidRDefault="00F267DD" w:rsidP="00F267DD">
      <w:pPr>
        <w:spacing w:after="0" w:line="240" w:lineRule="atLeast"/>
        <w:ind w:firstLine="513"/>
        <w:jc w:val="both"/>
        <w:rPr>
          <w:rFonts w:ascii="Times New Roman" w:eastAsia="Times New Roman" w:hAnsi="Times New Roman" w:cs="Times New Roman"/>
          <w:sz w:val="28"/>
          <w:szCs w:val="28"/>
          <w:lang w:eastAsia="ru-RU"/>
        </w:rPr>
      </w:pPr>
      <w:r w:rsidRPr="005E70FD">
        <w:rPr>
          <w:rFonts w:ascii="Times New Roman" w:eastAsia="Times New Roman" w:hAnsi="Times New Roman" w:cs="Times New Roman"/>
          <w:sz w:val="28"/>
          <w:szCs w:val="28"/>
          <w:lang w:eastAsia="ru-RU"/>
        </w:rPr>
        <w:t>Контактний телефон –  2-09-22.</w:t>
      </w:r>
    </w:p>
    <w:p w:rsidR="00F267DD" w:rsidRDefault="00F267DD" w:rsidP="00F267DD">
      <w:pPr>
        <w:tabs>
          <w:tab w:val="left" w:pos="426"/>
        </w:tabs>
        <w:spacing w:after="0" w:line="240" w:lineRule="auto"/>
        <w:ind w:firstLine="540"/>
        <w:jc w:val="both"/>
        <w:rPr>
          <w:rFonts w:ascii="Times New Roman" w:eastAsia="Times New Roman" w:hAnsi="Times New Roman" w:cs="Times New Roman"/>
          <w:sz w:val="28"/>
          <w:szCs w:val="28"/>
          <w:lang w:eastAsia="ru-RU"/>
        </w:rPr>
      </w:pPr>
      <w:r w:rsidRPr="00BB3104">
        <w:rPr>
          <w:rFonts w:ascii="Times New Roman" w:eastAsia="Times New Roman" w:hAnsi="Times New Roman" w:cs="Times New Roman"/>
          <w:sz w:val="28"/>
          <w:szCs w:val="28"/>
          <w:lang w:eastAsia="ru-RU"/>
        </w:rPr>
        <w:t xml:space="preserve">Зауваження та пропозиції від громадян, фізичних та юридичних </w:t>
      </w:r>
      <w:proofErr w:type="gramStart"/>
      <w:r w:rsidRPr="00BB3104">
        <w:rPr>
          <w:rFonts w:ascii="Times New Roman" w:eastAsia="Times New Roman" w:hAnsi="Times New Roman" w:cs="Times New Roman"/>
          <w:sz w:val="28"/>
          <w:szCs w:val="28"/>
          <w:lang w:eastAsia="ru-RU"/>
        </w:rPr>
        <w:t>осіб</w:t>
      </w:r>
      <w:proofErr w:type="gramEnd"/>
      <w:r w:rsidRPr="00BB3104">
        <w:rPr>
          <w:rFonts w:ascii="Times New Roman" w:eastAsia="Times New Roman" w:hAnsi="Times New Roman" w:cs="Times New Roman"/>
          <w:sz w:val="28"/>
          <w:szCs w:val="28"/>
          <w:lang w:eastAsia="ru-RU"/>
        </w:rPr>
        <w:t>,                  їх об’єднань, надані в письмовій</w:t>
      </w:r>
      <w:r>
        <w:rPr>
          <w:rFonts w:ascii="Times New Roman" w:eastAsia="Times New Roman" w:hAnsi="Times New Roman" w:cs="Times New Roman"/>
          <w:sz w:val="28"/>
          <w:szCs w:val="28"/>
          <w:lang w:eastAsia="ru-RU"/>
        </w:rPr>
        <w:t xml:space="preserve"> </w:t>
      </w:r>
      <w:r w:rsidRPr="00BB3104">
        <w:rPr>
          <w:rFonts w:ascii="Times New Roman" w:eastAsia="Times New Roman" w:hAnsi="Times New Roman" w:cs="Times New Roman"/>
          <w:sz w:val="28"/>
          <w:szCs w:val="28"/>
          <w:lang w:eastAsia="ru-RU"/>
        </w:rPr>
        <w:t xml:space="preserve"> формі  на адресу  розробника, приймаються до розгляду впродовж місяця з дати першого оприлюднення проекту </w:t>
      </w:r>
      <w:proofErr w:type="gramStart"/>
      <w:r w:rsidRPr="00BB3104">
        <w:rPr>
          <w:rFonts w:ascii="Times New Roman" w:eastAsia="Times New Roman" w:hAnsi="Times New Roman" w:cs="Times New Roman"/>
          <w:sz w:val="28"/>
          <w:szCs w:val="28"/>
          <w:lang w:eastAsia="ru-RU"/>
        </w:rPr>
        <w:t>регуляторного</w:t>
      </w:r>
      <w:proofErr w:type="gramEnd"/>
      <w:r w:rsidRPr="00BB3104">
        <w:rPr>
          <w:rFonts w:ascii="Times New Roman" w:eastAsia="Times New Roman" w:hAnsi="Times New Roman" w:cs="Times New Roman"/>
          <w:sz w:val="28"/>
          <w:szCs w:val="28"/>
          <w:lang w:eastAsia="ru-RU"/>
        </w:rPr>
        <w:t xml:space="preserve"> акту.</w:t>
      </w:r>
    </w:p>
    <w:p w:rsidR="00F267DD" w:rsidRDefault="00F267DD" w:rsidP="00F267DD">
      <w:pPr>
        <w:tabs>
          <w:tab w:val="left" w:pos="426"/>
        </w:tabs>
        <w:spacing w:after="0" w:line="240" w:lineRule="auto"/>
        <w:ind w:firstLine="540"/>
        <w:jc w:val="both"/>
        <w:rPr>
          <w:rFonts w:ascii="Times New Roman" w:eastAsia="Times New Roman" w:hAnsi="Times New Roman" w:cs="Times New Roman"/>
          <w:sz w:val="28"/>
          <w:szCs w:val="28"/>
          <w:lang w:val="uk-UA" w:eastAsia="ru-RU"/>
        </w:rPr>
      </w:pPr>
    </w:p>
    <w:p w:rsidR="00F267DD" w:rsidRDefault="00F267DD" w:rsidP="00F267DD">
      <w:pPr>
        <w:tabs>
          <w:tab w:val="left" w:pos="426"/>
        </w:tabs>
        <w:spacing w:after="0" w:line="240" w:lineRule="auto"/>
        <w:ind w:firstLine="540"/>
        <w:jc w:val="both"/>
        <w:rPr>
          <w:rFonts w:ascii="Times New Roman" w:eastAsia="Times New Roman" w:hAnsi="Times New Roman" w:cs="Times New Roman"/>
          <w:sz w:val="28"/>
          <w:szCs w:val="28"/>
          <w:lang w:val="uk-UA" w:eastAsia="ru-RU"/>
        </w:rPr>
      </w:pPr>
    </w:p>
    <w:p w:rsidR="00F267DD" w:rsidRPr="00F267DD" w:rsidRDefault="00F267DD" w:rsidP="00F267DD">
      <w:pPr>
        <w:tabs>
          <w:tab w:val="left" w:pos="426"/>
        </w:tabs>
        <w:spacing w:after="0" w:line="240" w:lineRule="auto"/>
        <w:ind w:firstLine="540"/>
        <w:jc w:val="both"/>
        <w:rPr>
          <w:rFonts w:ascii="Times New Roman" w:eastAsia="Times New Roman" w:hAnsi="Times New Roman" w:cs="Times New Roman"/>
          <w:sz w:val="28"/>
          <w:szCs w:val="28"/>
          <w:lang w:val="uk-UA" w:eastAsia="ru-RU"/>
        </w:rPr>
      </w:pPr>
    </w:p>
    <w:p w:rsidR="00490772" w:rsidRPr="00490772" w:rsidRDefault="00490772" w:rsidP="00490772">
      <w:pPr>
        <w:shd w:val="clear" w:color="auto" w:fill="FFFFFF"/>
        <w:spacing w:after="0" w:line="240" w:lineRule="auto"/>
        <w:jc w:val="center"/>
        <w:outlineLvl w:val="1"/>
        <w:rPr>
          <w:rFonts w:ascii="Times New Roman" w:eastAsia="Times New Roman" w:hAnsi="Times New Roman" w:cs="Times New Roman"/>
          <w:bCs/>
          <w:color w:val="1D1D1B"/>
          <w:sz w:val="28"/>
          <w:szCs w:val="28"/>
          <w:lang w:val="uk-UA" w:eastAsia="ru-RU"/>
        </w:rPr>
      </w:pPr>
      <w:r w:rsidRPr="00490772">
        <w:rPr>
          <w:rFonts w:ascii="Times New Roman" w:eastAsia="Times New Roman" w:hAnsi="Times New Roman" w:cs="Times New Roman"/>
          <w:bCs/>
          <w:color w:val="1D1D1B"/>
          <w:sz w:val="28"/>
          <w:szCs w:val="28"/>
          <w:lang w:eastAsia="ru-RU"/>
        </w:rPr>
        <w:t>Аналіз регуляторного в</w:t>
      </w:r>
      <w:r>
        <w:rPr>
          <w:rFonts w:ascii="Times New Roman" w:eastAsia="Times New Roman" w:hAnsi="Times New Roman" w:cs="Times New Roman"/>
          <w:bCs/>
          <w:color w:val="1D1D1B"/>
          <w:sz w:val="28"/>
          <w:szCs w:val="28"/>
          <w:lang w:eastAsia="ru-RU"/>
        </w:rPr>
        <w:t xml:space="preserve">пливу проекту </w:t>
      </w:r>
      <w:proofErr w:type="gramStart"/>
      <w:r>
        <w:rPr>
          <w:rFonts w:ascii="Times New Roman" w:eastAsia="Times New Roman" w:hAnsi="Times New Roman" w:cs="Times New Roman"/>
          <w:bCs/>
          <w:color w:val="1D1D1B"/>
          <w:sz w:val="28"/>
          <w:szCs w:val="28"/>
          <w:lang w:eastAsia="ru-RU"/>
        </w:rPr>
        <w:t>р</w:t>
      </w:r>
      <w:proofErr w:type="gramEnd"/>
      <w:r>
        <w:rPr>
          <w:rFonts w:ascii="Times New Roman" w:eastAsia="Times New Roman" w:hAnsi="Times New Roman" w:cs="Times New Roman"/>
          <w:bCs/>
          <w:color w:val="1D1D1B"/>
          <w:sz w:val="28"/>
          <w:szCs w:val="28"/>
          <w:lang w:eastAsia="ru-RU"/>
        </w:rPr>
        <w:t>ішення</w:t>
      </w:r>
      <w:r>
        <w:rPr>
          <w:rFonts w:ascii="Times New Roman" w:eastAsia="Times New Roman" w:hAnsi="Times New Roman" w:cs="Times New Roman"/>
          <w:bCs/>
          <w:color w:val="1D1D1B"/>
          <w:sz w:val="28"/>
          <w:szCs w:val="28"/>
          <w:lang w:val="uk-UA" w:eastAsia="ru-RU"/>
        </w:rPr>
        <w:t xml:space="preserve"> Смілянської </w:t>
      </w:r>
      <w:r w:rsidRPr="00490772">
        <w:rPr>
          <w:rFonts w:ascii="Times New Roman" w:eastAsia="Times New Roman" w:hAnsi="Times New Roman" w:cs="Times New Roman"/>
          <w:bCs/>
          <w:color w:val="1D1D1B"/>
          <w:sz w:val="28"/>
          <w:szCs w:val="28"/>
          <w:lang w:eastAsia="ru-RU"/>
        </w:rPr>
        <w:t xml:space="preserve">міської ради </w:t>
      </w:r>
      <w:r w:rsidR="00451688">
        <w:rPr>
          <w:rFonts w:ascii="Times New Roman" w:eastAsia="Times New Roman" w:hAnsi="Times New Roman" w:cs="Times New Roman"/>
          <w:bCs/>
          <w:color w:val="1D1D1B"/>
          <w:sz w:val="28"/>
          <w:szCs w:val="28"/>
          <w:lang w:val="uk-UA" w:eastAsia="ru-RU"/>
        </w:rPr>
        <w:t>«</w:t>
      </w:r>
      <w:r w:rsidRPr="00490772">
        <w:rPr>
          <w:rFonts w:ascii="Times New Roman" w:eastAsia="Times New Roman" w:hAnsi="Times New Roman" w:cs="Times New Roman"/>
          <w:bCs/>
          <w:color w:val="1D1D1B"/>
          <w:sz w:val="28"/>
          <w:szCs w:val="28"/>
          <w:lang w:eastAsia="ru-RU"/>
        </w:rPr>
        <w:t>Про затвердження Правил б</w:t>
      </w:r>
      <w:r>
        <w:rPr>
          <w:rFonts w:ascii="Times New Roman" w:eastAsia="Times New Roman" w:hAnsi="Times New Roman" w:cs="Times New Roman"/>
          <w:bCs/>
          <w:color w:val="1D1D1B"/>
          <w:sz w:val="28"/>
          <w:szCs w:val="28"/>
          <w:lang w:eastAsia="ru-RU"/>
        </w:rPr>
        <w:t xml:space="preserve">лагоустрою території міста </w:t>
      </w:r>
      <w:r>
        <w:rPr>
          <w:rFonts w:ascii="Times New Roman" w:eastAsia="Times New Roman" w:hAnsi="Times New Roman" w:cs="Times New Roman"/>
          <w:bCs/>
          <w:color w:val="1D1D1B"/>
          <w:sz w:val="28"/>
          <w:szCs w:val="28"/>
          <w:lang w:val="uk-UA" w:eastAsia="ru-RU"/>
        </w:rPr>
        <w:t>Сміла</w:t>
      </w:r>
      <w:r w:rsidR="00451688">
        <w:rPr>
          <w:rFonts w:ascii="Times New Roman" w:eastAsia="Times New Roman" w:hAnsi="Times New Roman" w:cs="Times New Roman"/>
          <w:bCs/>
          <w:color w:val="1D1D1B"/>
          <w:sz w:val="28"/>
          <w:szCs w:val="28"/>
          <w:lang w:val="uk-UA" w:eastAsia="ru-RU"/>
        </w:rPr>
        <w:t>»</w:t>
      </w:r>
    </w:p>
    <w:p w:rsidR="00490772" w:rsidRPr="00490772" w:rsidRDefault="00490772" w:rsidP="00490772">
      <w:pPr>
        <w:shd w:val="clear" w:color="auto" w:fill="FFFFFF"/>
        <w:spacing w:after="100" w:afterAutospacing="1" w:line="240" w:lineRule="auto"/>
        <w:jc w:val="center"/>
        <w:rPr>
          <w:rFonts w:ascii="Times New Roman" w:eastAsia="Times New Roman" w:hAnsi="Times New Roman" w:cs="Times New Roman"/>
          <w:bCs/>
          <w:color w:val="1D1D1B"/>
          <w:sz w:val="28"/>
          <w:szCs w:val="28"/>
          <w:lang w:val="uk-UA" w:eastAsia="ru-RU"/>
        </w:rPr>
      </w:pPr>
    </w:p>
    <w:p w:rsidR="00490772" w:rsidRPr="00490772" w:rsidRDefault="00490772" w:rsidP="00490772">
      <w:pPr>
        <w:shd w:val="clear" w:color="auto" w:fill="FFFFFF"/>
        <w:spacing w:after="100" w:afterAutospacing="1" w:line="240" w:lineRule="auto"/>
        <w:jc w:val="center"/>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bCs/>
          <w:color w:val="1D1D1B"/>
          <w:sz w:val="28"/>
          <w:szCs w:val="28"/>
          <w:lang w:eastAsia="ru-RU"/>
        </w:rPr>
        <w:t>І. Визначення проблеми</w:t>
      </w:r>
    </w:p>
    <w:p w:rsidR="00490772" w:rsidRDefault="00490772" w:rsidP="00490772">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r w:rsidRPr="00490772">
        <w:rPr>
          <w:rFonts w:ascii="Times New Roman" w:eastAsia="Times New Roman" w:hAnsi="Times New Roman" w:cs="Times New Roman"/>
          <w:color w:val="1D1D1B"/>
          <w:sz w:val="28"/>
          <w:szCs w:val="28"/>
          <w:lang w:eastAsia="ru-RU"/>
        </w:rPr>
        <w:t xml:space="preserve">Благоустрій – це візитна картка </w:t>
      </w:r>
      <w:proofErr w:type="gramStart"/>
      <w:r w:rsidRPr="00490772">
        <w:rPr>
          <w:rFonts w:ascii="Times New Roman" w:eastAsia="Times New Roman" w:hAnsi="Times New Roman" w:cs="Times New Roman"/>
          <w:color w:val="1D1D1B"/>
          <w:sz w:val="28"/>
          <w:szCs w:val="28"/>
          <w:lang w:eastAsia="ru-RU"/>
        </w:rPr>
        <w:t>кожного</w:t>
      </w:r>
      <w:proofErr w:type="gramEnd"/>
      <w:r w:rsidRPr="00490772">
        <w:rPr>
          <w:rFonts w:ascii="Times New Roman" w:eastAsia="Times New Roman" w:hAnsi="Times New Roman" w:cs="Times New Roman"/>
          <w:color w:val="1D1D1B"/>
          <w:sz w:val="28"/>
          <w:szCs w:val="28"/>
          <w:lang w:eastAsia="ru-RU"/>
        </w:rPr>
        <w:t xml:space="preserve"> населеного пункту. Стан вулично-дорожньої мережі, освітлення, озеленення та чистота території міста – оцінка як місцевої влади, так і громадського впливу. Це показник </w:t>
      </w:r>
      <w:proofErr w:type="gramStart"/>
      <w:r w:rsidRPr="00490772">
        <w:rPr>
          <w:rFonts w:ascii="Times New Roman" w:eastAsia="Times New Roman" w:hAnsi="Times New Roman" w:cs="Times New Roman"/>
          <w:color w:val="1D1D1B"/>
          <w:sz w:val="28"/>
          <w:szCs w:val="28"/>
          <w:lang w:eastAsia="ru-RU"/>
        </w:rPr>
        <w:t>р</w:t>
      </w:r>
      <w:proofErr w:type="gramEnd"/>
      <w:r w:rsidRPr="00490772">
        <w:rPr>
          <w:rFonts w:ascii="Times New Roman" w:eastAsia="Times New Roman" w:hAnsi="Times New Roman" w:cs="Times New Roman"/>
          <w:color w:val="1D1D1B"/>
          <w:sz w:val="28"/>
          <w:szCs w:val="28"/>
          <w:lang w:eastAsia="ru-RU"/>
        </w:rPr>
        <w:t>івня участі міської громади у вирішенні проблем та перспектив розвитку сфери благоустрою та комунального обслуговування територій міста.</w:t>
      </w:r>
    </w:p>
    <w:p w:rsidR="00451688" w:rsidRDefault="00490772" w:rsidP="00451688">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r w:rsidRPr="00490772">
        <w:rPr>
          <w:rFonts w:ascii="Times New Roman" w:eastAsia="Times New Roman" w:hAnsi="Times New Roman" w:cs="Times New Roman"/>
          <w:color w:val="1D1D1B"/>
          <w:sz w:val="28"/>
          <w:szCs w:val="28"/>
          <w:lang w:eastAsia="ru-RU"/>
        </w:rPr>
        <w:t>Цей аналіз регуляторного впливу розроблений відповідно до ст. 4,</w:t>
      </w:r>
      <w:r>
        <w:rPr>
          <w:rFonts w:ascii="Times New Roman" w:eastAsia="Times New Roman" w:hAnsi="Times New Roman" w:cs="Times New Roman"/>
          <w:color w:val="1D1D1B"/>
          <w:sz w:val="28"/>
          <w:szCs w:val="28"/>
          <w:lang w:eastAsia="ru-RU"/>
        </w:rPr>
        <w:t xml:space="preserve"> 8 Закону України </w:t>
      </w:r>
      <w:r>
        <w:rPr>
          <w:rFonts w:ascii="Times New Roman" w:eastAsia="Times New Roman" w:hAnsi="Times New Roman" w:cs="Times New Roman"/>
          <w:color w:val="1D1D1B"/>
          <w:sz w:val="28"/>
          <w:szCs w:val="28"/>
          <w:lang w:val="uk-UA" w:eastAsia="ru-RU"/>
        </w:rPr>
        <w:t>«</w:t>
      </w:r>
      <w:r w:rsidRPr="00490772">
        <w:rPr>
          <w:rFonts w:ascii="Times New Roman" w:eastAsia="Times New Roman" w:hAnsi="Times New Roman" w:cs="Times New Roman"/>
          <w:color w:val="1D1D1B"/>
          <w:sz w:val="28"/>
          <w:szCs w:val="28"/>
          <w:lang w:eastAsia="ru-RU"/>
        </w:rPr>
        <w:t>Про засади регуляторної політики у</w:t>
      </w:r>
      <w:r>
        <w:rPr>
          <w:rFonts w:ascii="Times New Roman" w:eastAsia="Times New Roman" w:hAnsi="Times New Roman" w:cs="Times New Roman"/>
          <w:color w:val="1D1D1B"/>
          <w:sz w:val="28"/>
          <w:szCs w:val="28"/>
          <w:lang w:eastAsia="ru-RU"/>
        </w:rPr>
        <w:t xml:space="preserve"> сфері господарської діяльності</w:t>
      </w:r>
      <w:r>
        <w:rPr>
          <w:rFonts w:ascii="Times New Roman" w:eastAsia="Times New Roman" w:hAnsi="Times New Roman" w:cs="Times New Roman"/>
          <w:color w:val="1D1D1B"/>
          <w:sz w:val="28"/>
          <w:szCs w:val="28"/>
          <w:lang w:val="uk-UA" w:eastAsia="ru-RU"/>
        </w:rPr>
        <w:t>»</w:t>
      </w:r>
      <w:r w:rsidRPr="00490772">
        <w:rPr>
          <w:rFonts w:ascii="Times New Roman" w:eastAsia="Times New Roman" w:hAnsi="Times New Roman" w:cs="Times New Roman"/>
          <w:color w:val="1D1D1B"/>
          <w:sz w:val="28"/>
          <w:szCs w:val="28"/>
          <w:lang w:eastAsia="ru-RU"/>
        </w:rPr>
        <w:t>  та Методики проведення аналізу впливу регуляторного акту, затвердженої Постановою Кабінету Міні</w:t>
      </w:r>
      <w:proofErr w:type="gramStart"/>
      <w:r w:rsidRPr="00490772">
        <w:rPr>
          <w:rFonts w:ascii="Times New Roman" w:eastAsia="Times New Roman" w:hAnsi="Times New Roman" w:cs="Times New Roman"/>
          <w:color w:val="1D1D1B"/>
          <w:sz w:val="28"/>
          <w:szCs w:val="28"/>
          <w:lang w:eastAsia="ru-RU"/>
        </w:rPr>
        <w:t>стр</w:t>
      </w:r>
      <w:proofErr w:type="gramEnd"/>
      <w:r w:rsidRPr="00490772">
        <w:rPr>
          <w:rFonts w:ascii="Times New Roman" w:eastAsia="Times New Roman" w:hAnsi="Times New Roman" w:cs="Times New Roman"/>
          <w:color w:val="1D1D1B"/>
          <w:sz w:val="28"/>
          <w:szCs w:val="28"/>
          <w:lang w:eastAsia="ru-RU"/>
        </w:rPr>
        <w:t>ів України від 11.03.2004 року</w:t>
      </w:r>
      <w:r w:rsidR="00451688">
        <w:rPr>
          <w:rFonts w:ascii="Times New Roman" w:eastAsia="Times New Roman" w:hAnsi="Times New Roman" w:cs="Times New Roman"/>
          <w:color w:val="1D1D1B"/>
          <w:sz w:val="28"/>
          <w:szCs w:val="28"/>
          <w:lang w:val="uk-UA" w:eastAsia="ru-RU"/>
        </w:rPr>
        <w:t xml:space="preserve"> </w:t>
      </w:r>
    </w:p>
    <w:p w:rsidR="00490772" w:rsidRPr="00451688" w:rsidRDefault="00490772" w:rsidP="00451688">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w:t>
      </w:r>
      <w:r w:rsidR="00451688">
        <w:rPr>
          <w:rFonts w:ascii="Times New Roman" w:eastAsia="Times New Roman" w:hAnsi="Times New Roman" w:cs="Times New Roman"/>
          <w:color w:val="1D1D1B"/>
          <w:sz w:val="28"/>
          <w:szCs w:val="28"/>
          <w:lang w:val="uk-UA" w:eastAsia="ru-RU"/>
        </w:rPr>
        <w:t xml:space="preserve"> </w:t>
      </w:r>
      <w:r w:rsidRPr="00490772">
        <w:rPr>
          <w:rFonts w:ascii="Times New Roman" w:eastAsia="Times New Roman" w:hAnsi="Times New Roman" w:cs="Times New Roman"/>
          <w:color w:val="1D1D1B"/>
          <w:sz w:val="28"/>
          <w:szCs w:val="28"/>
          <w:lang w:eastAsia="ru-RU"/>
        </w:rPr>
        <w:t>308.</w:t>
      </w:r>
    </w:p>
    <w:p w:rsidR="00490772" w:rsidRPr="00490772" w:rsidRDefault="00490772" w:rsidP="00490772">
      <w:pPr>
        <w:shd w:val="clear" w:color="auto" w:fill="FFFFFF"/>
        <w:spacing w:after="100" w:afterAutospacing="1" w:line="240" w:lineRule="auto"/>
        <w:ind w:firstLine="708"/>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Назва регуляторного акт</w:t>
      </w:r>
      <w:r>
        <w:rPr>
          <w:rFonts w:ascii="Times New Roman" w:eastAsia="Times New Roman" w:hAnsi="Times New Roman" w:cs="Times New Roman"/>
          <w:color w:val="1D1D1B"/>
          <w:sz w:val="28"/>
          <w:szCs w:val="28"/>
          <w:lang w:eastAsia="ru-RU"/>
        </w:rPr>
        <w:t xml:space="preserve">у: </w:t>
      </w:r>
      <w:proofErr w:type="gramStart"/>
      <w:r>
        <w:rPr>
          <w:rFonts w:ascii="Times New Roman" w:eastAsia="Times New Roman" w:hAnsi="Times New Roman" w:cs="Times New Roman"/>
          <w:color w:val="1D1D1B"/>
          <w:sz w:val="28"/>
          <w:szCs w:val="28"/>
          <w:lang w:eastAsia="ru-RU"/>
        </w:rPr>
        <w:t>р</w:t>
      </w:r>
      <w:proofErr w:type="gramEnd"/>
      <w:r>
        <w:rPr>
          <w:rFonts w:ascii="Times New Roman" w:eastAsia="Times New Roman" w:hAnsi="Times New Roman" w:cs="Times New Roman"/>
          <w:color w:val="1D1D1B"/>
          <w:sz w:val="28"/>
          <w:szCs w:val="28"/>
          <w:lang w:eastAsia="ru-RU"/>
        </w:rPr>
        <w:t xml:space="preserve">ішення </w:t>
      </w:r>
      <w:r>
        <w:rPr>
          <w:rFonts w:ascii="Times New Roman" w:eastAsia="Times New Roman" w:hAnsi="Times New Roman" w:cs="Times New Roman"/>
          <w:color w:val="1D1D1B"/>
          <w:sz w:val="28"/>
          <w:szCs w:val="28"/>
          <w:lang w:val="uk-UA" w:eastAsia="ru-RU"/>
        </w:rPr>
        <w:t>Смілянської</w:t>
      </w:r>
      <w:r>
        <w:rPr>
          <w:rFonts w:ascii="Times New Roman" w:eastAsia="Times New Roman" w:hAnsi="Times New Roman" w:cs="Times New Roman"/>
          <w:color w:val="1D1D1B"/>
          <w:sz w:val="28"/>
          <w:szCs w:val="28"/>
          <w:lang w:eastAsia="ru-RU"/>
        </w:rPr>
        <w:t xml:space="preserve"> міської ради  </w:t>
      </w:r>
      <w:r>
        <w:rPr>
          <w:rFonts w:ascii="Times New Roman" w:eastAsia="Times New Roman" w:hAnsi="Times New Roman" w:cs="Times New Roman"/>
          <w:color w:val="1D1D1B"/>
          <w:sz w:val="28"/>
          <w:szCs w:val="28"/>
          <w:lang w:val="uk-UA" w:eastAsia="ru-RU"/>
        </w:rPr>
        <w:t>«</w:t>
      </w:r>
      <w:r w:rsidRPr="00490772">
        <w:rPr>
          <w:rFonts w:ascii="Times New Roman" w:eastAsia="Times New Roman" w:hAnsi="Times New Roman" w:cs="Times New Roman"/>
          <w:color w:val="1D1D1B"/>
          <w:sz w:val="28"/>
          <w:szCs w:val="28"/>
          <w:lang w:eastAsia="ru-RU"/>
        </w:rPr>
        <w:t>Про затвердження Правил бл</w:t>
      </w:r>
      <w:r>
        <w:rPr>
          <w:rFonts w:ascii="Times New Roman" w:eastAsia="Times New Roman" w:hAnsi="Times New Roman" w:cs="Times New Roman"/>
          <w:color w:val="1D1D1B"/>
          <w:sz w:val="28"/>
          <w:szCs w:val="28"/>
          <w:lang w:eastAsia="ru-RU"/>
        </w:rPr>
        <w:t xml:space="preserve">агоустрою території міста </w:t>
      </w:r>
      <w:r>
        <w:rPr>
          <w:rFonts w:ascii="Times New Roman" w:eastAsia="Times New Roman" w:hAnsi="Times New Roman" w:cs="Times New Roman"/>
          <w:color w:val="1D1D1B"/>
          <w:sz w:val="28"/>
          <w:szCs w:val="28"/>
          <w:lang w:val="uk-UA" w:eastAsia="ru-RU"/>
        </w:rPr>
        <w:t>Сміла»</w:t>
      </w:r>
      <w:r w:rsidRPr="00490772">
        <w:rPr>
          <w:rFonts w:ascii="Times New Roman" w:eastAsia="Times New Roman" w:hAnsi="Times New Roman" w:cs="Times New Roman"/>
          <w:color w:val="1D1D1B"/>
          <w:sz w:val="28"/>
          <w:szCs w:val="28"/>
          <w:lang w:eastAsia="ru-RU"/>
        </w:rPr>
        <w:t>.</w:t>
      </w:r>
    </w:p>
    <w:p w:rsidR="00490772" w:rsidRPr="00490772"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lastRenderedPageBreak/>
        <w:t>     </w:t>
      </w:r>
      <w:r>
        <w:rPr>
          <w:rFonts w:ascii="Times New Roman" w:eastAsia="Times New Roman" w:hAnsi="Times New Roman" w:cs="Times New Roman"/>
          <w:color w:val="1D1D1B"/>
          <w:sz w:val="28"/>
          <w:szCs w:val="28"/>
          <w:lang w:eastAsia="ru-RU"/>
        </w:rPr>
        <w:t xml:space="preserve">    Регуляторний орган: </w:t>
      </w:r>
      <w:r>
        <w:rPr>
          <w:rFonts w:ascii="Times New Roman" w:eastAsia="Times New Roman" w:hAnsi="Times New Roman" w:cs="Times New Roman"/>
          <w:color w:val="1D1D1B"/>
          <w:sz w:val="28"/>
          <w:szCs w:val="28"/>
          <w:lang w:val="uk-UA" w:eastAsia="ru-RU"/>
        </w:rPr>
        <w:t>Смілянська</w:t>
      </w:r>
      <w:r w:rsidRPr="00490772">
        <w:rPr>
          <w:rFonts w:ascii="Times New Roman" w:eastAsia="Times New Roman" w:hAnsi="Times New Roman" w:cs="Times New Roman"/>
          <w:color w:val="1D1D1B"/>
          <w:sz w:val="28"/>
          <w:szCs w:val="28"/>
          <w:lang w:eastAsia="ru-RU"/>
        </w:rPr>
        <w:t xml:space="preserve"> міська рада.</w:t>
      </w:r>
    </w:p>
    <w:p w:rsidR="00490772" w:rsidRDefault="00490772" w:rsidP="00490772">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r>
        <w:rPr>
          <w:rFonts w:ascii="Times New Roman" w:eastAsia="Times New Roman" w:hAnsi="Times New Roman" w:cs="Times New Roman"/>
          <w:color w:val="1D1D1B"/>
          <w:sz w:val="28"/>
          <w:szCs w:val="28"/>
          <w:lang w:eastAsia="ru-RU"/>
        </w:rPr>
        <w:t>Р</w:t>
      </w:r>
      <w:r w:rsidR="00451688">
        <w:rPr>
          <w:rFonts w:ascii="Times New Roman" w:eastAsia="Times New Roman" w:hAnsi="Times New Roman" w:cs="Times New Roman"/>
          <w:color w:val="1D1D1B"/>
          <w:sz w:val="28"/>
          <w:szCs w:val="28"/>
          <w:lang w:eastAsia="ru-RU"/>
        </w:rPr>
        <w:t xml:space="preserve">озробник документа: </w:t>
      </w:r>
      <w:r>
        <w:rPr>
          <w:rFonts w:ascii="Times New Roman" w:eastAsia="Times New Roman" w:hAnsi="Times New Roman" w:cs="Times New Roman"/>
          <w:color w:val="1D1D1B"/>
          <w:sz w:val="28"/>
          <w:szCs w:val="28"/>
          <w:lang w:val="uk-UA" w:eastAsia="ru-RU"/>
        </w:rPr>
        <w:t xml:space="preserve">управління </w:t>
      </w:r>
      <w:r w:rsidRPr="00490772">
        <w:rPr>
          <w:rFonts w:ascii="Times New Roman" w:eastAsia="Times New Roman" w:hAnsi="Times New Roman" w:cs="Times New Roman"/>
          <w:color w:val="1D1D1B"/>
          <w:sz w:val="28"/>
          <w:szCs w:val="28"/>
          <w:lang w:eastAsia="ru-RU"/>
        </w:rPr>
        <w:t>житлово-комунального госп</w:t>
      </w:r>
      <w:r>
        <w:rPr>
          <w:rFonts w:ascii="Times New Roman" w:eastAsia="Times New Roman" w:hAnsi="Times New Roman" w:cs="Times New Roman"/>
          <w:color w:val="1D1D1B"/>
          <w:sz w:val="28"/>
          <w:szCs w:val="28"/>
          <w:lang w:eastAsia="ru-RU"/>
        </w:rPr>
        <w:t xml:space="preserve">одарства </w:t>
      </w:r>
      <w:r>
        <w:rPr>
          <w:rFonts w:ascii="Times New Roman" w:eastAsia="Times New Roman" w:hAnsi="Times New Roman" w:cs="Times New Roman"/>
          <w:color w:val="1D1D1B"/>
          <w:sz w:val="28"/>
          <w:szCs w:val="28"/>
          <w:lang w:val="uk-UA" w:eastAsia="ru-RU"/>
        </w:rPr>
        <w:t xml:space="preserve">виконавчого комітету Смілянської </w:t>
      </w:r>
      <w:r>
        <w:rPr>
          <w:rFonts w:ascii="Times New Roman" w:eastAsia="Times New Roman" w:hAnsi="Times New Roman" w:cs="Times New Roman"/>
          <w:color w:val="1D1D1B"/>
          <w:sz w:val="28"/>
          <w:szCs w:val="28"/>
          <w:lang w:eastAsia="ru-RU"/>
        </w:rPr>
        <w:t xml:space="preserve">міської </w:t>
      </w:r>
      <w:proofErr w:type="gramStart"/>
      <w:r>
        <w:rPr>
          <w:rFonts w:ascii="Times New Roman" w:eastAsia="Times New Roman" w:hAnsi="Times New Roman" w:cs="Times New Roman"/>
          <w:color w:val="1D1D1B"/>
          <w:sz w:val="28"/>
          <w:szCs w:val="28"/>
          <w:lang w:eastAsia="ru-RU"/>
        </w:rPr>
        <w:t>ради</w:t>
      </w:r>
      <w:proofErr w:type="gramEnd"/>
      <w:r>
        <w:rPr>
          <w:rFonts w:ascii="Times New Roman" w:eastAsia="Times New Roman" w:hAnsi="Times New Roman" w:cs="Times New Roman"/>
          <w:color w:val="1D1D1B"/>
          <w:sz w:val="28"/>
          <w:szCs w:val="28"/>
          <w:lang w:eastAsia="ru-RU"/>
        </w:rPr>
        <w:t>.</w:t>
      </w:r>
      <w:r>
        <w:rPr>
          <w:rFonts w:ascii="Times New Roman" w:eastAsia="Times New Roman" w:hAnsi="Times New Roman" w:cs="Times New Roman"/>
          <w:color w:val="1D1D1B"/>
          <w:sz w:val="28"/>
          <w:szCs w:val="28"/>
          <w:lang w:val="uk-UA" w:eastAsia="ru-RU"/>
        </w:rPr>
        <w:t xml:space="preserve"> </w:t>
      </w:r>
      <w:r w:rsidRPr="00490772">
        <w:rPr>
          <w:rFonts w:ascii="Times New Roman" w:eastAsia="Times New Roman" w:hAnsi="Times New Roman" w:cs="Times New Roman"/>
          <w:color w:val="1D1D1B"/>
          <w:sz w:val="28"/>
          <w:szCs w:val="28"/>
          <w:lang w:val="uk-UA" w:eastAsia="ru-RU"/>
        </w:rPr>
        <w:t>Відповідно до частини першої статті 10 Закону України від 06.09.2005</w:t>
      </w:r>
      <w:r>
        <w:rPr>
          <w:rFonts w:ascii="Times New Roman" w:eastAsia="Times New Roman" w:hAnsi="Times New Roman" w:cs="Times New Roman"/>
          <w:color w:val="1D1D1B"/>
          <w:sz w:val="28"/>
          <w:szCs w:val="28"/>
          <w:lang w:val="uk-UA" w:eastAsia="ru-RU"/>
        </w:rPr>
        <w:t xml:space="preserve"> </w:t>
      </w:r>
      <w:r w:rsidRPr="00490772">
        <w:rPr>
          <w:rFonts w:ascii="Times New Roman" w:eastAsia="Times New Roman" w:hAnsi="Times New Roman" w:cs="Times New Roman"/>
          <w:color w:val="1D1D1B"/>
          <w:sz w:val="28"/>
          <w:szCs w:val="28"/>
          <w:lang w:val="uk-UA" w:eastAsia="ru-RU"/>
        </w:rPr>
        <w:t>№ 2807-</w:t>
      </w:r>
      <w:r w:rsidRPr="00490772">
        <w:rPr>
          <w:rFonts w:ascii="Times New Roman" w:eastAsia="Times New Roman" w:hAnsi="Times New Roman" w:cs="Times New Roman"/>
          <w:color w:val="1D1D1B"/>
          <w:sz w:val="28"/>
          <w:szCs w:val="28"/>
          <w:lang w:eastAsia="ru-RU"/>
        </w:rPr>
        <w:t>V</w:t>
      </w:r>
      <w:r w:rsidRPr="00490772">
        <w:rPr>
          <w:rFonts w:ascii="Times New Roman" w:eastAsia="Times New Roman" w:hAnsi="Times New Roman" w:cs="Times New Roman"/>
          <w:color w:val="1D1D1B"/>
          <w:sz w:val="28"/>
          <w:szCs w:val="28"/>
          <w:lang w:val="uk-UA" w:eastAsia="ru-RU"/>
        </w:rPr>
        <w:t>І «Про благоустрій населених пунктів» (далі — Закон № 2807) до повноважень сільських, селищних і міських рад належить затвердження правил благоустрою населених пунктів.</w:t>
      </w:r>
    </w:p>
    <w:p w:rsidR="00490772" w:rsidRDefault="00490772" w:rsidP="00490772">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r w:rsidRPr="00490772">
        <w:rPr>
          <w:rFonts w:ascii="Times New Roman" w:eastAsia="Times New Roman" w:hAnsi="Times New Roman" w:cs="Times New Roman"/>
          <w:color w:val="1D1D1B"/>
          <w:sz w:val="28"/>
          <w:szCs w:val="28"/>
          <w:lang w:eastAsia="ru-RU"/>
        </w:rPr>
        <w:t>Згідно із статтею 34 Закону № 2807 </w:t>
      </w:r>
      <w:r w:rsidRPr="00490772">
        <w:rPr>
          <w:rFonts w:ascii="Times New Roman" w:eastAsia="Times New Roman" w:hAnsi="Times New Roman" w:cs="Times New Roman"/>
          <w:bCs/>
          <w:color w:val="1D1D1B"/>
          <w:sz w:val="28"/>
          <w:szCs w:val="28"/>
          <w:lang w:eastAsia="ru-RU"/>
        </w:rPr>
        <w:t>правила благоустрою </w:t>
      </w:r>
      <w:r w:rsidRPr="00490772">
        <w:rPr>
          <w:rFonts w:ascii="Times New Roman" w:eastAsia="Times New Roman" w:hAnsi="Times New Roman" w:cs="Times New Roman"/>
          <w:color w:val="1D1D1B"/>
          <w:sz w:val="28"/>
          <w:szCs w:val="28"/>
          <w:lang w:eastAsia="ru-RU"/>
        </w:rPr>
        <w:t>території населеного пункту</w:t>
      </w:r>
      <w:r w:rsidRPr="00490772">
        <w:rPr>
          <w:rFonts w:ascii="Times New Roman" w:eastAsia="Times New Roman" w:hAnsi="Times New Roman" w:cs="Times New Roman"/>
          <w:bCs/>
          <w:color w:val="1D1D1B"/>
          <w:sz w:val="28"/>
          <w:szCs w:val="28"/>
          <w:lang w:eastAsia="ru-RU"/>
        </w:rPr>
        <w:t xml:space="preserve"> розробляються на </w:t>
      </w:r>
      <w:proofErr w:type="gramStart"/>
      <w:r w:rsidRPr="00490772">
        <w:rPr>
          <w:rFonts w:ascii="Times New Roman" w:eastAsia="Times New Roman" w:hAnsi="Times New Roman" w:cs="Times New Roman"/>
          <w:bCs/>
          <w:color w:val="1D1D1B"/>
          <w:sz w:val="28"/>
          <w:szCs w:val="28"/>
          <w:lang w:eastAsia="ru-RU"/>
        </w:rPr>
        <w:t>п</w:t>
      </w:r>
      <w:proofErr w:type="gramEnd"/>
      <w:r w:rsidRPr="00490772">
        <w:rPr>
          <w:rFonts w:ascii="Times New Roman" w:eastAsia="Times New Roman" w:hAnsi="Times New Roman" w:cs="Times New Roman"/>
          <w:bCs/>
          <w:color w:val="1D1D1B"/>
          <w:sz w:val="28"/>
          <w:szCs w:val="28"/>
          <w:lang w:eastAsia="ru-RU"/>
        </w:rPr>
        <w:t>ідставі Типових правил благоустрою території населеного пункту</w:t>
      </w:r>
      <w:r w:rsidRPr="00490772">
        <w:rPr>
          <w:rFonts w:ascii="Times New Roman" w:eastAsia="Times New Roman" w:hAnsi="Times New Roman" w:cs="Times New Roman"/>
          <w:color w:val="1D1D1B"/>
          <w:sz w:val="28"/>
          <w:szCs w:val="28"/>
          <w:lang w:eastAsia="ru-RU"/>
        </w:rPr>
        <w:t>,</w:t>
      </w:r>
      <w:r>
        <w:rPr>
          <w:rFonts w:ascii="Times New Roman" w:eastAsia="Times New Roman" w:hAnsi="Times New Roman" w:cs="Times New Roman"/>
          <w:color w:val="1D1D1B"/>
          <w:sz w:val="28"/>
          <w:szCs w:val="28"/>
          <w:lang w:val="uk-UA" w:eastAsia="ru-RU"/>
        </w:rPr>
        <w:t xml:space="preserve"> </w:t>
      </w:r>
      <w:r>
        <w:rPr>
          <w:rFonts w:ascii="Times New Roman" w:eastAsia="Times New Roman" w:hAnsi="Times New Roman" w:cs="Times New Roman"/>
          <w:color w:val="1D1D1B"/>
          <w:sz w:val="28"/>
          <w:szCs w:val="28"/>
          <w:lang w:eastAsia="ru-RU"/>
        </w:rPr>
        <w:t>які</w:t>
      </w:r>
      <w:r>
        <w:rPr>
          <w:rFonts w:ascii="Times New Roman" w:eastAsia="Times New Roman" w:hAnsi="Times New Roman" w:cs="Times New Roman"/>
          <w:color w:val="1D1D1B"/>
          <w:sz w:val="28"/>
          <w:szCs w:val="28"/>
          <w:lang w:val="uk-UA" w:eastAsia="ru-RU"/>
        </w:rPr>
        <w:t xml:space="preserve"> </w:t>
      </w:r>
      <w:r w:rsidRPr="00490772">
        <w:rPr>
          <w:rFonts w:ascii="Times New Roman" w:eastAsia="Times New Roman" w:hAnsi="Times New Roman" w:cs="Times New Roman"/>
          <w:color w:val="1D1D1B"/>
          <w:sz w:val="28"/>
          <w:szCs w:val="28"/>
          <w:lang w:eastAsia="ru-RU"/>
        </w:rPr>
        <w:t>затверджуються центральним органом  виконавчої  влади, що забезпечує формування державної політики у сфері житлово-комунального господарства.</w:t>
      </w:r>
    </w:p>
    <w:p w:rsidR="00490772" w:rsidRDefault="00490772" w:rsidP="00490772">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proofErr w:type="gramStart"/>
      <w:r w:rsidRPr="00490772">
        <w:rPr>
          <w:rFonts w:ascii="Times New Roman" w:eastAsia="Times New Roman" w:hAnsi="Times New Roman" w:cs="Times New Roman"/>
          <w:color w:val="1D1D1B"/>
          <w:sz w:val="28"/>
          <w:szCs w:val="28"/>
          <w:lang w:eastAsia="ru-RU"/>
        </w:rPr>
        <w:t>Правила б</w:t>
      </w:r>
      <w:r>
        <w:rPr>
          <w:rFonts w:ascii="Times New Roman" w:eastAsia="Times New Roman" w:hAnsi="Times New Roman" w:cs="Times New Roman"/>
          <w:color w:val="1D1D1B"/>
          <w:sz w:val="28"/>
          <w:szCs w:val="28"/>
          <w:lang w:eastAsia="ru-RU"/>
        </w:rPr>
        <w:t xml:space="preserve">лагоустрою території міста </w:t>
      </w:r>
      <w:r>
        <w:rPr>
          <w:rFonts w:ascii="Times New Roman" w:eastAsia="Times New Roman" w:hAnsi="Times New Roman" w:cs="Times New Roman"/>
          <w:color w:val="1D1D1B"/>
          <w:sz w:val="28"/>
          <w:szCs w:val="28"/>
          <w:lang w:val="uk-UA" w:eastAsia="ru-RU"/>
        </w:rPr>
        <w:t>Сміла</w:t>
      </w:r>
      <w:r w:rsidRPr="00490772">
        <w:rPr>
          <w:rFonts w:ascii="Times New Roman" w:eastAsia="Times New Roman" w:hAnsi="Times New Roman" w:cs="Times New Roman"/>
          <w:color w:val="1D1D1B"/>
          <w:sz w:val="28"/>
          <w:szCs w:val="28"/>
          <w:lang w:eastAsia="ru-RU"/>
        </w:rPr>
        <w:t xml:space="preserve"> (далі - Правила) - нормативно-правовий акт, яким установлюються загальні вимоги щодо благоустрою території. Правила розробленні відповідно до Типових правил благоустрою території населеного пункту, затверджених наказом Міністерства регіонального розвитку, будівництва та комунального господарства України від 27.11</w:t>
      </w:r>
      <w:r>
        <w:rPr>
          <w:rFonts w:ascii="Times New Roman" w:eastAsia="Times New Roman" w:hAnsi="Times New Roman" w:cs="Times New Roman"/>
          <w:color w:val="1D1D1B"/>
          <w:sz w:val="28"/>
          <w:szCs w:val="28"/>
          <w:lang w:val="uk-UA" w:eastAsia="ru-RU"/>
        </w:rPr>
        <w:t>.</w:t>
      </w:r>
      <w:r w:rsidRPr="00490772">
        <w:rPr>
          <w:rFonts w:ascii="Times New Roman" w:eastAsia="Times New Roman" w:hAnsi="Times New Roman" w:cs="Times New Roman"/>
          <w:color w:val="1D1D1B"/>
          <w:sz w:val="28"/>
          <w:szCs w:val="28"/>
          <w:lang w:eastAsia="ru-RU"/>
        </w:rPr>
        <w:t>2017</w:t>
      </w:r>
      <w:r>
        <w:rPr>
          <w:rFonts w:ascii="Times New Roman" w:eastAsia="Times New Roman" w:hAnsi="Times New Roman" w:cs="Times New Roman"/>
          <w:color w:val="1D1D1B"/>
          <w:sz w:val="28"/>
          <w:szCs w:val="28"/>
          <w:lang w:val="uk-UA" w:eastAsia="ru-RU"/>
        </w:rPr>
        <w:t xml:space="preserve"> </w:t>
      </w:r>
      <w:r w:rsidRPr="00490772">
        <w:rPr>
          <w:rFonts w:ascii="Times New Roman" w:eastAsia="Times New Roman" w:hAnsi="Times New Roman" w:cs="Times New Roman"/>
          <w:color w:val="1D1D1B"/>
          <w:sz w:val="28"/>
          <w:szCs w:val="28"/>
          <w:lang w:eastAsia="ru-RU"/>
        </w:rPr>
        <w:t>року №</w:t>
      </w:r>
      <w:r>
        <w:rPr>
          <w:rFonts w:ascii="Times New Roman" w:eastAsia="Times New Roman" w:hAnsi="Times New Roman" w:cs="Times New Roman"/>
          <w:color w:val="1D1D1B"/>
          <w:sz w:val="28"/>
          <w:szCs w:val="28"/>
          <w:lang w:val="uk-UA" w:eastAsia="ru-RU"/>
        </w:rPr>
        <w:t xml:space="preserve"> </w:t>
      </w:r>
      <w:r w:rsidRPr="00490772">
        <w:rPr>
          <w:rFonts w:ascii="Times New Roman" w:eastAsia="Times New Roman" w:hAnsi="Times New Roman" w:cs="Times New Roman"/>
          <w:color w:val="1D1D1B"/>
          <w:sz w:val="28"/>
          <w:szCs w:val="28"/>
          <w:lang w:eastAsia="ru-RU"/>
        </w:rPr>
        <w:t>310, законів України «Про благоустрій населених пунктів</w:t>
      </w:r>
      <w:proofErr w:type="gramEnd"/>
      <w:r w:rsidRPr="00490772">
        <w:rPr>
          <w:rFonts w:ascii="Times New Roman" w:eastAsia="Times New Roman" w:hAnsi="Times New Roman" w:cs="Times New Roman"/>
          <w:color w:val="1D1D1B"/>
          <w:sz w:val="28"/>
          <w:szCs w:val="28"/>
          <w:lang w:eastAsia="ru-RU"/>
        </w:rPr>
        <w:t xml:space="preserve">», «Про місцеве самоврядування в Україні, «Про органи самоорганізації населення», «Про охорону навколишнього природного середовища», «Про забезпечення санітарного та </w:t>
      </w:r>
      <w:proofErr w:type="gramStart"/>
      <w:r w:rsidRPr="00490772">
        <w:rPr>
          <w:rFonts w:ascii="Times New Roman" w:eastAsia="Times New Roman" w:hAnsi="Times New Roman" w:cs="Times New Roman"/>
          <w:color w:val="1D1D1B"/>
          <w:sz w:val="28"/>
          <w:szCs w:val="28"/>
          <w:lang w:eastAsia="ru-RU"/>
        </w:rPr>
        <w:t>еп</w:t>
      </w:r>
      <w:proofErr w:type="gramEnd"/>
      <w:r w:rsidRPr="00490772">
        <w:rPr>
          <w:rFonts w:ascii="Times New Roman" w:eastAsia="Times New Roman" w:hAnsi="Times New Roman" w:cs="Times New Roman"/>
          <w:color w:val="1D1D1B"/>
          <w:sz w:val="28"/>
          <w:szCs w:val="28"/>
          <w:lang w:eastAsia="ru-RU"/>
        </w:rPr>
        <w:t xml:space="preserve">ідеміологічного благополуччя населення», «Про відходи», інших нормативно-правових актів та спрямовані на створення умов, сприятливих для життєдіяльності людини, і є обов’язковими для виконання на території </w:t>
      </w:r>
      <w:r>
        <w:rPr>
          <w:rFonts w:ascii="Times New Roman" w:eastAsia="Times New Roman" w:hAnsi="Times New Roman" w:cs="Times New Roman"/>
          <w:color w:val="1D1D1B"/>
          <w:sz w:val="28"/>
          <w:szCs w:val="28"/>
          <w:lang w:eastAsia="ru-RU"/>
        </w:rPr>
        <w:t xml:space="preserve">міста </w:t>
      </w:r>
      <w:r>
        <w:rPr>
          <w:rFonts w:ascii="Times New Roman" w:eastAsia="Times New Roman" w:hAnsi="Times New Roman" w:cs="Times New Roman"/>
          <w:color w:val="1D1D1B"/>
          <w:sz w:val="28"/>
          <w:szCs w:val="28"/>
          <w:lang w:val="uk-UA" w:eastAsia="ru-RU"/>
        </w:rPr>
        <w:t>Сміла</w:t>
      </w:r>
      <w:r w:rsidRPr="00490772">
        <w:rPr>
          <w:rFonts w:ascii="Times New Roman" w:eastAsia="Times New Roman" w:hAnsi="Times New Roman" w:cs="Times New Roman"/>
          <w:color w:val="1D1D1B"/>
          <w:sz w:val="28"/>
          <w:szCs w:val="28"/>
          <w:lang w:eastAsia="ru-RU"/>
        </w:rPr>
        <w:t xml:space="preserve">, всіма органами державної влади, органами місцевого самоврядування, </w:t>
      </w:r>
      <w:proofErr w:type="gramStart"/>
      <w:r w:rsidRPr="00490772">
        <w:rPr>
          <w:rFonts w:ascii="Times New Roman" w:eastAsia="Times New Roman" w:hAnsi="Times New Roman" w:cs="Times New Roman"/>
          <w:color w:val="1D1D1B"/>
          <w:sz w:val="28"/>
          <w:szCs w:val="28"/>
          <w:lang w:eastAsia="ru-RU"/>
        </w:rPr>
        <w:t>п</w:t>
      </w:r>
      <w:proofErr w:type="gramEnd"/>
      <w:r w:rsidRPr="00490772">
        <w:rPr>
          <w:rFonts w:ascii="Times New Roman" w:eastAsia="Times New Roman" w:hAnsi="Times New Roman" w:cs="Times New Roman"/>
          <w:color w:val="1D1D1B"/>
          <w:sz w:val="28"/>
          <w:szCs w:val="28"/>
          <w:lang w:eastAsia="ru-RU"/>
        </w:rPr>
        <w:t>ідприємствами, установами, організаціями незалежно від форм власності та підпорядкування, органами самоорганізації населення, а також громадянами, у тому числі іноземцями та особами без громадянства.</w:t>
      </w:r>
    </w:p>
    <w:p w:rsidR="00490772" w:rsidRPr="00490772" w:rsidRDefault="00490772" w:rsidP="00490772">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r w:rsidRPr="00490772">
        <w:rPr>
          <w:rFonts w:ascii="Times New Roman" w:eastAsia="Times New Roman" w:hAnsi="Times New Roman" w:cs="Times New Roman"/>
          <w:b/>
          <w:bCs/>
          <w:color w:val="1D1D1B"/>
          <w:sz w:val="28"/>
          <w:szCs w:val="28"/>
          <w:lang w:eastAsia="ru-RU"/>
        </w:rPr>
        <w:t> </w:t>
      </w:r>
    </w:p>
    <w:p w:rsidR="00490772" w:rsidRPr="00490772"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val="uk-UA" w:eastAsia="ru-RU"/>
        </w:rPr>
      </w:pPr>
      <w:r w:rsidRPr="00490772">
        <w:rPr>
          <w:rFonts w:ascii="Times New Roman" w:eastAsia="Times New Roman" w:hAnsi="Times New Roman" w:cs="Times New Roman"/>
          <w:bCs/>
          <w:color w:val="1D1D1B"/>
          <w:sz w:val="28"/>
          <w:szCs w:val="28"/>
          <w:lang w:eastAsia="ru-RU"/>
        </w:rPr>
        <w:t>Причина виникнення проблеми:</w:t>
      </w:r>
    </w:p>
    <w:p w:rsidR="00490772" w:rsidRPr="00490772" w:rsidRDefault="00490772" w:rsidP="00490772">
      <w:pPr>
        <w:shd w:val="clear" w:color="auto" w:fill="FFFFFF"/>
        <w:spacing w:after="100" w:afterAutospacing="1" w:line="240" w:lineRule="auto"/>
        <w:ind w:firstLine="708"/>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val="uk-UA" w:eastAsia="ru-RU"/>
        </w:rPr>
        <w:t xml:space="preserve">Причинами виникнення зазначеної проблеми є недостатнє регулювання відносин у сфері благоустрою, зокрема чіткого нормативного регулювання прав і обов’язків суб’єктів цієї сфери, норм та правил поведінки, що забезпечують утримання об’єктів благоустрою належним чином, за порушення яких можливо притягнути винних осіб до відповідальності. </w:t>
      </w:r>
      <w:r w:rsidRPr="00490772">
        <w:rPr>
          <w:rFonts w:ascii="Times New Roman" w:eastAsia="Times New Roman" w:hAnsi="Times New Roman" w:cs="Times New Roman"/>
          <w:color w:val="1D1D1B"/>
          <w:sz w:val="28"/>
          <w:szCs w:val="28"/>
          <w:lang w:eastAsia="ru-RU"/>
        </w:rPr>
        <w:t> На сьогоднішній день існуючі правила не забезпечують в повному обсязі виконання вимог чинних нормативно-правових акті</w:t>
      </w:r>
      <w:proofErr w:type="gramStart"/>
      <w:r w:rsidRPr="00490772">
        <w:rPr>
          <w:rFonts w:ascii="Times New Roman" w:eastAsia="Times New Roman" w:hAnsi="Times New Roman" w:cs="Times New Roman"/>
          <w:color w:val="1D1D1B"/>
          <w:sz w:val="28"/>
          <w:szCs w:val="28"/>
          <w:lang w:eastAsia="ru-RU"/>
        </w:rPr>
        <w:t>в</w:t>
      </w:r>
      <w:proofErr w:type="gramEnd"/>
      <w:r w:rsidRPr="00490772">
        <w:rPr>
          <w:rFonts w:ascii="Times New Roman" w:eastAsia="Times New Roman" w:hAnsi="Times New Roman" w:cs="Times New Roman"/>
          <w:color w:val="1D1D1B"/>
          <w:sz w:val="28"/>
          <w:szCs w:val="28"/>
          <w:lang w:eastAsia="ru-RU"/>
        </w:rPr>
        <w:t xml:space="preserve"> у сфері благоустрою, а тому не можуть об’єктивно, за допомогою сьогоднішніх важелів впливу, регулювати відносини, що виникають у сфері благоустрою.</w:t>
      </w:r>
      <w:r w:rsidRPr="00490772">
        <w:rPr>
          <w:rFonts w:ascii="Times New Roman" w:eastAsia="Times New Roman" w:hAnsi="Times New Roman" w:cs="Times New Roman"/>
          <w:b/>
          <w:bCs/>
          <w:color w:val="1D1D1B"/>
          <w:sz w:val="28"/>
          <w:szCs w:val="28"/>
          <w:lang w:eastAsia="ru-RU"/>
        </w:rPr>
        <w:t> </w:t>
      </w:r>
    </w:p>
    <w:p w:rsidR="00490772"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val="uk-UA" w:eastAsia="ru-RU"/>
        </w:rPr>
      </w:pPr>
      <w:proofErr w:type="gramStart"/>
      <w:r w:rsidRPr="00490772">
        <w:rPr>
          <w:rFonts w:ascii="Times New Roman" w:eastAsia="Times New Roman" w:hAnsi="Times New Roman" w:cs="Times New Roman"/>
          <w:bCs/>
          <w:color w:val="1D1D1B"/>
          <w:sz w:val="28"/>
          <w:szCs w:val="28"/>
          <w:lang w:eastAsia="ru-RU"/>
        </w:rPr>
        <w:t>П</w:t>
      </w:r>
      <w:proofErr w:type="gramEnd"/>
      <w:r w:rsidRPr="00490772">
        <w:rPr>
          <w:rFonts w:ascii="Times New Roman" w:eastAsia="Times New Roman" w:hAnsi="Times New Roman" w:cs="Times New Roman"/>
          <w:bCs/>
          <w:color w:val="1D1D1B"/>
          <w:sz w:val="28"/>
          <w:szCs w:val="28"/>
          <w:lang w:eastAsia="ru-RU"/>
        </w:rPr>
        <w:t>ідтвердження важливості проблеми</w:t>
      </w:r>
      <w:r w:rsidRPr="00490772">
        <w:rPr>
          <w:rFonts w:ascii="Times New Roman" w:eastAsia="Times New Roman" w:hAnsi="Times New Roman" w:cs="Times New Roman"/>
          <w:color w:val="1D1D1B"/>
          <w:sz w:val="28"/>
          <w:szCs w:val="28"/>
          <w:lang w:eastAsia="ru-RU"/>
        </w:rPr>
        <w:t>:</w:t>
      </w:r>
    </w:p>
    <w:p w:rsidR="00490772" w:rsidRPr="00490772" w:rsidRDefault="00490772" w:rsidP="00490772">
      <w:pPr>
        <w:shd w:val="clear" w:color="auto" w:fill="FFFFFF"/>
        <w:spacing w:after="100" w:afterAutospacing="1" w:line="240" w:lineRule="auto"/>
        <w:ind w:firstLine="708"/>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lastRenderedPageBreak/>
        <w:t xml:space="preserve">Загальна проблема </w:t>
      </w:r>
      <w:proofErr w:type="gramStart"/>
      <w:r w:rsidRPr="00490772">
        <w:rPr>
          <w:rFonts w:ascii="Times New Roman" w:eastAsia="Times New Roman" w:hAnsi="Times New Roman" w:cs="Times New Roman"/>
          <w:color w:val="1D1D1B"/>
          <w:sz w:val="28"/>
          <w:szCs w:val="28"/>
          <w:lang w:eastAsia="ru-RU"/>
        </w:rPr>
        <w:t>п</w:t>
      </w:r>
      <w:proofErr w:type="gramEnd"/>
      <w:r w:rsidRPr="00490772">
        <w:rPr>
          <w:rFonts w:ascii="Times New Roman" w:eastAsia="Times New Roman" w:hAnsi="Times New Roman" w:cs="Times New Roman"/>
          <w:color w:val="1D1D1B"/>
          <w:sz w:val="28"/>
          <w:szCs w:val="28"/>
          <w:lang w:eastAsia="ru-RU"/>
        </w:rPr>
        <w:t>ідтримки благ</w:t>
      </w:r>
      <w:r>
        <w:rPr>
          <w:rFonts w:ascii="Times New Roman" w:eastAsia="Times New Roman" w:hAnsi="Times New Roman" w:cs="Times New Roman"/>
          <w:color w:val="1D1D1B"/>
          <w:sz w:val="28"/>
          <w:szCs w:val="28"/>
          <w:lang w:eastAsia="ru-RU"/>
        </w:rPr>
        <w:t xml:space="preserve">оустрою на території міста </w:t>
      </w:r>
      <w:r>
        <w:rPr>
          <w:rFonts w:ascii="Times New Roman" w:eastAsia="Times New Roman" w:hAnsi="Times New Roman" w:cs="Times New Roman"/>
          <w:color w:val="1D1D1B"/>
          <w:sz w:val="28"/>
          <w:szCs w:val="28"/>
          <w:lang w:val="uk-UA" w:eastAsia="ru-RU"/>
        </w:rPr>
        <w:t>Сміла</w:t>
      </w:r>
      <w:r w:rsidRPr="00490772">
        <w:rPr>
          <w:rFonts w:ascii="Times New Roman" w:eastAsia="Times New Roman" w:hAnsi="Times New Roman" w:cs="Times New Roman"/>
          <w:color w:val="1D1D1B"/>
          <w:sz w:val="28"/>
          <w:szCs w:val="28"/>
          <w:lang w:eastAsia="ru-RU"/>
        </w:rPr>
        <w:t>, покращення санітарного стану є актуальною. Існує значна кількість порушень з боку громадян, підприємств та суб'єктів господарювання у сфері благоустрою населених пунктів. До того ж, мають місце окремі факти самовільного знищення та пошкодження зелених на</w:t>
      </w:r>
      <w:r>
        <w:rPr>
          <w:rFonts w:ascii="Times New Roman" w:eastAsia="Times New Roman" w:hAnsi="Times New Roman" w:cs="Times New Roman"/>
          <w:color w:val="1D1D1B"/>
          <w:sz w:val="28"/>
          <w:szCs w:val="28"/>
          <w:lang w:eastAsia="ru-RU"/>
        </w:rPr>
        <w:t>саджень</w:t>
      </w:r>
      <w:r>
        <w:rPr>
          <w:rFonts w:ascii="Times New Roman" w:eastAsia="Times New Roman" w:hAnsi="Times New Roman" w:cs="Times New Roman"/>
          <w:color w:val="1D1D1B"/>
          <w:sz w:val="28"/>
          <w:szCs w:val="28"/>
          <w:lang w:val="uk-UA" w:eastAsia="ru-RU"/>
        </w:rPr>
        <w:t>, створення несанкціонованих стихійних навалів побутових відходів</w:t>
      </w:r>
      <w:r>
        <w:rPr>
          <w:rFonts w:ascii="Times New Roman" w:eastAsia="Times New Roman" w:hAnsi="Times New Roman" w:cs="Times New Roman"/>
          <w:color w:val="1D1D1B"/>
          <w:sz w:val="28"/>
          <w:szCs w:val="28"/>
          <w:lang w:eastAsia="ru-RU"/>
        </w:rPr>
        <w:t>. На даний час актуальн</w:t>
      </w:r>
      <w:r>
        <w:rPr>
          <w:rFonts w:ascii="Times New Roman" w:eastAsia="Times New Roman" w:hAnsi="Times New Roman" w:cs="Times New Roman"/>
          <w:color w:val="1D1D1B"/>
          <w:sz w:val="28"/>
          <w:szCs w:val="28"/>
          <w:lang w:val="uk-UA" w:eastAsia="ru-RU"/>
        </w:rPr>
        <w:t>им</w:t>
      </w:r>
      <w:r>
        <w:rPr>
          <w:rFonts w:ascii="Times New Roman" w:eastAsia="Times New Roman" w:hAnsi="Times New Roman" w:cs="Times New Roman"/>
          <w:color w:val="1D1D1B"/>
          <w:sz w:val="28"/>
          <w:szCs w:val="28"/>
          <w:lang w:eastAsia="ru-RU"/>
        </w:rPr>
        <w:t xml:space="preserve"> залишаєт</w:t>
      </w:r>
      <w:r>
        <w:rPr>
          <w:rFonts w:ascii="Times New Roman" w:eastAsia="Times New Roman" w:hAnsi="Times New Roman" w:cs="Times New Roman"/>
          <w:color w:val="1D1D1B"/>
          <w:sz w:val="28"/>
          <w:szCs w:val="28"/>
          <w:lang w:val="uk-UA" w:eastAsia="ru-RU"/>
        </w:rPr>
        <w:t xml:space="preserve">ься </w:t>
      </w:r>
      <w:r w:rsidRPr="00490772">
        <w:rPr>
          <w:rFonts w:ascii="Times New Roman" w:eastAsia="Times New Roman" w:hAnsi="Times New Roman" w:cs="Times New Roman"/>
          <w:color w:val="1D1D1B"/>
          <w:sz w:val="28"/>
          <w:szCs w:val="28"/>
          <w:lang w:eastAsia="ru-RU"/>
        </w:rPr>
        <w:t xml:space="preserve">укладання договорів на вивезення побутових відходів з відповідним </w:t>
      </w:r>
      <w:proofErr w:type="gramStart"/>
      <w:r w:rsidRPr="00490772">
        <w:rPr>
          <w:rFonts w:ascii="Times New Roman" w:eastAsia="Times New Roman" w:hAnsi="Times New Roman" w:cs="Times New Roman"/>
          <w:color w:val="1D1D1B"/>
          <w:sz w:val="28"/>
          <w:szCs w:val="28"/>
          <w:lang w:eastAsia="ru-RU"/>
        </w:rPr>
        <w:t>п</w:t>
      </w:r>
      <w:proofErr w:type="gramEnd"/>
      <w:r w:rsidRPr="00490772">
        <w:rPr>
          <w:rFonts w:ascii="Times New Roman" w:eastAsia="Times New Roman" w:hAnsi="Times New Roman" w:cs="Times New Roman"/>
          <w:color w:val="1D1D1B"/>
          <w:sz w:val="28"/>
          <w:szCs w:val="28"/>
          <w:lang w:eastAsia="ru-RU"/>
        </w:rPr>
        <w:t>ідприємством.</w:t>
      </w:r>
    </w:p>
    <w:p w:rsidR="00490772" w:rsidRPr="00490772"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      Представленим регуляторним</w:t>
      </w:r>
      <w:r>
        <w:rPr>
          <w:rFonts w:ascii="Times New Roman" w:eastAsia="Times New Roman" w:hAnsi="Times New Roman" w:cs="Times New Roman"/>
          <w:color w:val="1D1D1B"/>
          <w:sz w:val="28"/>
          <w:szCs w:val="28"/>
          <w:lang w:eastAsia="ru-RU"/>
        </w:rPr>
        <w:t xml:space="preserve"> актом пропонується розв</w:t>
      </w:r>
      <w:r w:rsidR="00CD3989" w:rsidRPr="00CD3989">
        <w:rPr>
          <w:rFonts w:ascii="Times New Roman" w:eastAsia="Times New Roman" w:hAnsi="Times New Roman" w:cs="Times New Roman"/>
          <w:color w:val="1D1D1B"/>
          <w:sz w:val="28"/>
          <w:szCs w:val="28"/>
          <w:lang w:eastAsia="ru-RU"/>
        </w:rPr>
        <w:t>’</w:t>
      </w:r>
      <w:r w:rsidRPr="00490772">
        <w:rPr>
          <w:rFonts w:ascii="Times New Roman" w:eastAsia="Times New Roman" w:hAnsi="Times New Roman" w:cs="Times New Roman"/>
          <w:color w:val="1D1D1B"/>
          <w:sz w:val="28"/>
          <w:szCs w:val="28"/>
          <w:lang w:eastAsia="ru-RU"/>
        </w:rPr>
        <w:t>язати такі проблеми:</w:t>
      </w:r>
    </w:p>
    <w:p w:rsidR="00490772" w:rsidRPr="00CD3989" w:rsidRDefault="00490772" w:rsidP="00CD3989">
      <w:pPr>
        <w:pStyle w:val="a3"/>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CD3989">
        <w:rPr>
          <w:rFonts w:ascii="Times New Roman" w:eastAsia="Times New Roman" w:hAnsi="Times New Roman" w:cs="Times New Roman"/>
          <w:color w:val="1D1D1B"/>
          <w:sz w:val="28"/>
          <w:szCs w:val="28"/>
          <w:lang w:eastAsia="ru-RU"/>
        </w:rPr>
        <w:t xml:space="preserve">відсутність чітко встановлених правил і норм поведінки юридичних та фізичних </w:t>
      </w:r>
      <w:proofErr w:type="gramStart"/>
      <w:r w:rsidRPr="00CD3989">
        <w:rPr>
          <w:rFonts w:ascii="Times New Roman" w:eastAsia="Times New Roman" w:hAnsi="Times New Roman" w:cs="Times New Roman"/>
          <w:color w:val="1D1D1B"/>
          <w:sz w:val="28"/>
          <w:szCs w:val="28"/>
          <w:lang w:eastAsia="ru-RU"/>
        </w:rPr>
        <w:t>осіб</w:t>
      </w:r>
      <w:proofErr w:type="gramEnd"/>
      <w:r w:rsidRPr="00CD3989">
        <w:rPr>
          <w:rFonts w:ascii="Times New Roman" w:eastAsia="Times New Roman" w:hAnsi="Times New Roman" w:cs="Times New Roman"/>
          <w:color w:val="1D1D1B"/>
          <w:sz w:val="28"/>
          <w:szCs w:val="28"/>
          <w:lang w:eastAsia="ru-RU"/>
        </w:rPr>
        <w:t xml:space="preserve"> у сфері благоустрою:</w:t>
      </w:r>
    </w:p>
    <w:p w:rsidR="00490772" w:rsidRPr="00CD3989" w:rsidRDefault="00490772" w:rsidP="00CD3989">
      <w:pPr>
        <w:pStyle w:val="a3"/>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CD3989">
        <w:rPr>
          <w:rFonts w:ascii="Times New Roman" w:eastAsia="Times New Roman" w:hAnsi="Times New Roman" w:cs="Times New Roman"/>
          <w:color w:val="1D1D1B"/>
          <w:sz w:val="28"/>
          <w:szCs w:val="28"/>
          <w:lang w:eastAsia="ru-RU"/>
        </w:rPr>
        <w:t>неналежне</w:t>
      </w:r>
      <w:r w:rsidR="00CD3989" w:rsidRPr="00CD3989">
        <w:rPr>
          <w:rFonts w:ascii="Times New Roman" w:eastAsia="Times New Roman" w:hAnsi="Times New Roman" w:cs="Times New Roman"/>
          <w:color w:val="1D1D1B"/>
          <w:sz w:val="28"/>
          <w:szCs w:val="28"/>
          <w:lang w:eastAsia="ru-RU"/>
        </w:rPr>
        <w:t xml:space="preserve"> утримання об’</w:t>
      </w:r>
      <w:r w:rsidRPr="00CD3989">
        <w:rPr>
          <w:rFonts w:ascii="Times New Roman" w:eastAsia="Times New Roman" w:hAnsi="Times New Roman" w:cs="Times New Roman"/>
          <w:color w:val="1D1D1B"/>
          <w:sz w:val="28"/>
          <w:szCs w:val="28"/>
          <w:lang w:eastAsia="ru-RU"/>
        </w:rPr>
        <w:t>єкті</w:t>
      </w:r>
      <w:proofErr w:type="gramStart"/>
      <w:r w:rsidRPr="00CD3989">
        <w:rPr>
          <w:rFonts w:ascii="Times New Roman" w:eastAsia="Times New Roman" w:hAnsi="Times New Roman" w:cs="Times New Roman"/>
          <w:color w:val="1D1D1B"/>
          <w:sz w:val="28"/>
          <w:szCs w:val="28"/>
          <w:lang w:eastAsia="ru-RU"/>
        </w:rPr>
        <w:t>в</w:t>
      </w:r>
      <w:proofErr w:type="gramEnd"/>
      <w:r w:rsidRPr="00CD3989">
        <w:rPr>
          <w:rFonts w:ascii="Times New Roman" w:eastAsia="Times New Roman" w:hAnsi="Times New Roman" w:cs="Times New Roman"/>
          <w:color w:val="1D1D1B"/>
          <w:sz w:val="28"/>
          <w:szCs w:val="28"/>
          <w:lang w:eastAsia="ru-RU"/>
        </w:rPr>
        <w:t xml:space="preserve"> та елементів благоустрою;</w:t>
      </w:r>
    </w:p>
    <w:p w:rsidR="00490772" w:rsidRPr="00CD3989" w:rsidRDefault="00490772" w:rsidP="00CD3989">
      <w:pPr>
        <w:pStyle w:val="a3"/>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CD3989">
        <w:rPr>
          <w:rFonts w:ascii="Times New Roman" w:eastAsia="Times New Roman" w:hAnsi="Times New Roman" w:cs="Times New Roman"/>
          <w:color w:val="1D1D1B"/>
          <w:sz w:val="28"/>
          <w:szCs w:val="28"/>
          <w:lang w:eastAsia="ru-RU"/>
        </w:rPr>
        <w:t>наявність стихійних смі</w:t>
      </w:r>
      <w:proofErr w:type="gramStart"/>
      <w:r w:rsidRPr="00CD3989">
        <w:rPr>
          <w:rFonts w:ascii="Times New Roman" w:eastAsia="Times New Roman" w:hAnsi="Times New Roman" w:cs="Times New Roman"/>
          <w:color w:val="1D1D1B"/>
          <w:sz w:val="28"/>
          <w:szCs w:val="28"/>
          <w:lang w:eastAsia="ru-RU"/>
        </w:rPr>
        <w:t>тт</w:t>
      </w:r>
      <w:proofErr w:type="gramEnd"/>
      <w:r w:rsidRPr="00CD3989">
        <w:rPr>
          <w:rFonts w:ascii="Times New Roman" w:eastAsia="Times New Roman" w:hAnsi="Times New Roman" w:cs="Times New Roman"/>
          <w:color w:val="1D1D1B"/>
          <w:sz w:val="28"/>
          <w:szCs w:val="28"/>
          <w:lang w:eastAsia="ru-RU"/>
        </w:rPr>
        <w:t>євих звалищ, розміщення будівельних матеріалів на прибудинковій території, житлової та громадської забудови;</w:t>
      </w:r>
    </w:p>
    <w:p w:rsidR="00490772" w:rsidRPr="00CD3989" w:rsidRDefault="00490772" w:rsidP="00CD3989">
      <w:pPr>
        <w:pStyle w:val="a3"/>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CD3989">
        <w:rPr>
          <w:rFonts w:ascii="Times New Roman" w:eastAsia="Times New Roman" w:hAnsi="Times New Roman" w:cs="Times New Roman"/>
          <w:color w:val="1D1D1B"/>
          <w:sz w:val="28"/>
          <w:szCs w:val="28"/>
          <w:lang w:eastAsia="ru-RU"/>
        </w:rPr>
        <w:t xml:space="preserve">відсутність у юридичних та фізичних осіб договорів на вивезення твердих побутових відходів, складування відходів </w:t>
      </w:r>
      <w:proofErr w:type="gramStart"/>
      <w:r w:rsidRPr="00CD3989">
        <w:rPr>
          <w:rFonts w:ascii="Times New Roman" w:eastAsia="Times New Roman" w:hAnsi="Times New Roman" w:cs="Times New Roman"/>
          <w:color w:val="1D1D1B"/>
          <w:sz w:val="28"/>
          <w:szCs w:val="28"/>
          <w:lang w:eastAsia="ru-RU"/>
        </w:rPr>
        <w:t>в</w:t>
      </w:r>
      <w:proofErr w:type="gramEnd"/>
      <w:r w:rsidRPr="00CD3989">
        <w:rPr>
          <w:rFonts w:ascii="Times New Roman" w:eastAsia="Times New Roman" w:hAnsi="Times New Roman" w:cs="Times New Roman"/>
          <w:color w:val="1D1D1B"/>
          <w:sz w:val="28"/>
          <w:szCs w:val="28"/>
          <w:lang w:eastAsia="ru-RU"/>
        </w:rPr>
        <w:t xml:space="preserve"> непризначених місцях;</w:t>
      </w:r>
    </w:p>
    <w:p w:rsidR="00490772" w:rsidRPr="00CD3989" w:rsidRDefault="00490772" w:rsidP="00CD3989">
      <w:pPr>
        <w:pStyle w:val="a3"/>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CD3989">
        <w:rPr>
          <w:rFonts w:ascii="Times New Roman" w:eastAsia="Times New Roman" w:hAnsi="Times New Roman" w:cs="Times New Roman"/>
          <w:color w:val="1D1D1B"/>
          <w:sz w:val="28"/>
          <w:szCs w:val="28"/>
          <w:lang w:eastAsia="ru-RU"/>
        </w:rPr>
        <w:t>самовільне знищення дерев, кущі</w:t>
      </w:r>
      <w:proofErr w:type="gramStart"/>
      <w:r w:rsidRPr="00CD3989">
        <w:rPr>
          <w:rFonts w:ascii="Times New Roman" w:eastAsia="Times New Roman" w:hAnsi="Times New Roman" w:cs="Times New Roman"/>
          <w:color w:val="1D1D1B"/>
          <w:sz w:val="28"/>
          <w:szCs w:val="28"/>
          <w:lang w:eastAsia="ru-RU"/>
        </w:rPr>
        <w:t>в</w:t>
      </w:r>
      <w:proofErr w:type="gramEnd"/>
      <w:r w:rsidRPr="00CD3989">
        <w:rPr>
          <w:rFonts w:ascii="Times New Roman" w:eastAsia="Times New Roman" w:hAnsi="Times New Roman" w:cs="Times New Roman"/>
          <w:color w:val="1D1D1B"/>
          <w:sz w:val="28"/>
          <w:szCs w:val="28"/>
          <w:lang w:eastAsia="ru-RU"/>
        </w:rPr>
        <w:t xml:space="preserve"> та інших зелених насаджень;</w:t>
      </w:r>
    </w:p>
    <w:p w:rsidR="00490772" w:rsidRPr="00CD3989" w:rsidRDefault="00490772" w:rsidP="00CD3989">
      <w:pPr>
        <w:pStyle w:val="a3"/>
        <w:numPr>
          <w:ilvl w:val="0"/>
          <w:numId w:val="15"/>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CD3989">
        <w:rPr>
          <w:rFonts w:ascii="Times New Roman" w:eastAsia="Times New Roman" w:hAnsi="Times New Roman" w:cs="Times New Roman"/>
          <w:color w:val="1D1D1B"/>
          <w:sz w:val="28"/>
          <w:szCs w:val="28"/>
          <w:lang w:eastAsia="ru-RU"/>
        </w:rPr>
        <w:t xml:space="preserve">невиконання робіт з відновлення благоустрою </w:t>
      </w:r>
      <w:proofErr w:type="gramStart"/>
      <w:r w:rsidRPr="00CD3989">
        <w:rPr>
          <w:rFonts w:ascii="Times New Roman" w:eastAsia="Times New Roman" w:hAnsi="Times New Roman" w:cs="Times New Roman"/>
          <w:color w:val="1D1D1B"/>
          <w:sz w:val="28"/>
          <w:szCs w:val="28"/>
          <w:lang w:eastAsia="ru-RU"/>
        </w:rPr>
        <w:t>п</w:t>
      </w:r>
      <w:proofErr w:type="gramEnd"/>
      <w:r w:rsidRPr="00CD3989">
        <w:rPr>
          <w:rFonts w:ascii="Times New Roman" w:eastAsia="Times New Roman" w:hAnsi="Times New Roman" w:cs="Times New Roman"/>
          <w:color w:val="1D1D1B"/>
          <w:sz w:val="28"/>
          <w:szCs w:val="28"/>
          <w:lang w:eastAsia="ru-RU"/>
        </w:rPr>
        <w:t>ісля проведення земляних та інших ремонтних робіт.</w:t>
      </w:r>
    </w:p>
    <w:p w:rsidR="00490772" w:rsidRPr="00490772" w:rsidRDefault="00490772" w:rsidP="00451688">
      <w:pPr>
        <w:shd w:val="clear" w:color="auto" w:fill="FFFFFF"/>
        <w:spacing w:after="100" w:afterAutospacing="1" w:line="240" w:lineRule="auto"/>
        <w:ind w:firstLine="708"/>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 xml:space="preserve">Визначені проблеми справляють негативний вплив перш за </w:t>
      </w:r>
      <w:r w:rsidR="00CD3989">
        <w:rPr>
          <w:rFonts w:ascii="Times New Roman" w:eastAsia="Times New Roman" w:hAnsi="Times New Roman" w:cs="Times New Roman"/>
          <w:color w:val="1D1D1B"/>
          <w:sz w:val="28"/>
          <w:szCs w:val="28"/>
          <w:lang w:eastAsia="ru-RU"/>
        </w:rPr>
        <w:t>все на громадян, а також на суб</w:t>
      </w:r>
      <w:r w:rsidR="00CD3989" w:rsidRPr="00CD3989">
        <w:rPr>
          <w:rFonts w:ascii="Times New Roman" w:eastAsia="Times New Roman" w:hAnsi="Times New Roman" w:cs="Times New Roman"/>
          <w:color w:val="1D1D1B"/>
          <w:sz w:val="28"/>
          <w:szCs w:val="28"/>
          <w:lang w:eastAsia="ru-RU"/>
        </w:rPr>
        <w:t>’</w:t>
      </w:r>
      <w:r w:rsidRPr="00490772">
        <w:rPr>
          <w:rFonts w:ascii="Times New Roman" w:eastAsia="Times New Roman" w:hAnsi="Times New Roman" w:cs="Times New Roman"/>
          <w:color w:val="1D1D1B"/>
          <w:sz w:val="28"/>
          <w:szCs w:val="28"/>
          <w:lang w:eastAsia="ru-RU"/>
        </w:rPr>
        <w:t xml:space="preserve">єктів господарювання та органи місцевого самоврядування. Не забезпечують сприятливе для життєдіяльності середовище, </w:t>
      </w:r>
      <w:proofErr w:type="gramStart"/>
      <w:r w:rsidRPr="00490772">
        <w:rPr>
          <w:rFonts w:ascii="Times New Roman" w:eastAsia="Times New Roman" w:hAnsi="Times New Roman" w:cs="Times New Roman"/>
          <w:color w:val="1D1D1B"/>
          <w:sz w:val="28"/>
          <w:szCs w:val="28"/>
          <w:lang w:eastAsia="ru-RU"/>
        </w:rPr>
        <w:t>у</w:t>
      </w:r>
      <w:proofErr w:type="gramEnd"/>
      <w:r w:rsidRPr="00490772">
        <w:rPr>
          <w:rFonts w:ascii="Times New Roman" w:eastAsia="Times New Roman" w:hAnsi="Times New Roman" w:cs="Times New Roman"/>
          <w:color w:val="1D1D1B"/>
          <w:sz w:val="28"/>
          <w:szCs w:val="28"/>
          <w:lang w:eastAsia="ru-RU"/>
        </w:rPr>
        <w:t xml:space="preserve"> тому числі захист довкілля, належний санітарний стан, збереження об'єктів та елементів бл</w:t>
      </w:r>
      <w:r w:rsidR="00CD3989">
        <w:rPr>
          <w:rFonts w:ascii="Times New Roman" w:eastAsia="Times New Roman" w:hAnsi="Times New Roman" w:cs="Times New Roman"/>
          <w:color w:val="1D1D1B"/>
          <w:sz w:val="28"/>
          <w:szCs w:val="28"/>
          <w:lang w:eastAsia="ru-RU"/>
        </w:rPr>
        <w:t>агоустрою та естетичний вигляд.</w:t>
      </w:r>
      <w:r w:rsidRPr="00490772">
        <w:rPr>
          <w:rFonts w:ascii="Times New Roman" w:eastAsia="Times New Roman" w:hAnsi="Times New Roman" w:cs="Times New Roman"/>
          <w:b/>
          <w:bCs/>
          <w:color w:val="1D1D1B"/>
          <w:sz w:val="28"/>
          <w:szCs w:val="28"/>
          <w:lang w:eastAsia="ru-RU"/>
        </w:rPr>
        <w:t> </w:t>
      </w:r>
    </w:p>
    <w:p w:rsidR="00490772" w:rsidRPr="00CD3989"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CD3989">
        <w:rPr>
          <w:rFonts w:ascii="Times New Roman" w:eastAsia="Times New Roman" w:hAnsi="Times New Roman" w:cs="Times New Roman"/>
          <w:bCs/>
          <w:color w:val="1D1D1B"/>
          <w:sz w:val="28"/>
          <w:szCs w:val="28"/>
          <w:lang w:eastAsia="ru-RU"/>
        </w:rPr>
        <w:t>Основні групи (</w:t>
      </w:r>
      <w:proofErr w:type="gramStart"/>
      <w:r w:rsidRPr="00CD3989">
        <w:rPr>
          <w:rFonts w:ascii="Times New Roman" w:eastAsia="Times New Roman" w:hAnsi="Times New Roman" w:cs="Times New Roman"/>
          <w:bCs/>
          <w:color w:val="1D1D1B"/>
          <w:sz w:val="28"/>
          <w:szCs w:val="28"/>
          <w:lang w:eastAsia="ru-RU"/>
        </w:rPr>
        <w:t>п</w:t>
      </w:r>
      <w:proofErr w:type="gramEnd"/>
      <w:r w:rsidRPr="00CD3989">
        <w:rPr>
          <w:rFonts w:ascii="Times New Roman" w:eastAsia="Times New Roman" w:hAnsi="Times New Roman" w:cs="Times New Roman"/>
          <w:bCs/>
          <w:color w:val="1D1D1B"/>
          <w:sz w:val="28"/>
          <w:szCs w:val="28"/>
          <w:lang w:eastAsia="ru-RU"/>
        </w:rPr>
        <w:t>ідгрупи), на які проблема справляє вплив:</w:t>
      </w:r>
    </w:p>
    <w:tbl>
      <w:tblPr>
        <w:tblW w:w="96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15"/>
        <w:gridCol w:w="3120"/>
        <w:gridCol w:w="1695"/>
      </w:tblGrid>
      <w:tr w:rsidR="00490772" w:rsidRPr="00CD3989" w:rsidTr="00490772">
        <w:tc>
          <w:tcPr>
            <w:tcW w:w="4815" w:type="dxa"/>
            <w:tcBorders>
              <w:top w:val="outset" w:sz="6" w:space="0" w:color="auto"/>
              <w:left w:val="outset" w:sz="6" w:space="0" w:color="auto"/>
              <w:bottom w:val="outset" w:sz="6" w:space="0" w:color="auto"/>
              <w:right w:val="outset" w:sz="6" w:space="0" w:color="auto"/>
            </w:tcBorders>
            <w:vAlign w:val="center"/>
            <w:hideMark/>
          </w:tcPr>
          <w:p w:rsidR="00490772" w:rsidRPr="00CD398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CD3989">
              <w:rPr>
                <w:rFonts w:ascii="Times New Roman" w:eastAsia="Times New Roman" w:hAnsi="Times New Roman" w:cs="Times New Roman"/>
                <w:sz w:val="26"/>
                <w:szCs w:val="26"/>
                <w:lang w:eastAsia="ru-RU"/>
              </w:rPr>
              <w:t>Групи (</w:t>
            </w:r>
            <w:proofErr w:type="gramStart"/>
            <w:r w:rsidRPr="00CD3989">
              <w:rPr>
                <w:rFonts w:ascii="Times New Roman" w:eastAsia="Times New Roman" w:hAnsi="Times New Roman" w:cs="Times New Roman"/>
                <w:sz w:val="26"/>
                <w:szCs w:val="26"/>
                <w:lang w:eastAsia="ru-RU"/>
              </w:rPr>
              <w:t>п</w:t>
            </w:r>
            <w:proofErr w:type="gramEnd"/>
            <w:r w:rsidRPr="00CD3989">
              <w:rPr>
                <w:rFonts w:ascii="Times New Roman" w:eastAsia="Times New Roman" w:hAnsi="Times New Roman" w:cs="Times New Roman"/>
                <w:sz w:val="26"/>
                <w:szCs w:val="26"/>
                <w:lang w:eastAsia="ru-RU"/>
              </w:rPr>
              <w:t>ідгрупи)</w:t>
            </w:r>
          </w:p>
        </w:tc>
        <w:tc>
          <w:tcPr>
            <w:tcW w:w="3120" w:type="dxa"/>
            <w:tcBorders>
              <w:top w:val="outset" w:sz="6" w:space="0" w:color="auto"/>
              <w:left w:val="outset" w:sz="6" w:space="0" w:color="auto"/>
              <w:bottom w:val="outset" w:sz="6" w:space="0" w:color="auto"/>
              <w:right w:val="outset" w:sz="6" w:space="0" w:color="auto"/>
            </w:tcBorders>
            <w:vAlign w:val="center"/>
            <w:hideMark/>
          </w:tcPr>
          <w:p w:rsidR="00490772" w:rsidRPr="00CD398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CD3989">
              <w:rPr>
                <w:rFonts w:ascii="Times New Roman" w:eastAsia="Times New Roman" w:hAnsi="Times New Roman" w:cs="Times New Roman"/>
                <w:sz w:val="26"/>
                <w:szCs w:val="26"/>
                <w:lang w:eastAsia="ru-RU"/>
              </w:rPr>
              <w:t>Так</w:t>
            </w:r>
          </w:p>
        </w:tc>
        <w:tc>
          <w:tcPr>
            <w:tcW w:w="1695" w:type="dxa"/>
            <w:tcBorders>
              <w:top w:val="outset" w:sz="6" w:space="0" w:color="auto"/>
              <w:left w:val="outset" w:sz="6" w:space="0" w:color="auto"/>
              <w:bottom w:val="outset" w:sz="6" w:space="0" w:color="auto"/>
              <w:right w:val="outset" w:sz="6" w:space="0" w:color="auto"/>
            </w:tcBorders>
            <w:vAlign w:val="center"/>
            <w:hideMark/>
          </w:tcPr>
          <w:p w:rsidR="00490772" w:rsidRPr="00CD398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CD3989">
              <w:rPr>
                <w:rFonts w:ascii="Times New Roman" w:eastAsia="Times New Roman" w:hAnsi="Times New Roman" w:cs="Times New Roman"/>
                <w:sz w:val="26"/>
                <w:szCs w:val="26"/>
                <w:lang w:eastAsia="ru-RU"/>
              </w:rPr>
              <w:t>Ні</w:t>
            </w:r>
          </w:p>
        </w:tc>
      </w:tr>
      <w:tr w:rsidR="00490772" w:rsidRPr="00CD3989" w:rsidTr="00490772">
        <w:tc>
          <w:tcPr>
            <w:tcW w:w="4815" w:type="dxa"/>
            <w:tcBorders>
              <w:top w:val="outset" w:sz="6" w:space="0" w:color="auto"/>
              <w:left w:val="outset" w:sz="6" w:space="0" w:color="auto"/>
              <w:bottom w:val="outset" w:sz="6" w:space="0" w:color="auto"/>
              <w:right w:val="outset" w:sz="6" w:space="0" w:color="auto"/>
            </w:tcBorders>
            <w:vAlign w:val="center"/>
            <w:hideMark/>
          </w:tcPr>
          <w:p w:rsidR="00490772" w:rsidRPr="00CD398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CD3989">
              <w:rPr>
                <w:rFonts w:ascii="Times New Roman" w:eastAsia="Times New Roman" w:hAnsi="Times New Roman" w:cs="Times New Roman"/>
                <w:sz w:val="26"/>
                <w:szCs w:val="26"/>
                <w:lang w:eastAsia="ru-RU"/>
              </w:rPr>
              <w:t>Громадяни</w:t>
            </w:r>
          </w:p>
        </w:tc>
        <w:tc>
          <w:tcPr>
            <w:tcW w:w="3120" w:type="dxa"/>
            <w:tcBorders>
              <w:top w:val="outset" w:sz="6" w:space="0" w:color="auto"/>
              <w:left w:val="outset" w:sz="6" w:space="0" w:color="auto"/>
              <w:bottom w:val="outset" w:sz="6" w:space="0" w:color="auto"/>
              <w:right w:val="outset" w:sz="6" w:space="0" w:color="auto"/>
            </w:tcBorders>
            <w:vAlign w:val="center"/>
            <w:hideMark/>
          </w:tcPr>
          <w:p w:rsidR="00490772" w:rsidRPr="00CD398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CD3989">
              <w:rPr>
                <w:rFonts w:ascii="Times New Roman" w:eastAsia="Times New Roman" w:hAnsi="Times New Roman" w:cs="Times New Roman"/>
                <w:sz w:val="26"/>
                <w:szCs w:val="26"/>
                <w:lang w:eastAsia="ru-RU"/>
              </w:rPr>
              <w:t>+</w:t>
            </w:r>
          </w:p>
        </w:tc>
        <w:tc>
          <w:tcPr>
            <w:tcW w:w="1695" w:type="dxa"/>
            <w:tcBorders>
              <w:top w:val="outset" w:sz="6" w:space="0" w:color="auto"/>
              <w:left w:val="outset" w:sz="6" w:space="0" w:color="auto"/>
              <w:bottom w:val="outset" w:sz="6" w:space="0" w:color="auto"/>
              <w:right w:val="outset" w:sz="6" w:space="0" w:color="auto"/>
            </w:tcBorders>
            <w:vAlign w:val="center"/>
            <w:hideMark/>
          </w:tcPr>
          <w:p w:rsidR="00490772" w:rsidRPr="00CD398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CD3989">
              <w:rPr>
                <w:rFonts w:ascii="Times New Roman" w:eastAsia="Times New Roman" w:hAnsi="Times New Roman" w:cs="Times New Roman"/>
                <w:sz w:val="26"/>
                <w:szCs w:val="26"/>
                <w:lang w:eastAsia="ru-RU"/>
              </w:rPr>
              <w:t>-</w:t>
            </w:r>
          </w:p>
        </w:tc>
      </w:tr>
      <w:tr w:rsidR="00490772" w:rsidRPr="00CD3989" w:rsidTr="00490772">
        <w:tc>
          <w:tcPr>
            <w:tcW w:w="4815" w:type="dxa"/>
            <w:tcBorders>
              <w:top w:val="outset" w:sz="6" w:space="0" w:color="auto"/>
              <w:left w:val="outset" w:sz="6" w:space="0" w:color="auto"/>
              <w:bottom w:val="outset" w:sz="6" w:space="0" w:color="auto"/>
              <w:right w:val="outset" w:sz="6" w:space="0" w:color="auto"/>
            </w:tcBorders>
            <w:vAlign w:val="center"/>
            <w:hideMark/>
          </w:tcPr>
          <w:p w:rsidR="00490772" w:rsidRPr="00CD398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CD3989">
              <w:rPr>
                <w:rFonts w:ascii="Times New Roman" w:eastAsia="Times New Roman" w:hAnsi="Times New Roman" w:cs="Times New Roman"/>
                <w:sz w:val="26"/>
                <w:szCs w:val="26"/>
                <w:lang w:eastAsia="ru-RU"/>
              </w:rPr>
              <w:t>Органи місцевого самоврядування</w:t>
            </w:r>
          </w:p>
        </w:tc>
        <w:tc>
          <w:tcPr>
            <w:tcW w:w="3120" w:type="dxa"/>
            <w:tcBorders>
              <w:top w:val="outset" w:sz="6" w:space="0" w:color="auto"/>
              <w:left w:val="outset" w:sz="6" w:space="0" w:color="auto"/>
              <w:bottom w:val="outset" w:sz="6" w:space="0" w:color="auto"/>
              <w:right w:val="outset" w:sz="6" w:space="0" w:color="auto"/>
            </w:tcBorders>
            <w:vAlign w:val="center"/>
            <w:hideMark/>
          </w:tcPr>
          <w:p w:rsidR="00490772" w:rsidRPr="00CD398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CD3989">
              <w:rPr>
                <w:rFonts w:ascii="Times New Roman" w:eastAsia="Times New Roman" w:hAnsi="Times New Roman" w:cs="Times New Roman"/>
                <w:sz w:val="26"/>
                <w:szCs w:val="26"/>
                <w:lang w:eastAsia="ru-RU"/>
              </w:rPr>
              <w:t>+</w:t>
            </w:r>
          </w:p>
        </w:tc>
        <w:tc>
          <w:tcPr>
            <w:tcW w:w="1695" w:type="dxa"/>
            <w:tcBorders>
              <w:top w:val="outset" w:sz="6" w:space="0" w:color="auto"/>
              <w:left w:val="outset" w:sz="6" w:space="0" w:color="auto"/>
              <w:bottom w:val="outset" w:sz="6" w:space="0" w:color="auto"/>
              <w:right w:val="outset" w:sz="6" w:space="0" w:color="auto"/>
            </w:tcBorders>
            <w:vAlign w:val="center"/>
            <w:hideMark/>
          </w:tcPr>
          <w:p w:rsidR="00490772" w:rsidRPr="00CD398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CD3989">
              <w:rPr>
                <w:rFonts w:ascii="Times New Roman" w:eastAsia="Times New Roman" w:hAnsi="Times New Roman" w:cs="Times New Roman"/>
                <w:sz w:val="26"/>
                <w:szCs w:val="26"/>
                <w:lang w:eastAsia="ru-RU"/>
              </w:rPr>
              <w:t>-</w:t>
            </w:r>
          </w:p>
        </w:tc>
      </w:tr>
      <w:tr w:rsidR="00490772" w:rsidRPr="00CD3989" w:rsidTr="00490772">
        <w:tc>
          <w:tcPr>
            <w:tcW w:w="4815" w:type="dxa"/>
            <w:tcBorders>
              <w:top w:val="outset" w:sz="6" w:space="0" w:color="auto"/>
              <w:left w:val="outset" w:sz="6" w:space="0" w:color="auto"/>
              <w:bottom w:val="outset" w:sz="6" w:space="0" w:color="auto"/>
              <w:right w:val="outset" w:sz="6" w:space="0" w:color="auto"/>
            </w:tcBorders>
            <w:vAlign w:val="center"/>
            <w:hideMark/>
          </w:tcPr>
          <w:p w:rsidR="00490772" w:rsidRPr="00CD398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CD3989">
              <w:rPr>
                <w:rFonts w:ascii="Times New Roman" w:eastAsia="Times New Roman" w:hAnsi="Times New Roman" w:cs="Times New Roman"/>
                <w:sz w:val="26"/>
                <w:szCs w:val="26"/>
                <w:lang w:eastAsia="ru-RU"/>
              </w:rPr>
              <w:t xml:space="preserve">Суб’єкти господарювання, у тому числі суб’єкти малого </w:t>
            </w:r>
            <w:proofErr w:type="gramStart"/>
            <w:r w:rsidRPr="00CD3989">
              <w:rPr>
                <w:rFonts w:ascii="Times New Roman" w:eastAsia="Times New Roman" w:hAnsi="Times New Roman" w:cs="Times New Roman"/>
                <w:sz w:val="26"/>
                <w:szCs w:val="26"/>
                <w:lang w:eastAsia="ru-RU"/>
              </w:rPr>
              <w:t>п</w:t>
            </w:r>
            <w:proofErr w:type="gramEnd"/>
            <w:r w:rsidRPr="00CD3989">
              <w:rPr>
                <w:rFonts w:ascii="Times New Roman" w:eastAsia="Times New Roman" w:hAnsi="Times New Roman" w:cs="Times New Roman"/>
                <w:sz w:val="26"/>
                <w:szCs w:val="26"/>
                <w:lang w:eastAsia="ru-RU"/>
              </w:rPr>
              <w:t>ідприємництва</w:t>
            </w:r>
          </w:p>
        </w:tc>
        <w:tc>
          <w:tcPr>
            <w:tcW w:w="3120" w:type="dxa"/>
            <w:tcBorders>
              <w:top w:val="outset" w:sz="6" w:space="0" w:color="auto"/>
              <w:left w:val="outset" w:sz="6" w:space="0" w:color="auto"/>
              <w:bottom w:val="outset" w:sz="6" w:space="0" w:color="auto"/>
              <w:right w:val="outset" w:sz="6" w:space="0" w:color="auto"/>
            </w:tcBorders>
            <w:vAlign w:val="center"/>
            <w:hideMark/>
          </w:tcPr>
          <w:p w:rsidR="00490772" w:rsidRPr="00CD398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CD3989">
              <w:rPr>
                <w:rFonts w:ascii="Times New Roman" w:eastAsia="Times New Roman" w:hAnsi="Times New Roman" w:cs="Times New Roman"/>
                <w:sz w:val="26"/>
                <w:szCs w:val="26"/>
                <w:lang w:eastAsia="ru-RU"/>
              </w:rPr>
              <w:t>+</w:t>
            </w:r>
          </w:p>
        </w:tc>
        <w:tc>
          <w:tcPr>
            <w:tcW w:w="1695" w:type="dxa"/>
            <w:tcBorders>
              <w:top w:val="outset" w:sz="6" w:space="0" w:color="auto"/>
              <w:left w:val="outset" w:sz="6" w:space="0" w:color="auto"/>
              <w:bottom w:val="outset" w:sz="6" w:space="0" w:color="auto"/>
              <w:right w:val="outset" w:sz="6" w:space="0" w:color="auto"/>
            </w:tcBorders>
            <w:vAlign w:val="center"/>
            <w:hideMark/>
          </w:tcPr>
          <w:p w:rsidR="00490772" w:rsidRPr="00CD398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CD3989">
              <w:rPr>
                <w:rFonts w:ascii="Times New Roman" w:eastAsia="Times New Roman" w:hAnsi="Times New Roman" w:cs="Times New Roman"/>
                <w:sz w:val="26"/>
                <w:szCs w:val="26"/>
                <w:lang w:eastAsia="ru-RU"/>
              </w:rPr>
              <w:t>-</w:t>
            </w:r>
          </w:p>
        </w:tc>
      </w:tr>
    </w:tbl>
    <w:p w:rsidR="00CD3989" w:rsidRDefault="00CD3989" w:rsidP="00CD3989">
      <w:pPr>
        <w:shd w:val="clear" w:color="auto" w:fill="FFFFFF"/>
        <w:spacing w:after="0" w:line="240" w:lineRule="auto"/>
        <w:jc w:val="both"/>
        <w:rPr>
          <w:rFonts w:ascii="Times New Roman" w:eastAsia="Times New Roman" w:hAnsi="Times New Roman" w:cs="Times New Roman"/>
          <w:b/>
          <w:bCs/>
          <w:color w:val="1D1D1B"/>
          <w:sz w:val="28"/>
          <w:szCs w:val="28"/>
          <w:lang w:val="en-US" w:eastAsia="ru-RU"/>
        </w:rPr>
      </w:pPr>
    </w:p>
    <w:p w:rsidR="00CD3989" w:rsidRPr="00F267DD" w:rsidRDefault="00490772" w:rsidP="00CD3989">
      <w:pPr>
        <w:shd w:val="clear" w:color="auto" w:fill="FFFFFF"/>
        <w:spacing w:after="0" w:line="240" w:lineRule="auto"/>
        <w:jc w:val="both"/>
        <w:rPr>
          <w:rFonts w:ascii="Times New Roman" w:eastAsia="Times New Roman" w:hAnsi="Times New Roman" w:cs="Times New Roman"/>
          <w:bCs/>
          <w:color w:val="1D1D1B"/>
          <w:sz w:val="28"/>
          <w:szCs w:val="28"/>
          <w:lang w:eastAsia="ru-RU"/>
        </w:rPr>
      </w:pPr>
      <w:r w:rsidRPr="00CD3989">
        <w:rPr>
          <w:rFonts w:ascii="Times New Roman" w:eastAsia="Times New Roman" w:hAnsi="Times New Roman" w:cs="Times New Roman"/>
          <w:bCs/>
          <w:color w:val="1D1D1B"/>
          <w:sz w:val="28"/>
          <w:szCs w:val="28"/>
          <w:lang w:eastAsia="ru-RU"/>
        </w:rPr>
        <w:t>Обґрунтування неможливості вирішення проблеми за допомогою ринкових механізмі</w:t>
      </w:r>
      <w:proofErr w:type="gramStart"/>
      <w:r w:rsidRPr="00CD3989">
        <w:rPr>
          <w:rFonts w:ascii="Times New Roman" w:eastAsia="Times New Roman" w:hAnsi="Times New Roman" w:cs="Times New Roman"/>
          <w:bCs/>
          <w:color w:val="1D1D1B"/>
          <w:sz w:val="28"/>
          <w:szCs w:val="28"/>
          <w:lang w:eastAsia="ru-RU"/>
        </w:rPr>
        <w:t>в</w:t>
      </w:r>
      <w:proofErr w:type="gramEnd"/>
      <w:r w:rsidRPr="00CD3989">
        <w:rPr>
          <w:rFonts w:ascii="Times New Roman" w:eastAsia="Times New Roman" w:hAnsi="Times New Roman" w:cs="Times New Roman"/>
          <w:bCs/>
          <w:color w:val="1D1D1B"/>
          <w:sz w:val="28"/>
          <w:szCs w:val="28"/>
          <w:lang w:eastAsia="ru-RU"/>
        </w:rPr>
        <w:t>:</w:t>
      </w:r>
    </w:p>
    <w:p w:rsidR="00CD3989" w:rsidRPr="00F267DD" w:rsidRDefault="00CD3989" w:rsidP="00CD3989">
      <w:pPr>
        <w:shd w:val="clear" w:color="auto" w:fill="FFFFFF"/>
        <w:spacing w:after="0" w:line="240" w:lineRule="auto"/>
        <w:jc w:val="both"/>
        <w:rPr>
          <w:rFonts w:ascii="Times New Roman" w:eastAsia="Times New Roman" w:hAnsi="Times New Roman" w:cs="Times New Roman"/>
          <w:color w:val="1D1D1B"/>
          <w:sz w:val="28"/>
          <w:szCs w:val="28"/>
          <w:lang w:eastAsia="ru-RU"/>
        </w:rPr>
      </w:pPr>
    </w:p>
    <w:p w:rsidR="00490772" w:rsidRPr="00F267DD" w:rsidRDefault="00490772" w:rsidP="00CD3989">
      <w:pPr>
        <w:shd w:val="clear" w:color="auto" w:fill="FFFFFF"/>
        <w:spacing w:after="0" w:line="240" w:lineRule="auto"/>
        <w:ind w:firstLine="708"/>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Застосування</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ринкових</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механізмів</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для</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вирішення</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вказаної</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проблеми</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не</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є</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можливим</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оскільки</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здійснення</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вищезазначених</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заходів</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є</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засобом</w:t>
      </w:r>
      <w:r w:rsidRPr="00F267DD">
        <w:rPr>
          <w:rFonts w:ascii="Times New Roman" w:eastAsia="Times New Roman" w:hAnsi="Times New Roman" w:cs="Times New Roman"/>
          <w:color w:val="1D1D1B"/>
          <w:sz w:val="28"/>
          <w:szCs w:val="28"/>
          <w:lang w:eastAsia="ru-RU"/>
        </w:rPr>
        <w:t xml:space="preserve"> </w:t>
      </w:r>
      <w:proofErr w:type="gramStart"/>
      <w:r w:rsidRPr="00490772">
        <w:rPr>
          <w:rFonts w:ascii="Times New Roman" w:eastAsia="Times New Roman" w:hAnsi="Times New Roman" w:cs="Times New Roman"/>
          <w:color w:val="1D1D1B"/>
          <w:sz w:val="28"/>
          <w:szCs w:val="28"/>
          <w:lang w:eastAsia="ru-RU"/>
        </w:rPr>
        <w:lastRenderedPageBreak/>
        <w:t>державного</w:t>
      </w:r>
      <w:proofErr w:type="gramEnd"/>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регулювання</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та</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відповідно</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до</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чинного</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законодавства</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є</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компетенцією</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міської</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ради</w:t>
      </w:r>
      <w:r w:rsidRPr="00F267DD">
        <w:rPr>
          <w:rFonts w:ascii="Times New Roman" w:eastAsia="Times New Roman" w:hAnsi="Times New Roman" w:cs="Times New Roman"/>
          <w:color w:val="1D1D1B"/>
          <w:sz w:val="28"/>
          <w:szCs w:val="28"/>
          <w:lang w:eastAsia="ru-RU"/>
        </w:rPr>
        <w:t>.</w:t>
      </w:r>
    </w:p>
    <w:p w:rsidR="00CD3989" w:rsidRPr="00F267DD" w:rsidRDefault="00CD3989" w:rsidP="00CD3989">
      <w:pPr>
        <w:shd w:val="clear" w:color="auto" w:fill="FFFFFF"/>
        <w:spacing w:after="0" w:line="240" w:lineRule="auto"/>
        <w:jc w:val="both"/>
        <w:rPr>
          <w:rFonts w:ascii="Times New Roman" w:eastAsia="Times New Roman" w:hAnsi="Times New Roman" w:cs="Times New Roman"/>
          <w:bCs/>
          <w:color w:val="1D1D1B"/>
          <w:sz w:val="28"/>
          <w:szCs w:val="28"/>
          <w:lang w:eastAsia="ru-RU"/>
        </w:rPr>
      </w:pPr>
    </w:p>
    <w:p w:rsidR="00CD3989" w:rsidRPr="00CD3989" w:rsidRDefault="00490772" w:rsidP="00CD3989">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CD3989">
        <w:rPr>
          <w:rFonts w:ascii="Times New Roman" w:eastAsia="Times New Roman" w:hAnsi="Times New Roman" w:cs="Times New Roman"/>
          <w:bCs/>
          <w:color w:val="1D1D1B"/>
          <w:sz w:val="28"/>
          <w:szCs w:val="28"/>
          <w:lang w:eastAsia="ru-RU"/>
        </w:rPr>
        <w:t>Обґрунтування неможливості вирішення проблеми за допомогою діючих регуляторних акті</w:t>
      </w:r>
      <w:proofErr w:type="gramStart"/>
      <w:r w:rsidRPr="00CD3989">
        <w:rPr>
          <w:rFonts w:ascii="Times New Roman" w:eastAsia="Times New Roman" w:hAnsi="Times New Roman" w:cs="Times New Roman"/>
          <w:bCs/>
          <w:color w:val="1D1D1B"/>
          <w:sz w:val="28"/>
          <w:szCs w:val="28"/>
          <w:lang w:eastAsia="ru-RU"/>
        </w:rPr>
        <w:t>в</w:t>
      </w:r>
      <w:proofErr w:type="gramEnd"/>
      <w:r w:rsidRPr="00CD3989">
        <w:rPr>
          <w:rFonts w:ascii="Times New Roman" w:eastAsia="Times New Roman" w:hAnsi="Times New Roman" w:cs="Times New Roman"/>
          <w:bCs/>
          <w:color w:val="1D1D1B"/>
          <w:sz w:val="28"/>
          <w:szCs w:val="28"/>
          <w:lang w:eastAsia="ru-RU"/>
        </w:rPr>
        <w:t>:</w:t>
      </w:r>
    </w:p>
    <w:p w:rsidR="00CD3989" w:rsidRPr="00F267DD" w:rsidRDefault="00CD3989" w:rsidP="00CD3989">
      <w:pPr>
        <w:shd w:val="clear" w:color="auto" w:fill="FFFFFF"/>
        <w:spacing w:after="0" w:line="240" w:lineRule="auto"/>
        <w:ind w:firstLine="708"/>
        <w:jc w:val="both"/>
        <w:rPr>
          <w:rFonts w:ascii="Times New Roman" w:eastAsia="Times New Roman" w:hAnsi="Times New Roman" w:cs="Times New Roman"/>
          <w:color w:val="1D1D1B"/>
          <w:sz w:val="28"/>
          <w:szCs w:val="28"/>
          <w:lang w:eastAsia="ru-RU"/>
        </w:rPr>
      </w:pPr>
    </w:p>
    <w:p w:rsidR="00CD3989" w:rsidRPr="00CD3989" w:rsidRDefault="00490772" w:rsidP="00CD3989">
      <w:pPr>
        <w:shd w:val="clear" w:color="auto" w:fill="FFFFFF"/>
        <w:spacing w:after="0" w:line="240" w:lineRule="auto"/>
        <w:ind w:firstLine="708"/>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Зазначена проблема не може бути вирішена за допомогою діючих регуляторних актів або чинних законодавчих та нормативно-правових актів вищих органів державної влади, оскільки існує пряма вказі</w:t>
      </w:r>
      <w:r w:rsidR="00CD3989">
        <w:rPr>
          <w:rFonts w:ascii="Times New Roman" w:eastAsia="Times New Roman" w:hAnsi="Times New Roman" w:cs="Times New Roman"/>
          <w:color w:val="1D1D1B"/>
          <w:sz w:val="28"/>
          <w:szCs w:val="28"/>
          <w:lang w:eastAsia="ru-RU"/>
        </w:rPr>
        <w:t>вка Закону на необхідність розв</w:t>
      </w:r>
      <w:r w:rsidR="00CD3989" w:rsidRPr="00CD3989">
        <w:rPr>
          <w:rFonts w:ascii="Times New Roman" w:eastAsia="Times New Roman" w:hAnsi="Times New Roman" w:cs="Times New Roman"/>
          <w:color w:val="1D1D1B"/>
          <w:sz w:val="28"/>
          <w:szCs w:val="28"/>
          <w:lang w:eastAsia="ru-RU"/>
        </w:rPr>
        <w:t>’</w:t>
      </w:r>
      <w:r w:rsidRPr="00490772">
        <w:rPr>
          <w:rFonts w:ascii="Times New Roman" w:eastAsia="Times New Roman" w:hAnsi="Times New Roman" w:cs="Times New Roman"/>
          <w:color w:val="1D1D1B"/>
          <w:sz w:val="28"/>
          <w:szCs w:val="28"/>
          <w:lang w:eastAsia="ru-RU"/>
        </w:rPr>
        <w:t>язання подібних проблем, саме за допомогою прийняття регуляторних акті</w:t>
      </w:r>
      <w:proofErr w:type="gramStart"/>
      <w:r w:rsidRPr="00490772">
        <w:rPr>
          <w:rFonts w:ascii="Times New Roman" w:eastAsia="Times New Roman" w:hAnsi="Times New Roman" w:cs="Times New Roman"/>
          <w:color w:val="1D1D1B"/>
          <w:sz w:val="28"/>
          <w:szCs w:val="28"/>
          <w:lang w:eastAsia="ru-RU"/>
        </w:rPr>
        <w:t>в</w:t>
      </w:r>
      <w:proofErr w:type="gramEnd"/>
      <w:r w:rsidRPr="00490772">
        <w:rPr>
          <w:rFonts w:ascii="Times New Roman" w:eastAsia="Times New Roman" w:hAnsi="Times New Roman" w:cs="Times New Roman"/>
          <w:color w:val="1D1D1B"/>
          <w:sz w:val="28"/>
          <w:szCs w:val="28"/>
          <w:lang w:eastAsia="ru-RU"/>
        </w:rPr>
        <w:t>.</w:t>
      </w:r>
    </w:p>
    <w:p w:rsidR="00490772" w:rsidRPr="00490772" w:rsidRDefault="00490772" w:rsidP="00CD3989">
      <w:pPr>
        <w:shd w:val="clear" w:color="auto" w:fill="FFFFFF"/>
        <w:spacing w:after="0" w:line="240" w:lineRule="auto"/>
        <w:ind w:firstLine="708"/>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Зокрема, ст.</w:t>
      </w:r>
      <w:r w:rsidR="00CD3989" w:rsidRPr="00CD3989">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34 Закону України «Про благоустрій населених пунктів» визнача</w:t>
      </w:r>
      <w:proofErr w:type="gramStart"/>
      <w:r w:rsidRPr="00490772">
        <w:rPr>
          <w:rFonts w:ascii="Times New Roman" w:eastAsia="Times New Roman" w:hAnsi="Times New Roman" w:cs="Times New Roman"/>
          <w:color w:val="1D1D1B"/>
          <w:sz w:val="28"/>
          <w:szCs w:val="28"/>
          <w:lang w:eastAsia="ru-RU"/>
        </w:rPr>
        <w:t>є,</w:t>
      </w:r>
      <w:proofErr w:type="gramEnd"/>
      <w:r w:rsidRPr="00490772">
        <w:rPr>
          <w:rFonts w:ascii="Times New Roman" w:eastAsia="Times New Roman" w:hAnsi="Times New Roman" w:cs="Times New Roman"/>
          <w:color w:val="1D1D1B"/>
          <w:sz w:val="28"/>
          <w:szCs w:val="28"/>
          <w:lang w:eastAsia="ru-RU"/>
        </w:rPr>
        <w:t xml:space="preserve"> що Правила благоустрою території населеного пункту - це нормативно-правовий акт, яким установлюється порядок благоустр</w:t>
      </w:r>
      <w:r w:rsidR="00CD3989">
        <w:rPr>
          <w:rFonts w:ascii="Times New Roman" w:eastAsia="Times New Roman" w:hAnsi="Times New Roman" w:cs="Times New Roman"/>
          <w:color w:val="1D1D1B"/>
          <w:sz w:val="28"/>
          <w:szCs w:val="28"/>
          <w:lang w:eastAsia="ru-RU"/>
        </w:rPr>
        <w:t>ою та утримання території та об</w:t>
      </w:r>
      <w:r w:rsidR="00CD3989" w:rsidRPr="00CD3989">
        <w:rPr>
          <w:rFonts w:ascii="Times New Roman" w:eastAsia="Times New Roman" w:hAnsi="Times New Roman" w:cs="Times New Roman"/>
          <w:color w:val="1D1D1B"/>
          <w:sz w:val="28"/>
          <w:szCs w:val="28"/>
          <w:lang w:eastAsia="ru-RU"/>
        </w:rPr>
        <w:t>’</w:t>
      </w:r>
      <w:r w:rsidRPr="00490772">
        <w:rPr>
          <w:rFonts w:ascii="Times New Roman" w:eastAsia="Times New Roman" w:hAnsi="Times New Roman" w:cs="Times New Roman"/>
          <w:color w:val="1D1D1B"/>
          <w:sz w:val="28"/>
          <w:szCs w:val="28"/>
          <w:lang w:eastAsia="ru-RU"/>
        </w:rPr>
        <w:t xml:space="preserve">єктів благоустрою Правила розробляються для всіх сіл, селищ, міст і затверджуються відповідними органами місцевого самоврядування. Орган </w:t>
      </w:r>
      <w:proofErr w:type="gramStart"/>
      <w:r w:rsidRPr="00490772">
        <w:rPr>
          <w:rFonts w:ascii="Times New Roman" w:eastAsia="Times New Roman" w:hAnsi="Times New Roman" w:cs="Times New Roman"/>
          <w:color w:val="1D1D1B"/>
          <w:sz w:val="28"/>
          <w:szCs w:val="28"/>
          <w:lang w:eastAsia="ru-RU"/>
        </w:rPr>
        <w:t>м</w:t>
      </w:r>
      <w:proofErr w:type="gramEnd"/>
      <w:r w:rsidRPr="00490772">
        <w:rPr>
          <w:rFonts w:ascii="Times New Roman" w:eastAsia="Times New Roman" w:hAnsi="Times New Roman" w:cs="Times New Roman"/>
          <w:color w:val="1D1D1B"/>
          <w:sz w:val="28"/>
          <w:szCs w:val="28"/>
          <w:lang w:eastAsia="ru-RU"/>
        </w:rPr>
        <w:t>ісцевого самоврядування забезпечує вільний доступ населення та всіх зацікавлених до затверджених Правил.</w:t>
      </w:r>
    </w:p>
    <w:p w:rsidR="00490772" w:rsidRPr="00490772" w:rsidRDefault="00490772" w:rsidP="00CD3989">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b/>
          <w:bCs/>
          <w:color w:val="1D1D1B"/>
          <w:sz w:val="28"/>
          <w:szCs w:val="28"/>
          <w:lang w:eastAsia="ru-RU"/>
        </w:rPr>
        <w:t> </w:t>
      </w:r>
    </w:p>
    <w:p w:rsidR="00490772" w:rsidRPr="00F267DD" w:rsidRDefault="00490772" w:rsidP="00CD3989">
      <w:pPr>
        <w:shd w:val="clear" w:color="auto" w:fill="FFFFFF"/>
        <w:spacing w:after="0" w:line="240" w:lineRule="auto"/>
        <w:jc w:val="center"/>
        <w:rPr>
          <w:rFonts w:ascii="Times New Roman" w:eastAsia="Times New Roman" w:hAnsi="Times New Roman" w:cs="Times New Roman"/>
          <w:bCs/>
          <w:color w:val="1D1D1B"/>
          <w:sz w:val="28"/>
          <w:szCs w:val="28"/>
          <w:lang w:eastAsia="ru-RU"/>
        </w:rPr>
      </w:pPr>
      <w:r w:rsidRPr="00CD3989">
        <w:rPr>
          <w:rFonts w:ascii="Times New Roman" w:eastAsia="Times New Roman" w:hAnsi="Times New Roman" w:cs="Times New Roman"/>
          <w:bCs/>
          <w:color w:val="1D1D1B"/>
          <w:sz w:val="28"/>
          <w:szCs w:val="28"/>
          <w:lang w:eastAsia="ru-RU"/>
        </w:rPr>
        <w:t xml:space="preserve">ІІ. </w:t>
      </w:r>
      <w:proofErr w:type="gramStart"/>
      <w:r w:rsidRPr="00CD3989">
        <w:rPr>
          <w:rFonts w:ascii="Times New Roman" w:eastAsia="Times New Roman" w:hAnsi="Times New Roman" w:cs="Times New Roman"/>
          <w:bCs/>
          <w:color w:val="1D1D1B"/>
          <w:sz w:val="28"/>
          <w:szCs w:val="28"/>
          <w:lang w:eastAsia="ru-RU"/>
        </w:rPr>
        <w:t>Ц</w:t>
      </w:r>
      <w:proofErr w:type="gramEnd"/>
      <w:r w:rsidRPr="00CD3989">
        <w:rPr>
          <w:rFonts w:ascii="Times New Roman" w:eastAsia="Times New Roman" w:hAnsi="Times New Roman" w:cs="Times New Roman"/>
          <w:bCs/>
          <w:color w:val="1D1D1B"/>
          <w:sz w:val="28"/>
          <w:szCs w:val="28"/>
          <w:lang w:eastAsia="ru-RU"/>
        </w:rPr>
        <w:t>ілі державного регулювання</w:t>
      </w:r>
    </w:p>
    <w:p w:rsidR="00CD3989" w:rsidRPr="00F267DD" w:rsidRDefault="00CD3989" w:rsidP="00CD3989">
      <w:pPr>
        <w:shd w:val="clear" w:color="auto" w:fill="FFFFFF"/>
        <w:spacing w:after="0" w:line="240" w:lineRule="auto"/>
        <w:jc w:val="center"/>
        <w:rPr>
          <w:rFonts w:ascii="Times New Roman" w:eastAsia="Times New Roman" w:hAnsi="Times New Roman" w:cs="Times New Roman"/>
          <w:color w:val="1D1D1B"/>
          <w:sz w:val="28"/>
          <w:szCs w:val="28"/>
          <w:lang w:eastAsia="ru-RU"/>
        </w:rPr>
      </w:pPr>
    </w:p>
    <w:p w:rsidR="00490772" w:rsidRPr="00F267DD" w:rsidRDefault="00490772" w:rsidP="00CD3989">
      <w:pPr>
        <w:shd w:val="clear" w:color="auto" w:fill="FFFFFF"/>
        <w:spacing w:after="100" w:afterAutospacing="1" w:line="240" w:lineRule="auto"/>
        <w:ind w:firstLine="708"/>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Метою</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запропонованого</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регуляторного</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акту</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є</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упорядкування</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благоустрою</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та</w:t>
      </w:r>
      <w:r w:rsidRPr="00F267DD">
        <w:rPr>
          <w:rFonts w:ascii="Times New Roman" w:eastAsia="Times New Roman" w:hAnsi="Times New Roman" w:cs="Times New Roman"/>
          <w:color w:val="1D1D1B"/>
          <w:sz w:val="28"/>
          <w:szCs w:val="28"/>
          <w:lang w:eastAsia="ru-RU"/>
        </w:rPr>
        <w:t xml:space="preserve"> </w:t>
      </w:r>
      <w:proofErr w:type="gramStart"/>
      <w:r w:rsidRPr="00490772">
        <w:rPr>
          <w:rFonts w:ascii="Times New Roman" w:eastAsia="Times New Roman" w:hAnsi="Times New Roman" w:cs="Times New Roman"/>
          <w:color w:val="1D1D1B"/>
          <w:sz w:val="28"/>
          <w:szCs w:val="28"/>
          <w:lang w:eastAsia="ru-RU"/>
        </w:rPr>
        <w:t>п</w:t>
      </w:r>
      <w:proofErr w:type="gramEnd"/>
      <w:r w:rsidRPr="00490772">
        <w:rPr>
          <w:rFonts w:ascii="Times New Roman" w:eastAsia="Times New Roman" w:hAnsi="Times New Roman" w:cs="Times New Roman"/>
          <w:color w:val="1D1D1B"/>
          <w:sz w:val="28"/>
          <w:szCs w:val="28"/>
          <w:lang w:eastAsia="ru-RU"/>
        </w:rPr>
        <w:t>ідтримання</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екологічної</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чистоти</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і</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порядку</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на</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території</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міста</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встановлення</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законодавчо</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врегульованих</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прав</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і</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обов</w:t>
      </w:r>
      <w:r w:rsidRPr="00F267DD">
        <w:rPr>
          <w:rFonts w:ascii="Times New Roman" w:eastAsia="Times New Roman" w:hAnsi="Times New Roman" w:cs="Times New Roman"/>
          <w:color w:val="1D1D1B"/>
          <w:sz w:val="28"/>
          <w:szCs w:val="28"/>
          <w:lang w:eastAsia="ru-RU"/>
        </w:rPr>
        <w:t>’</w:t>
      </w:r>
      <w:r w:rsidRPr="00490772">
        <w:rPr>
          <w:rFonts w:ascii="Times New Roman" w:eastAsia="Times New Roman" w:hAnsi="Times New Roman" w:cs="Times New Roman"/>
          <w:color w:val="1D1D1B"/>
          <w:sz w:val="28"/>
          <w:szCs w:val="28"/>
          <w:lang w:eastAsia="ru-RU"/>
        </w:rPr>
        <w:t>язків</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та</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підвищення</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відповідальності</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керівників</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підприємств</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установ</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та</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організацій</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всіх</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форм</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власності</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та</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громадян</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для</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забезпечення</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умов</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сприятливих</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для</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життєдіяльності</w:t>
      </w:r>
      <w:r w:rsidRPr="00F267DD">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t>людини</w:t>
      </w:r>
      <w:r w:rsidRPr="00F267DD">
        <w:rPr>
          <w:rFonts w:ascii="Times New Roman" w:eastAsia="Times New Roman" w:hAnsi="Times New Roman" w:cs="Times New Roman"/>
          <w:color w:val="1D1D1B"/>
          <w:sz w:val="28"/>
          <w:szCs w:val="28"/>
          <w:lang w:eastAsia="ru-RU"/>
        </w:rPr>
        <w:t>.</w:t>
      </w:r>
    </w:p>
    <w:p w:rsidR="00490772" w:rsidRPr="00490772"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 xml:space="preserve">Проект </w:t>
      </w:r>
      <w:proofErr w:type="gramStart"/>
      <w:r w:rsidRPr="00490772">
        <w:rPr>
          <w:rFonts w:ascii="Times New Roman" w:eastAsia="Times New Roman" w:hAnsi="Times New Roman" w:cs="Times New Roman"/>
          <w:color w:val="1D1D1B"/>
          <w:sz w:val="28"/>
          <w:szCs w:val="28"/>
          <w:lang w:eastAsia="ru-RU"/>
        </w:rPr>
        <w:t>регуляторного</w:t>
      </w:r>
      <w:proofErr w:type="gramEnd"/>
      <w:r w:rsidRPr="00490772">
        <w:rPr>
          <w:rFonts w:ascii="Times New Roman" w:eastAsia="Times New Roman" w:hAnsi="Times New Roman" w:cs="Times New Roman"/>
          <w:color w:val="1D1D1B"/>
          <w:sz w:val="28"/>
          <w:szCs w:val="28"/>
          <w:lang w:eastAsia="ru-RU"/>
        </w:rPr>
        <w:t xml:space="preserve"> акту спрямований на розв’язання проблеми, визначеної в попередньому розділі.</w:t>
      </w:r>
    </w:p>
    <w:p w:rsidR="00490772" w:rsidRPr="00490772"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Основними цілями регулювання</w:t>
      </w:r>
      <w:proofErr w:type="gramStart"/>
      <w:r w:rsidRPr="00490772">
        <w:rPr>
          <w:rFonts w:ascii="Times New Roman" w:eastAsia="Times New Roman" w:hAnsi="Times New Roman" w:cs="Times New Roman"/>
          <w:color w:val="1D1D1B"/>
          <w:sz w:val="28"/>
          <w:szCs w:val="28"/>
          <w:lang w:eastAsia="ru-RU"/>
        </w:rPr>
        <w:t xml:space="preserve"> є:</w:t>
      </w:r>
      <w:proofErr w:type="gramEnd"/>
    </w:p>
    <w:p w:rsidR="00490772" w:rsidRPr="00087B19" w:rsidRDefault="00490772" w:rsidP="00087B19">
      <w:pPr>
        <w:pStyle w:val="a3"/>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087B19">
        <w:rPr>
          <w:rFonts w:ascii="Times New Roman" w:eastAsia="Times New Roman" w:hAnsi="Times New Roman" w:cs="Times New Roman"/>
          <w:color w:val="1D1D1B"/>
          <w:sz w:val="28"/>
          <w:szCs w:val="28"/>
          <w:lang w:eastAsia="ru-RU"/>
        </w:rPr>
        <w:t xml:space="preserve">вдосконалення нормативної бази, впровадження державної регуляторної політики у сфері благоустрою, врегулювання правовідносин між суб’єктами, на яких розповсюджується дія </w:t>
      </w:r>
      <w:proofErr w:type="gramStart"/>
      <w:r w:rsidRPr="00087B19">
        <w:rPr>
          <w:rFonts w:ascii="Times New Roman" w:eastAsia="Times New Roman" w:hAnsi="Times New Roman" w:cs="Times New Roman"/>
          <w:color w:val="1D1D1B"/>
          <w:sz w:val="28"/>
          <w:szCs w:val="28"/>
          <w:lang w:eastAsia="ru-RU"/>
        </w:rPr>
        <w:t>регуляторного</w:t>
      </w:r>
      <w:proofErr w:type="gramEnd"/>
      <w:r w:rsidRPr="00087B19">
        <w:rPr>
          <w:rFonts w:ascii="Times New Roman" w:eastAsia="Times New Roman" w:hAnsi="Times New Roman" w:cs="Times New Roman"/>
          <w:color w:val="1D1D1B"/>
          <w:sz w:val="28"/>
          <w:szCs w:val="28"/>
          <w:lang w:eastAsia="ru-RU"/>
        </w:rPr>
        <w:t xml:space="preserve"> акту;</w:t>
      </w:r>
    </w:p>
    <w:p w:rsidR="00490772" w:rsidRPr="00087B19" w:rsidRDefault="00490772" w:rsidP="00087B19">
      <w:pPr>
        <w:pStyle w:val="a3"/>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087B19">
        <w:rPr>
          <w:rFonts w:ascii="Times New Roman" w:eastAsia="Times New Roman" w:hAnsi="Times New Roman" w:cs="Times New Roman"/>
          <w:color w:val="1D1D1B"/>
          <w:sz w:val="28"/>
          <w:szCs w:val="28"/>
          <w:lang w:eastAsia="ru-RU"/>
        </w:rPr>
        <w:t>створення умов захисту і відновлення сприятливого для життєдіяльності як людини так і суб’єктів господарювання середовища;</w:t>
      </w:r>
    </w:p>
    <w:p w:rsidR="00490772" w:rsidRPr="00087B19" w:rsidRDefault="00490772" w:rsidP="00087B19">
      <w:pPr>
        <w:pStyle w:val="a3"/>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087B19">
        <w:rPr>
          <w:rFonts w:ascii="Times New Roman" w:eastAsia="Times New Roman" w:hAnsi="Times New Roman" w:cs="Times New Roman"/>
          <w:color w:val="1D1D1B"/>
          <w:sz w:val="28"/>
          <w:szCs w:val="28"/>
          <w:lang w:eastAsia="ru-RU"/>
        </w:rPr>
        <w:t>визначення чітких вимог до організації роботи та заходів з благ</w:t>
      </w:r>
      <w:r w:rsidR="00087B19" w:rsidRPr="00087B19">
        <w:rPr>
          <w:rFonts w:ascii="Times New Roman" w:eastAsia="Times New Roman" w:hAnsi="Times New Roman" w:cs="Times New Roman"/>
          <w:color w:val="1D1D1B"/>
          <w:sz w:val="28"/>
          <w:szCs w:val="28"/>
          <w:lang w:eastAsia="ru-RU"/>
        </w:rPr>
        <w:t xml:space="preserve">оустрою на території міста </w:t>
      </w:r>
      <w:r w:rsidR="00087B19" w:rsidRPr="00087B19">
        <w:rPr>
          <w:rFonts w:ascii="Times New Roman" w:eastAsia="Times New Roman" w:hAnsi="Times New Roman" w:cs="Times New Roman"/>
          <w:color w:val="1D1D1B"/>
          <w:sz w:val="28"/>
          <w:szCs w:val="28"/>
          <w:lang w:val="uk-UA" w:eastAsia="ru-RU"/>
        </w:rPr>
        <w:t>Сміла</w:t>
      </w:r>
      <w:r w:rsidRPr="00087B19">
        <w:rPr>
          <w:rFonts w:ascii="Times New Roman" w:eastAsia="Times New Roman" w:hAnsi="Times New Roman" w:cs="Times New Roman"/>
          <w:color w:val="1D1D1B"/>
          <w:sz w:val="28"/>
          <w:szCs w:val="28"/>
          <w:lang w:eastAsia="ru-RU"/>
        </w:rPr>
        <w:t xml:space="preserve"> організаці</w:t>
      </w:r>
      <w:r w:rsidR="00087B19" w:rsidRPr="00087B19">
        <w:rPr>
          <w:rFonts w:ascii="Times New Roman" w:eastAsia="Times New Roman" w:hAnsi="Times New Roman" w:cs="Times New Roman"/>
          <w:color w:val="1D1D1B"/>
          <w:sz w:val="28"/>
          <w:szCs w:val="28"/>
          <w:lang w:eastAsia="ru-RU"/>
        </w:rPr>
        <w:t>ями, установами, закладами, суб’</w:t>
      </w:r>
      <w:r w:rsidRPr="00087B19">
        <w:rPr>
          <w:rFonts w:ascii="Times New Roman" w:eastAsia="Times New Roman" w:hAnsi="Times New Roman" w:cs="Times New Roman"/>
          <w:color w:val="1D1D1B"/>
          <w:sz w:val="28"/>
          <w:szCs w:val="28"/>
          <w:lang w:eastAsia="ru-RU"/>
        </w:rPr>
        <w:t>єктами господарювання та мешканцями нас</w:t>
      </w:r>
      <w:r w:rsidR="00087B19" w:rsidRPr="00087B19">
        <w:rPr>
          <w:rFonts w:ascii="Times New Roman" w:eastAsia="Times New Roman" w:hAnsi="Times New Roman" w:cs="Times New Roman"/>
          <w:color w:val="1D1D1B"/>
          <w:sz w:val="28"/>
          <w:szCs w:val="28"/>
          <w:lang w:eastAsia="ru-RU"/>
        </w:rPr>
        <w:t>елених пунктів, їх прав та обов’</w:t>
      </w:r>
      <w:r w:rsidRPr="00087B19">
        <w:rPr>
          <w:rFonts w:ascii="Times New Roman" w:eastAsia="Times New Roman" w:hAnsi="Times New Roman" w:cs="Times New Roman"/>
          <w:color w:val="1D1D1B"/>
          <w:sz w:val="28"/>
          <w:szCs w:val="28"/>
          <w:lang w:eastAsia="ru-RU"/>
        </w:rPr>
        <w:t>язкі</w:t>
      </w:r>
      <w:proofErr w:type="gramStart"/>
      <w:r w:rsidRPr="00087B19">
        <w:rPr>
          <w:rFonts w:ascii="Times New Roman" w:eastAsia="Times New Roman" w:hAnsi="Times New Roman" w:cs="Times New Roman"/>
          <w:color w:val="1D1D1B"/>
          <w:sz w:val="28"/>
          <w:szCs w:val="28"/>
          <w:lang w:eastAsia="ru-RU"/>
        </w:rPr>
        <w:t>в</w:t>
      </w:r>
      <w:proofErr w:type="gramEnd"/>
      <w:r w:rsidRPr="00087B19">
        <w:rPr>
          <w:rFonts w:ascii="Times New Roman" w:eastAsia="Times New Roman" w:hAnsi="Times New Roman" w:cs="Times New Roman"/>
          <w:color w:val="1D1D1B"/>
          <w:sz w:val="28"/>
          <w:szCs w:val="28"/>
          <w:lang w:eastAsia="ru-RU"/>
        </w:rPr>
        <w:t>;</w:t>
      </w:r>
    </w:p>
    <w:p w:rsidR="00490772" w:rsidRPr="00087B19" w:rsidRDefault="00490772" w:rsidP="00087B19">
      <w:pPr>
        <w:pStyle w:val="a3"/>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087B19">
        <w:rPr>
          <w:rFonts w:ascii="Times New Roman" w:eastAsia="Times New Roman" w:hAnsi="Times New Roman" w:cs="Times New Roman"/>
          <w:color w:val="1D1D1B"/>
          <w:sz w:val="28"/>
          <w:szCs w:val="28"/>
          <w:lang w:eastAsia="ru-RU"/>
        </w:rPr>
        <w:t>захист довкілля;</w:t>
      </w:r>
    </w:p>
    <w:p w:rsidR="00490772" w:rsidRPr="00087B19" w:rsidRDefault="00490772" w:rsidP="00087B19">
      <w:pPr>
        <w:pStyle w:val="a3"/>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087B19">
        <w:rPr>
          <w:rFonts w:ascii="Times New Roman" w:eastAsia="Times New Roman" w:hAnsi="Times New Roman" w:cs="Times New Roman"/>
          <w:color w:val="1D1D1B"/>
          <w:sz w:val="28"/>
          <w:szCs w:val="28"/>
          <w:lang w:eastAsia="ru-RU"/>
        </w:rPr>
        <w:lastRenderedPageBreak/>
        <w:t xml:space="preserve">покращення санітарного стану та </w:t>
      </w:r>
      <w:proofErr w:type="gramStart"/>
      <w:r w:rsidRPr="00087B19">
        <w:rPr>
          <w:rFonts w:ascii="Times New Roman" w:eastAsia="Times New Roman" w:hAnsi="Times New Roman" w:cs="Times New Roman"/>
          <w:color w:val="1D1D1B"/>
          <w:sz w:val="28"/>
          <w:szCs w:val="28"/>
          <w:lang w:eastAsia="ru-RU"/>
        </w:rPr>
        <w:t>м</w:t>
      </w:r>
      <w:proofErr w:type="gramEnd"/>
      <w:r w:rsidRPr="00087B19">
        <w:rPr>
          <w:rFonts w:ascii="Times New Roman" w:eastAsia="Times New Roman" w:hAnsi="Times New Roman" w:cs="Times New Roman"/>
          <w:color w:val="1D1D1B"/>
          <w:sz w:val="28"/>
          <w:szCs w:val="28"/>
          <w:lang w:eastAsia="ru-RU"/>
        </w:rPr>
        <w:t>ікро</w:t>
      </w:r>
      <w:r w:rsidR="00087B19" w:rsidRPr="00087B19">
        <w:rPr>
          <w:rFonts w:ascii="Times New Roman" w:eastAsia="Times New Roman" w:hAnsi="Times New Roman" w:cs="Times New Roman"/>
          <w:color w:val="1D1D1B"/>
          <w:sz w:val="28"/>
          <w:szCs w:val="28"/>
          <w:lang w:eastAsia="ru-RU"/>
        </w:rPr>
        <w:t xml:space="preserve">клімату на території міста </w:t>
      </w:r>
      <w:r w:rsidR="00087B19" w:rsidRPr="00087B19">
        <w:rPr>
          <w:rFonts w:ascii="Times New Roman" w:eastAsia="Times New Roman" w:hAnsi="Times New Roman" w:cs="Times New Roman"/>
          <w:color w:val="1D1D1B"/>
          <w:sz w:val="28"/>
          <w:szCs w:val="28"/>
          <w:lang w:val="uk-UA" w:eastAsia="ru-RU"/>
        </w:rPr>
        <w:t>Сміла</w:t>
      </w:r>
      <w:r w:rsidRPr="00087B19">
        <w:rPr>
          <w:rFonts w:ascii="Times New Roman" w:eastAsia="Times New Roman" w:hAnsi="Times New Roman" w:cs="Times New Roman"/>
          <w:color w:val="1D1D1B"/>
          <w:sz w:val="28"/>
          <w:szCs w:val="28"/>
          <w:lang w:eastAsia="ru-RU"/>
        </w:rPr>
        <w:t>;</w:t>
      </w:r>
    </w:p>
    <w:p w:rsidR="00490772" w:rsidRPr="00087B19" w:rsidRDefault="00490772" w:rsidP="00087B19">
      <w:pPr>
        <w:pStyle w:val="a3"/>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087B19">
        <w:rPr>
          <w:rFonts w:ascii="Times New Roman" w:eastAsia="Times New Roman" w:hAnsi="Times New Roman" w:cs="Times New Roman"/>
          <w:color w:val="1D1D1B"/>
          <w:sz w:val="28"/>
          <w:szCs w:val="28"/>
          <w:lang w:eastAsia="ru-RU"/>
        </w:rPr>
        <w:t>належне утримання та раціональне використання територій населеного пункті</w:t>
      </w:r>
      <w:proofErr w:type="gramStart"/>
      <w:r w:rsidRPr="00087B19">
        <w:rPr>
          <w:rFonts w:ascii="Times New Roman" w:eastAsia="Times New Roman" w:hAnsi="Times New Roman" w:cs="Times New Roman"/>
          <w:color w:val="1D1D1B"/>
          <w:sz w:val="28"/>
          <w:szCs w:val="28"/>
          <w:lang w:eastAsia="ru-RU"/>
        </w:rPr>
        <w:t>в</w:t>
      </w:r>
      <w:proofErr w:type="gramEnd"/>
      <w:r w:rsidRPr="00087B19">
        <w:rPr>
          <w:rFonts w:ascii="Times New Roman" w:eastAsia="Times New Roman" w:hAnsi="Times New Roman" w:cs="Times New Roman"/>
          <w:color w:val="1D1D1B"/>
          <w:sz w:val="28"/>
          <w:szCs w:val="28"/>
          <w:lang w:eastAsia="ru-RU"/>
        </w:rPr>
        <w:t>;</w:t>
      </w:r>
    </w:p>
    <w:p w:rsidR="00490772" w:rsidRPr="005936F3" w:rsidRDefault="00087B19" w:rsidP="00490772">
      <w:pPr>
        <w:pStyle w:val="a3"/>
        <w:numPr>
          <w:ilvl w:val="0"/>
          <w:numId w:val="16"/>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087B19">
        <w:rPr>
          <w:rFonts w:ascii="Times New Roman" w:eastAsia="Times New Roman" w:hAnsi="Times New Roman" w:cs="Times New Roman"/>
          <w:color w:val="1D1D1B"/>
          <w:sz w:val="28"/>
          <w:szCs w:val="28"/>
          <w:lang w:eastAsia="ru-RU"/>
        </w:rPr>
        <w:t>збереження об’</w:t>
      </w:r>
      <w:r w:rsidR="00490772" w:rsidRPr="00087B19">
        <w:rPr>
          <w:rFonts w:ascii="Times New Roman" w:eastAsia="Times New Roman" w:hAnsi="Times New Roman" w:cs="Times New Roman"/>
          <w:color w:val="1D1D1B"/>
          <w:sz w:val="28"/>
          <w:szCs w:val="28"/>
          <w:lang w:eastAsia="ru-RU"/>
        </w:rPr>
        <w:t>єкті</w:t>
      </w:r>
      <w:proofErr w:type="gramStart"/>
      <w:r w:rsidR="00490772" w:rsidRPr="00087B19">
        <w:rPr>
          <w:rFonts w:ascii="Times New Roman" w:eastAsia="Times New Roman" w:hAnsi="Times New Roman" w:cs="Times New Roman"/>
          <w:color w:val="1D1D1B"/>
          <w:sz w:val="28"/>
          <w:szCs w:val="28"/>
          <w:lang w:eastAsia="ru-RU"/>
        </w:rPr>
        <w:t>в</w:t>
      </w:r>
      <w:proofErr w:type="gramEnd"/>
      <w:r w:rsidR="00490772" w:rsidRPr="00087B19">
        <w:rPr>
          <w:rFonts w:ascii="Times New Roman" w:eastAsia="Times New Roman" w:hAnsi="Times New Roman" w:cs="Times New Roman"/>
          <w:color w:val="1D1D1B"/>
          <w:sz w:val="28"/>
          <w:szCs w:val="28"/>
          <w:lang w:eastAsia="ru-RU"/>
        </w:rPr>
        <w:t xml:space="preserve"> та елементів благоустрою, у тому числі зелених насаджень. їх раціональне використання.</w:t>
      </w:r>
    </w:p>
    <w:p w:rsidR="00087B19" w:rsidRPr="00F267DD" w:rsidRDefault="00490772" w:rsidP="00087B19">
      <w:pPr>
        <w:shd w:val="clear" w:color="auto" w:fill="FFFFFF"/>
        <w:spacing w:after="0" w:line="240" w:lineRule="auto"/>
        <w:jc w:val="center"/>
        <w:rPr>
          <w:rFonts w:ascii="Times New Roman" w:eastAsia="Times New Roman" w:hAnsi="Times New Roman" w:cs="Times New Roman"/>
          <w:bCs/>
          <w:color w:val="1D1D1B"/>
          <w:sz w:val="28"/>
          <w:szCs w:val="28"/>
          <w:lang w:eastAsia="ru-RU"/>
        </w:rPr>
      </w:pPr>
      <w:r w:rsidRPr="00087B19">
        <w:rPr>
          <w:rFonts w:ascii="Times New Roman" w:eastAsia="Times New Roman" w:hAnsi="Times New Roman" w:cs="Times New Roman"/>
          <w:bCs/>
          <w:color w:val="1D1D1B"/>
          <w:sz w:val="28"/>
          <w:szCs w:val="28"/>
          <w:lang w:eastAsia="ru-RU"/>
        </w:rPr>
        <w:t>ІІІ. Визначення та оцінка альтернативних способі</w:t>
      </w:r>
      <w:proofErr w:type="gramStart"/>
      <w:r w:rsidRPr="00087B19">
        <w:rPr>
          <w:rFonts w:ascii="Times New Roman" w:eastAsia="Times New Roman" w:hAnsi="Times New Roman" w:cs="Times New Roman"/>
          <w:bCs/>
          <w:color w:val="1D1D1B"/>
          <w:sz w:val="28"/>
          <w:szCs w:val="28"/>
          <w:lang w:eastAsia="ru-RU"/>
        </w:rPr>
        <w:t>в</w:t>
      </w:r>
      <w:proofErr w:type="gramEnd"/>
      <w:r w:rsidRPr="00087B19">
        <w:rPr>
          <w:rFonts w:ascii="Times New Roman" w:eastAsia="Times New Roman" w:hAnsi="Times New Roman" w:cs="Times New Roman"/>
          <w:bCs/>
          <w:color w:val="1D1D1B"/>
          <w:sz w:val="28"/>
          <w:szCs w:val="28"/>
          <w:lang w:eastAsia="ru-RU"/>
        </w:rPr>
        <w:t xml:space="preserve"> </w:t>
      </w:r>
    </w:p>
    <w:p w:rsidR="00490772" w:rsidRDefault="00490772" w:rsidP="00087B19">
      <w:pPr>
        <w:shd w:val="clear" w:color="auto" w:fill="FFFFFF"/>
        <w:spacing w:after="0" w:line="240" w:lineRule="auto"/>
        <w:jc w:val="center"/>
        <w:rPr>
          <w:rFonts w:ascii="Times New Roman" w:eastAsia="Times New Roman" w:hAnsi="Times New Roman" w:cs="Times New Roman"/>
          <w:bCs/>
          <w:color w:val="1D1D1B"/>
          <w:sz w:val="28"/>
          <w:szCs w:val="28"/>
          <w:lang w:val="en-US" w:eastAsia="ru-RU"/>
        </w:rPr>
      </w:pPr>
      <w:r w:rsidRPr="00087B19">
        <w:rPr>
          <w:rFonts w:ascii="Times New Roman" w:eastAsia="Times New Roman" w:hAnsi="Times New Roman" w:cs="Times New Roman"/>
          <w:bCs/>
          <w:color w:val="1D1D1B"/>
          <w:sz w:val="28"/>
          <w:szCs w:val="28"/>
          <w:lang w:eastAsia="ru-RU"/>
        </w:rPr>
        <w:t>досягнення встановлених цілей</w:t>
      </w:r>
    </w:p>
    <w:p w:rsidR="00087B19" w:rsidRPr="00087B19" w:rsidRDefault="00087B19" w:rsidP="00087B19">
      <w:pPr>
        <w:shd w:val="clear" w:color="auto" w:fill="FFFFFF"/>
        <w:spacing w:after="0" w:line="240" w:lineRule="auto"/>
        <w:jc w:val="center"/>
        <w:rPr>
          <w:rFonts w:ascii="Times New Roman" w:eastAsia="Times New Roman" w:hAnsi="Times New Roman" w:cs="Times New Roman"/>
          <w:color w:val="1D1D1B"/>
          <w:sz w:val="28"/>
          <w:szCs w:val="28"/>
          <w:lang w:val="en-US" w:eastAsia="ru-RU"/>
        </w:rPr>
      </w:pPr>
    </w:p>
    <w:p w:rsidR="00490772" w:rsidRPr="00490772" w:rsidRDefault="00490772" w:rsidP="00087B19">
      <w:pPr>
        <w:numPr>
          <w:ilvl w:val="0"/>
          <w:numId w:val="4"/>
        </w:num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Визначення альтернативних способі</w:t>
      </w:r>
      <w:proofErr w:type="gramStart"/>
      <w:r w:rsidRPr="00490772">
        <w:rPr>
          <w:rFonts w:ascii="Times New Roman" w:eastAsia="Times New Roman" w:hAnsi="Times New Roman" w:cs="Times New Roman"/>
          <w:color w:val="1D1D1B"/>
          <w:sz w:val="28"/>
          <w:szCs w:val="28"/>
          <w:lang w:eastAsia="ru-RU"/>
        </w:rPr>
        <w:t>в</w:t>
      </w:r>
      <w:proofErr w:type="gramEnd"/>
    </w:p>
    <w:p w:rsidR="00490772" w:rsidRPr="00490772" w:rsidRDefault="00490772" w:rsidP="00087B19">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Альтернативними способами досягнення зазначених цілей</w:t>
      </w:r>
      <w:proofErr w:type="gramStart"/>
      <w:r w:rsidRPr="00490772">
        <w:rPr>
          <w:rFonts w:ascii="Times New Roman" w:eastAsia="Times New Roman" w:hAnsi="Times New Roman" w:cs="Times New Roman"/>
          <w:color w:val="1D1D1B"/>
          <w:sz w:val="28"/>
          <w:szCs w:val="28"/>
          <w:lang w:eastAsia="ru-RU"/>
        </w:rPr>
        <w:t xml:space="preserve"> є:</w:t>
      </w:r>
      <w:proofErr w:type="gramEnd"/>
    </w:p>
    <w:tbl>
      <w:tblPr>
        <w:tblW w:w="951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80"/>
        <w:gridCol w:w="6933"/>
      </w:tblGrid>
      <w:tr w:rsidR="00490772" w:rsidRPr="00490772" w:rsidTr="00087B19">
        <w:tc>
          <w:tcPr>
            <w:tcW w:w="2580" w:type="dxa"/>
            <w:tcBorders>
              <w:top w:val="outset" w:sz="6" w:space="0" w:color="auto"/>
              <w:left w:val="outset" w:sz="6" w:space="0" w:color="auto"/>
              <w:bottom w:val="outset" w:sz="6" w:space="0" w:color="auto"/>
              <w:right w:val="outset" w:sz="6" w:space="0" w:color="auto"/>
            </w:tcBorders>
            <w:vAlign w:val="center"/>
            <w:hideMark/>
          </w:tcPr>
          <w:p w:rsidR="00490772" w:rsidRPr="00087B1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087B19">
              <w:rPr>
                <w:rFonts w:ascii="Times New Roman" w:eastAsia="Times New Roman" w:hAnsi="Times New Roman" w:cs="Times New Roman"/>
                <w:sz w:val="26"/>
                <w:szCs w:val="26"/>
                <w:lang w:eastAsia="ru-RU"/>
              </w:rPr>
              <w:t>Вид альтернатив</w:t>
            </w:r>
          </w:p>
        </w:tc>
        <w:tc>
          <w:tcPr>
            <w:tcW w:w="6933" w:type="dxa"/>
            <w:tcBorders>
              <w:top w:val="outset" w:sz="6" w:space="0" w:color="auto"/>
              <w:left w:val="outset" w:sz="6" w:space="0" w:color="auto"/>
              <w:bottom w:val="outset" w:sz="6" w:space="0" w:color="auto"/>
              <w:right w:val="outset" w:sz="6" w:space="0" w:color="auto"/>
            </w:tcBorders>
            <w:vAlign w:val="center"/>
            <w:hideMark/>
          </w:tcPr>
          <w:p w:rsidR="00490772" w:rsidRPr="00087B19"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087B19">
              <w:rPr>
                <w:rFonts w:ascii="Times New Roman" w:eastAsia="Times New Roman" w:hAnsi="Times New Roman" w:cs="Times New Roman"/>
                <w:sz w:val="26"/>
                <w:szCs w:val="26"/>
                <w:lang w:eastAsia="ru-RU"/>
              </w:rPr>
              <w:t>Опис альтернативи</w:t>
            </w:r>
          </w:p>
        </w:tc>
      </w:tr>
      <w:tr w:rsidR="00490772" w:rsidRPr="00490772" w:rsidTr="00087B19">
        <w:tc>
          <w:tcPr>
            <w:tcW w:w="2580" w:type="dxa"/>
            <w:tcBorders>
              <w:top w:val="outset" w:sz="6" w:space="0" w:color="auto"/>
              <w:left w:val="outset" w:sz="6" w:space="0" w:color="auto"/>
              <w:bottom w:val="outset" w:sz="6" w:space="0" w:color="auto"/>
              <w:right w:val="outset" w:sz="6" w:space="0" w:color="auto"/>
            </w:tcBorders>
            <w:vAlign w:val="center"/>
            <w:hideMark/>
          </w:tcPr>
          <w:p w:rsidR="00490772" w:rsidRPr="00087B19" w:rsidRDefault="00490772" w:rsidP="005936F3">
            <w:pPr>
              <w:spacing w:after="100" w:afterAutospacing="1" w:line="240" w:lineRule="auto"/>
              <w:rPr>
                <w:rFonts w:ascii="Times New Roman" w:eastAsia="Times New Roman" w:hAnsi="Times New Roman" w:cs="Times New Roman"/>
                <w:sz w:val="26"/>
                <w:szCs w:val="26"/>
                <w:lang w:eastAsia="ru-RU"/>
              </w:rPr>
            </w:pPr>
            <w:r w:rsidRPr="00087B19">
              <w:rPr>
                <w:rFonts w:ascii="Times New Roman" w:eastAsia="Times New Roman" w:hAnsi="Times New Roman" w:cs="Times New Roman"/>
                <w:sz w:val="26"/>
                <w:szCs w:val="26"/>
                <w:lang w:eastAsia="ru-RU"/>
              </w:rPr>
              <w:t xml:space="preserve">Неприйняття запропонованого </w:t>
            </w:r>
            <w:proofErr w:type="gramStart"/>
            <w:r w:rsidRPr="00087B19">
              <w:rPr>
                <w:rFonts w:ascii="Times New Roman" w:eastAsia="Times New Roman" w:hAnsi="Times New Roman" w:cs="Times New Roman"/>
                <w:sz w:val="26"/>
                <w:szCs w:val="26"/>
                <w:lang w:eastAsia="ru-RU"/>
              </w:rPr>
              <w:t>регуляторного</w:t>
            </w:r>
            <w:proofErr w:type="gramEnd"/>
            <w:r w:rsidRPr="00087B19">
              <w:rPr>
                <w:rFonts w:ascii="Times New Roman" w:eastAsia="Times New Roman" w:hAnsi="Times New Roman" w:cs="Times New Roman"/>
                <w:sz w:val="26"/>
                <w:szCs w:val="26"/>
                <w:lang w:eastAsia="ru-RU"/>
              </w:rPr>
              <w:t xml:space="preserve"> акту (збереження існуючого механізму регулювання)</w:t>
            </w:r>
          </w:p>
        </w:tc>
        <w:tc>
          <w:tcPr>
            <w:tcW w:w="6933" w:type="dxa"/>
            <w:tcBorders>
              <w:top w:val="outset" w:sz="6" w:space="0" w:color="auto"/>
              <w:left w:val="outset" w:sz="6" w:space="0" w:color="auto"/>
              <w:bottom w:val="outset" w:sz="6" w:space="0" w:color="auto"/>
              <w:right w:val="outset" w:sz="6" w:space="0" w:color="auto"/>
            </w:tcBorders>
            <w:vAlign w:val="center"/>
            <w:hideMark/>
          </w:tcPr>
          <w:p w:rsidR="00490772" w:rsidRPr="00087B19" w:rsidRDefault="00490772" w:rsidP="005936F3">
            <w:pPr>
              <w:spacing w:after="100" w:afterAutospacing="1" w:line="240" w:lineRule="auto"/>
              <w:rPr>
                <w:rFonts w:ascii="Times New Roman" w:eastAsia="Times New Roman" w:hAnsi="Times New Roman" w:cs="Times New Roman"/>
                <w:sz w:val="26"/>
                <w:szCs w:val="26"/>
                <w:lang w:eastAsia="ru-RU"/>
              </w:rPr>
            </w:pPr>
            <w:r w:rsidRPr="00087B19">
              <w:rPr>
                <w:rFonts w:ascii="Times New Roman" w:eastAsia="Times New Roman" w:hAnsi="Times New Roman" w:cs="Times New Roman"/>
                <w:sz w:val="26"/>
                <w:szCs w:val="26"/>
                <w:lang w:eastAsia="ru-RU"/>
              </w:rPr>
              <w:t>Ця альтернатива є неприйнятною як для мешканців міста, так і для о</w:t>
            </w:r>
            <w:r w:rsidR="005936F3">
              <w:rPr>
                <w:rFonts w:ascii="Times New Roman" w:eastAsia="Times New Roman" w:hAnsi="Times New Roman" w:cs="Times New Roman"/>
                <w:sz w:val="26"/>
                <w:szCs w:val="26"/>
                <w:lang w:eastAsia="ru-RU"/>
              </w:rPr>
              <w:t>рганів місцевого самоврядування</w:t>
            </w:r>
            <w:r w:rsidRPr="00087B19">
              <w:rPr>
                <w:rFonts w:ascii="Times New Roman" w:eastAsia="Times New Roman" w:hAnsi="Times New Roman" w:cs="Times New Roman"/>
                <w:sz w:val="26"/>
                <w:szCs w:val="26"/>
                <w:lang w:eastAsia="ru-RU"/>
              </w:rPr>
              <w:t xml:space="preserve"> через те, що Правила б</w:t>
            </w:r>
            <w:r w:rsidR="005936F3">
              <w:rPr>
                <w:rFonts w:ascii="Times New Roman" w:eastAsia="Times New Roman" w:hAnsi="Times New Roman" w:cs="Times New Roman"/>
                <w:sz w:val="26"/>
                <w:szCs w:val="26"/>
                <w:lang w:eastAsia="ru-RU"/>
              </w:rPr>
              <w:t xml:space="preserve">лагоустрою території міста затверджені </w:t>
            </w:r>
            <w:proofErr w:type="gramStart"/>
            <w:r w:rsidR="005936F3">
              <w:rPr>
                <w:rFonts w:ascii="Times New Roman" w:eastAsia="Times New Roman" w:hAnsi="Times New Roman" w:cs="Times New Roman"/>
                <w:sz w:val="26"/>
                <w:szCs w:val="26"/>
                <w:lang w:eastAsia="ru-RU"/>
              </w:rPr>
              <w:t>р</w:t>
            </w:r>
            <w:proofErr w:type="gramEnd"/>
            <w:r w:rsidR="005936F3">
              <w:rPr>
                <w:rFonts w:ascii="Times New Roman" w:eastAsia="Times New Roman" w:hAnsi="Times New Roman" w:cs="Times New Roman"/>
                <w:sz w:val="26"/>
                <w:szCs w:val="26"/>
                <w:lang w:eastAsia="ru-RU"/>
              </w:rPr>
              <w:t xml:space="preserve">ішенням  міської ради від </w:t>
            </w:r>
            <w:r w:rsidR="005936F3">
              <w:rPr>
                <w:rFonts w:ascii="Times New Roman" w:eastAsia="Times New Roman" w:hAnsi="Times New Roman" w:cs="Times New Roman"/>
                <w:sz w:val="26"/>
                <w:szCs w:val="26"/>
                <w:lang w:val="uk-UA" w:eastAsia="ru-RU"/>
              </w:rPr>
              <w:t>23.06.2011</w:t>
            </w:r>
            <w:r w:rsidR="005936F3">
              <w:rPr>
                <w:rFonts w:ascii="Times New Roman" w:eastAsia="Times New Roman" w:hAnsi="Times New Roman" w:cs="Times New Roman"/>
                <w:sz w:val="26"/>
                <w:szCs w:val="26"/>
                <w:lang w:eastAsia="ru-RU"/>
              </w:rPr>
              <w:t xml:space="preserve">р. № </w:t>
            </w:r>
            <w:r w:rsidR="005936F3">
              <w:rPr>
                <w:rFonts w:ascii="Times New Roman" w:eastAsia="Times New Roman" w:hAnsi="Times New Roman" w:cs="Times New Roman"/>
                <w:sz w:val="26"/>
                <w:szCs w:val="26"/>
                <w:lang w:val="uk-UA" w:eastAsia="ru-RU"/>
              </w:rPr>
              <w:t>10-11/</w:t>
            </w:r>
            <w:r w:rsidR="005936F3">
              <w:rPr>
                <w:rFonts w:ascii="Times New Roman" w:eastAsia="Times New Roman" w:hAnsi="Times New Roman" w:cs="Times New Roman"/>
                <w:sz w:val="26"/>
                <w:szCs w:val="26"/>
                <w:lang w:val="en-US" w:eastAsia="ru-RU"/>
              </w:rPr>
              <w:t>V</w:t>
            </w:r>
            <w:r w:rsidR="005936F3">
              <w:rPr>
                <w:rFonts w:ascii="Times New Roman" w:eastAsia="Times New Roman" w:hAnsi="Times New Roman" w:cs="Times New Roman"/>
                <w:sz w:val="26"/>
                <w:szCs w:val="26"/>
                <w:lang w:val="uk-UA" w:eastAsia="ru-RU"/>
              </w:rPr>
              <w:t>І</w:t>
            </w:r>
            <w:r w:rsidRPr="00087B19">
              <w:rPr>
                <w:rFonts w:ascii="Times New Roman" w:eastAsia="Times New Roman" w:hAnsi="Times New Roman" w:cs="Times New Roman"/>
                <w:sz w:val="26"/>
                <w:szCs w:val="26"/>
                <w:lang w:eastAsia="ru-RU"/>
              </w:rPr>
              <w:t>, не відповідають вимогам чинних нормативно-правових актів, а тому не можуть за допомогою сучасних важелів регулювати відносини у сфері благоустрою, забезпечувати охорону прав і законни</w:t>
            </w:r>
            <w:r w:rsidR="00087B19">
              <w:rPr>
                <w:rFonts w:ascii="Times New Roman" w:eastAsia="Times New Roman" w:hAnsi="Times New Roman" w:cs="Times New Roman"/>
                <w:sz w:val="26"/>
                <w:szCs w:val="26"/>
                <w:lang w:eastAsia="ru-RU"/>
              </w:rPr>
              <w:t xml:space="preserve">х інтересів громадян міста </w:t>
            </w:r>
            <w:r w:rsidR="00087B19">
              <w:rPr>
                <w:rFonts w:ascii="Times New Roman" w:eastAsia="Times New Roman" w:hAnsi="Times New Roman" w:cs="Times New Roman"/>
                <w:sz w:val="26"/>
                <w:szCs w:val="26"/>
                <w:lang w:val="uk-UA" w:eastAsia="ru-RU"/>
              </w:rPr>
              <w:t>Сміла</w:t>
            </w:r>
            <w:r w:rsidRPr="00087B19">
              <w:rPr>
                <w:rFonts w:ascii="Times New Roman" w:eastAsia="Times New Roman" w:hAnsi="Times New Roman" w:cs="Times New Roman"/>
                <w:sz w:val="26"/>
                <w:szCs w:val="26"/>
                <w:lang w:eastAsia="ru-RU"/>
              </w:rPr>
              <w:t>.</w:t>
            </w:r>
          </w:p>
        </w:tc>
      </w:tr>
      <w:tr w:rsidR="00490772" w:rsidRPr="00490772" w:rsidTr="00087B19">
        <w:tc>
          <w:tcPr>
            <w:tcW w:w="2580"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490772">
            <w:pPr>
              <w:spacing w:after="100" w:afterAutospacing="1" w:line="240" w:lineRule="auto"/>
              <w:jc w:val="both"/>
              <w:rPr>
                <w:rFonts w:ascii="Times New Roman" w:eastAsia="Times New Roman" w:hAnsi="Times New Roman" w:cs="Times New Roman"/>
                <w:sz w:val="26"/>
                <w:szCs w:val="26"/>
                <w:lang w:val="uk-UA" w:eastAsia="ru-RU"/>
              </w:rPr>
            </w:pPr>
          </w:p>
          <w:p w:rsidR="00490772" w:rsidRPr="00087B19" w:rsidRDefault="00490772" w:rsidP="005936F3">
            <w:pPr>
              <w:spacing w:after="100" w:afterAutospacing="1" w:line="240" w:lineRule="auto"/>
              <w:rPr>
                <w:rFonts w:ascii="Times New Roman" w:eastAsia="Times New Roman" w:hAnsi="Times New Roman" w:cs="Times New Roman"/>
                <w:sz w:val="26"/>
                <w:szCs w:val="26"/>
                <w:lang w:val="uk-UA" w:eastAsia="ru-RU"/>
              </w:rPr>
            </w:pPr>
            <w:r w:rsidRPr="00087B19">
              <w:rPr>
                <w:rFonts w:ascii="Times New Roman" w:eastAsia="Times New Roman" w:hAnsi="Times New Roman" w:cs="Times New Roman"/>
                <w:sz w:val="26"/>
                <w:szCs w:val="26"/>
                <w:lang w:eastAsia="ru-RU"/>
              </w:rPr>
              <w:t xml:space="preserve">Прийняття органом </w:t>
            </w:r>
            <w:proofErr w:type="gramStart"/>
            <w:r w:rsidRPr="00087B19">
              <w:rPr>
                <w:rFonts w:ascii="Times New Roman" w:eastAsia="Times New Roman" w:hAnsi="Times New Roman" w:cs="Times New Roman"/>
                <w:sz w:val="26"/>
                <w:szCs w:val="26"/>
                <w:lang w:eastAsia="ru-RU"/>
              </w:rPr>
              <w:t>м</w:t>
            </w:r>
            <w:proofErr w:type="gramEnd"/>
            <w:r w:rsidRPr="00087B19">
              <w:rPr>
                <w:rFonts w:ascii="Times New Roman" w:eastAsia="Times New Roman" w:hAnsi="Times New Roman" w:cs="Times New Roman"/>
                <w:sz w:val="26"/>
                <w:szCs w:val="26"/>
                <w:lang w:eastAsia="ru-RU"/>
              </w:rPr>
              <w:t>ісцевого самоврядування Правил б</w:t>
            </w:r>
            <w:r w:rsidR="00087B19">
              <w:rPr>
                <w:rFonts w:ascii="Times New Roman" w:eastAsia="Times New Roman" w:hAnsi="Times New Roman" w:cs="Times New Roman"/>
                <w:sz w:val="26"/>
                <w:szCs w:val="26"/>
                <w:lang w:eastAsia="ru-RU"/>
              </w:rPr>
              <w:t xml:space="preserve">лагоустрою територій міста </w:t>
            </w:r>
            <w:r w:rsidR="00087B19">
              <w:rPr>
                <w:rFonts w:ascii="Times New Roman" w:eastAsia="Times New Roman" w:hAnsi="Times New Roman" w:cs="Times New Roman"/>
                <w:sz w:val="26"/>
                <w:szCs w:val="26"/>
                <w:lang w:val="uk-UA" w:eastAsia="ru-RU"/>
              </w:rPr>
              <w:t>Сміла</w:t>
            </w:r>
          </w:p>
        </w:tc>
        <w:tc>
          <w:tcPr>
            <w:tcW w:w="6933" w:type="dxa"/>
            <w:tcBorders>
              <w:top w:val="outset" w:sz="6" w:space="0" w:color="auto"/>
              <w:left w:val="outset" w:sz="6" w:space="0" w:color="auto"/>
              <w:bottom w:val="outset" w:sz="6" w:space="0" w:color="auto"/>
              <w:right w:val="outset" w:sz="6" w:space="0" w:color="auto"/>
            </w:tcBorders>
            <w:vAlign w:val="center"/>
            <w:hideMark/>
          </w:tcPr>
          <w:p w:rsidR="00490772" w:rsidRPr="00087B19" w:rsidRDefault="00490772" w:rsidP="005936F3">
            <w:pPr>
              <w:spacing w:after="0" w:line="240" w:lineRule="auto"/>
              <w:rPr>
                <w:rFonts w:ascii="Times New Roman" w:eastAsia="Times New Roman" w:hAnsi="Times New Roman" w:cs="Times New Roman"/>
                <w:sz w:val="26"/>
                <w:szCs w:val="26"/>
                <w:lang w:eastAsia="ru-RU"/>
              </w:rPr>
            </w:pPr>
            <w:r w:rsidRPr="00087B19">
              <w:rPr>
                <w:rFonts w:ascii="Times New Roman" w:eastAsia="Times New Roman" w:hAnsi="Times New Roman" w:cs="Times New Roman"/>
                <w:sz w:val="26"/>
                <w:szCs w:val="26"/>
                <w:lang w:eastAsia="ru-RU"/>
              </w:rPr>
              <w:t>Затвердження Правил  забезпечить:</w:t>
            </w:r>
          </w:p>
          <w:p w:rsidR="00BE2F12" w:rsidRDefault="00490772" w:rsidP="005936F3">
            <w:pPr>
              <w:spacing w:after="0" w:line="240" w:lineRule="auto"/>
              <w:rPr>
                <w:rFonts w:ascii="Times New Roman" w:eastAsia="Times New Roman" w:hAnsi="Times New Roman" w:cs="Times New Roman"/>
                <w:sz w:val="26"/>
                <w:szCs w:val="26"/>
                <w:lang w:val="uk-UA" w:eastAsia="ru-RU"/>
              </w:rPr>
            </w:pPr>
            <w:r w:rsidRPr="00087B19">
              <w:rPr>
                <w:rFonts w:ascii="Times New Roman" w:eastAsia="Times New Roman" w:hAnsi="Times New Roman" w:cs="Times New Roman"/>
                <w:sz w:val="26"/>
                <w:szCs w:val="26"/>
                <w:lang w:eastAsia="ru-RU"/>
              </w:rPr>
              <w:t xml:space="preserve">дотримання вимог законодавства щодо затвердження органом </w:t>
            </w:r>
            <w:proofErr w:type="gramStart"/>
            <w:r w:rsidRPr="00087B19">
              <w:rPr>
                <w:rFonts w:ascii="Times New Roman" w:eastAsia="Times New Roman" w:hAnsi="Times New Roman" w:cs="Times New Roman"/>
                <w:sz w:val="26"/>
                <w:szCs w:val="26"/>
                <w:lang w:eastAsia="ru-RU"/>
              </w:rPr>
              <w:t>м</w:t>
            </w:r>
            <w:proofErr w:type="gramEnd"/>
            <w:r w:rsidRPr="00087B19">
              <w:rPr>
                <w:rFonts w:ascii="Times New Roman" w:eastAsia="Times New Roman" w:hAnsi="Times New Roman" w:cs="Times New Roman"/>
                <w:sz w:val="26"/>
                <w:szCs w:val="26"/>
                <w:lang w:eastAsia="ru-RU"/>
              </w:rPr>
              <w:t>ісцевого самоврядуванн</w:t>
            </w:r>
            <w:r w:rsidR="00BE2F12">
              <w:rPr>
                <w:rFonts w:ascii="Times New Roman" w:eastAsia="Times New Roman" w:hAnsi="Times New Roman" w:cs="Times New Roman"/>
                <w:sz w:val="26"/>
                <w:szCs w:val="26"/>
                <w:lang w:eastAsia="ru-RU"/>
              </w:rPr>
              <w:t>я правил благоустрою території;</w:t>
            </w:r>
          </w:p>
          <w:p w:rsidR="00490772" w:rsidRPr="00087B19" w:rsidRDefault="00490772" w:rsidP="005936F3">
            <w:pPr>
              <w:spacing w:after="0" w:line="240" w:lineRule="auto"/>
              <w:rPr>
                <w:rFonts w:ascii="Times New Roman" w:eastAsia="Times New Roman" w:hAnsi="Times New Roman" w:cs="Times New Roman"/>
                <w:sz w:val="26"/>
                <w:szCs w:val="26"/>
                <w:lang w:eastAsia="ru-RU"/>
              </w:rPr>
            </w:pPr>
            <w:r w:rsidRPr="00087B19">
              <w:rPr>
                <w:rFonts w:ascii="Times New Roman" w:eastAsia="Times New Roman" w:hAnsi="Times New Roman" w:cs="Times New Roman"/>
                <w:sz w:val="26"/>
                <w:szCs w:val="26"/>
                <w:lang w:eastAsia="ru-RU"/>
              </w:rPr>
              <w:t>чітке визначення прав і обов’язків суб’єкті</w:t>
            </w:r>
            <w:proofErr w:type="gramStart"/>
            <w:r w:rsidRPr="00087B19">
              <w:rPr>
                <w:rFonts w:ascii="Times New Roman" w:eastAsia="Times New Roman" w:hAnsi="Times New Roman" w:cs="Times New Roman"/>
                <w:sz w:val="26"/>
                <w:szCs w:val="26"/>
                <w:lang w:eastAsia="ru-RU"/>
              </w:rPr>
              <w:t>в</w:t>
            </w:r>
            <w:proofErr w:type="gramEnd"/>
            <w:r w:rsidRPr="00087B19">
              <w:rPr>
                <w:rFonts w:ascii="Times New Roman" w:eastAsia="Times New Roman" w:hAnsi="Times New Roman" w:cs="Times New Roman"/>
                <w:sz w:val="26"/>
                <w:szCs w:val="26"/>
                <w:lang w:eastAsia="ru-RU"/>
              </w:rPr>
              <w:t xml:space="preserve"> у сфері благоустрою;</w:t>
            </w:r>
          </w:p>
          <w:p w:rsidR="00490772" w:rsidRPr="00087B19" w:rsidRDefault="00490772" w:rsidP="005936F3">
            <w:pPr>
              <w:spacing w:after="0" w:line="240" w:lineRule="auto"/>
              <w:rPr>
                <w:rFonts w:ascii="Times New Roman" w:eastAsia="Times New Roman" w:hAnsi="Times New Roman" w:cs="Times New Roman"/>
                <w:sz w:val="26"/>
                <w:szCs w:val="26"/>
                <w:lang w:eastAsia="ru-RU"/>
              </w:rPr>
            </w:pPr>
            <w:r w:rsidRPr="00087B19">
              <w:rPr>
                <w:rFonts w:ascii="Times New Roman" w:eastAsia="Times New Roman" w:hAnsi="Times New Roman" w:cs="Times New Roman"/>
                <w:sz w:val="26"/>
                <w:szCs w:val="26"/>
                <w:lang w:eastAsia="ru-RU"/>
              </w:rPr>
              <w:t xml:space="preserve">розмежування відповідальності </w:t>
            </w:r>
            <w:proofErr w:type="gramStart"/>
            <w:r w:rsidRPr="00087B19">
              <w:rPr>
                <w:rFonts w:ascii="Times New Roman" w:eastAsia="Times New Roman" w:hAnsi="Times New Roman" w:cs="Times New Roman"/>
                <w:sz w:val="26"/>
                <w:szCs w:val="26"/>
                <w:lang w:eastAsia="ru-RU"/>
              </w:rPr>
              <w:t>між</w:t>
            </w:r>
            <w:proofErr w:type="gramEnd"/>
            <w:r w:rsidRPr="00087B19">
              <w:rPr>
                <w:rFonts w:ascii="Times New Roman" w:eastAsia="Times New Roman" w:hAnsi="Times New Roman" w:cs="Times New Roman"/>
                <w:sz w:val="26"/>
                <w:szCs w:val="26"/>
                <w:lang w:eastAsia="ru-RU"/>
              </w:rPr>
              <w:t xml:space="preserve"> суб’єктами господарювання, населенням, органами місцевого самоврядування;</w:t>
            </w:r>
          </w:p>
          <w:p w:rsidR="00490772" w:rsidRPr="00087B19" w:rsidRDefault="00490772" w:rsidP="005936F3">
            <w:pPr>
              <w:spacing w:after="0" w:line="240" w:lineRule="auto"/>
              <w:rPr>
                <w:rFonts w:ascii="Times New Roman" w:eastAsia="Times New Roman" w:hAnsi="Times New Roman" w:cs="Times New Roman"/>
                <w:sz w:val="26"/>
                <w:szCs w:val="26"/>
                <w:lang w:eastAsia="ru-RU"/>
              </w:rPr>
            </w:pPr>
            <w:r w:rsidRPr="00087B19">
              <w:rPr>
                <w:rFonts w:ascii="Times New Roman" w:eastAsia="Times New Roman" w:hAnsi="Times New Roman" w:cs="Times New Roman"/>
                <w:sz w:val="26"/>
                <w:szCs w:val="26"/>
                <w:lang w:eastAsia="ru-RU"/>
              </w:rPr>
              <w:t>наявність єдиного систематизованого нормативно-правового акту, який регулює відносини, що виникають</w:t>
            </w:r>
            <w:r w:rsidR="00BE2F12">
              <w:rPr>
                <w:rFonts w:ascii="Times New Roman" w:eastAsia="Times New Roman" w:hAnsi="Times New Roman" w:cs="Times New Roman"/>
                <w:sz w:val="26"/>
                <w:szCs w:val="26"/>
                <w:lang w:eastAsia="ru-RU"/>
              </w:rPr>
              <w:t xml:space="preserve"> у сфері благоустрою міста </w:t>
            </w:r>
            <w:r w:rsidR="00BE2F12">
              <w:rPr>
                <w:rFonts w:ascii="Times New Roman" w:eastAsia="Times New Roman" w:hAnsi="Times New Roman" w:cs="Times New Roman"/>
                <w:sz w:val="26"/>
                <w:szCs w:val="26"/>
                <w:lang w:val="uk-UA" w:eastAsia="ru-RU"/>
              </w:rPr>
              <w:t>Сміла</w:t>
            </w:r>
            <w:r w:rsidRPr="00087B19">
              <w:rPr>
                <w:rFonts w:ascii="Times New Roman" w:eastAsia="Times New Roman" w:hAnsi="Times New Roman" w:cs="Times New Roman"/>
                <w:sz w:val="26"/>
                <w:szCs w:val="26"/>
                <w:lang w:eastAsia="ru-RU"/>
              </w:rPr>
              <w:t xml:space="preserve">, визначає правові, економічні, екологічні, соціальні та організаційні </w:t>
            </w:r>
            <w:proofErr w:type="gramStart"/>
            <w:r w:rsidRPr="00087B19">
              <w:rPr>
                <w:rFonts w:ascii="Times New Roman" w:eastAsia="Times New Roman" w:hAnsi="Times New Roman" w:cs="Times New Roman"/>
                <w:sz w:val="26"/>
                <w:szCs w:val="26"/>
                <w:lang w:eastAsia="ru-RU"/>
              </w:rPr>
              <w:t>засади</w:t>
            </w:r>
            <w:proofErr w:type="gramEnd"/>
            <w:r w:rsidRPr="00087B19">
              <w:rPr>
                <w:rFonts w:ascii="Times New Roman" w:eastAsia="Times New Roman" w:hAnsi="Times New Roman" w:cs="Times New Roman"/>
                <w:sz w:val="26"/>
                <w:szCs w:val="26"/>
                <w:lang w:eastAsia="ru-RU"/>
              </w:rPr>
              <w:t xml:space="preserve"> благоустрою міста і спрямований на створення сприятливих умов для життєдіяльності людини;</w:t>
            </w:r>
          </w:p>
          <w:p w:rsidR="00490772" w:rsidRPr="00087B19" w:rsidRDefault="00490772" w:rsidP="005936F3">
            <w:pPr>
              <w:spacing w:after="0" w:line="240" w:lineRule="auto"/>
              <w:rPr>
                <w:rFonts w:ascii="Times New Roman" w:eastAsia="Times New Roman" w:hAnsi="Times New Roman" w:cs="Times New Roman"/>
                <w:sz w:val="26"/>
                <w:szCs w:val="26"/>
                <w:lang w:eastAsia="ru-RU"/>
              </w:rPr>
            </w:pPr>
            <w:r w:rsidRPr="00087B19">
              <w:rPr>
                <w:rFonts w:ascii="Times New Roman" w:eastAsia="Times New Roman" w:hAnsi="Times New Roman" w:cs="Times New Roman"/>
                <w:sz w:val="26"/>
                <w:szCs w:val="26"/>
                <w:lang w:eastAsia="ru-RU"/>
              </w:rPr>
              <w:t xml:space="preserve">дає змогу здійснювати контроль у сфері благоустрою населених пунктів із застосуванням статті 152 Кодексу України про </w:t>
            </w:r>
            <w:proofErr w:type="gramStart"/>
            <w:r w:rsidRPr="00087B19">
              <w:rPr>
                <w:rFonts w:ascii="Times New Roman" w:eastAsia="Times New Roman" w:hAnsi="Times New Roman" w:cs="Times New Roman"/>
                <w:sz w:val="26"/>
                <w:szCs w:val="26"/>
                <w:lang w:eastAsia="ru-RU"/>
              </w:rPr>
              <w:t>адм</w:t>
            </w:r>
            <w:proofErr w:type="gramEnd"/>
            <w:r w:rsidRPr="00087B19">
              <w:rPr>
                <w:rFonts w:ascii="Times New Roman" w:eastAsia="Times New Roman" w:hAnsi="Times New Roman" w:cs="Times New Roman"/>
                <w:sz w:val="26"/>
                <w:szCs w:val="26"/>
                <w:lang w:eastAsia="ru-RU"/>
              </w:rPr>
              <w:t>іністративні правопорушення (далі – КупАП);</w:t>
            </w:r>
          </w:p>
          <w:p w:rsidR="00490772" w:rsidRPr="00087B19" w:rsidRDefault="00490772" w:rsidP="005936F3">
            <w:pPr>
              <w:spacing w:after="0" w:line="240" w:lineRule="auto"/>
              <w:rPr>
                <w:rFonts w:ascii="Times New Roman" w:eastAsia="Times New Roman" w:hAnsi="Times New Roman" w:cs="Times New Roman"/>
                <w:sz w:val="26"/>
                <w:szCs w:val="26"/>
                <w:lang w:eastAsia="ru-RU"/>
              </w:rPr>
            </w:pPr>
            <w:r w:rsidRPr="00087B19">
              <w:rPr>
                <w:rFonts w:ascii="Times New Roman" w:eastAsia="Times New Roman" w:hAnsi="Times New Roman" w:cs="Times New Roman"/>
                <w:b/>
                <w:bCs/>
                <w:sz w:val="26"/>
                <w:szCs w:val="26"/>
                <w:lang w:eastAsia="ru-RU"/>
              </w:rPr>
              <w:t> </w:t>
            </w:r>
            <w:r w:rsidRPr="00087B19">
              <w:rPr>
                <w:rFonts w:ascii="Times New Roman" w:eastAsia="Times New Roman" w:hAnsi="Times New Roman" w:cs="Times New Roman"/>
                <w:sz w:val="26"/>
                <w:szCs w:val="26"/>
                <w:lang w:eastAsia="ru-RU"/>
              </w:rPr>
              <w:t xml:space="preserve">Таким чином, досягнення визначеної цілі даним способом є </w:t>
            </w:r>
            <w:proofErr w:type="gramStart"/>
            <w:r w:rsidRPr="00087B19">
              <w:rPr>
                <w:rFonts w:ascii="Times New Roman" w:eastAsia="Times New Roman" w:hAnsi="Times New Roman" w:cs="Times New Roman"/>
                <w:sz w:val="26"/>
                <w:szCs w:val="26"/>
                <w:lang w:eastAsia="ru-RU"/>
              </w:rPr>
              <w:t>доц</w:t>
            </w:r>
            <w:proofErr w:type="gramEnd"/>
            <w:r w:rsidRPr="00087B19">
              <w:rPr>
                <w:rFonts w:ascii="Times New Roman" w:eastAsia="Times New Roman" w:hAnsi="Times New Roman" w:cs="Times New Roman"/>
                <w:sz w:val="26"/>
                <w:szCs w:val="26"/>
                <w:lang w:eastAsia="ru-RU"/>
              </w:rPr>
              <w:t>ільним, таким, що відповідає вимогам чинного законодавства і альтернативи запропонованому регуляторному акту немає.</w:t>
            </w:r>
          </w:p>
        </w:tc>
      </w:tr>
    </w:tbl>
    <w:p w:rsidR="00490772" w:rsidRPr="00490772" w:rsidRDefault="00490772" w:rsidP="00490772">
      <w:pPr>
        <w:numPr>
          <w:ilvl w:val="0"/>
          <w:numId w:val="5"/>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Оцінка вибраних альтернативних способів досягнення цілей</w:t>
      </w:r>
    </w:p>
    <w:p w:rsidR="00490772" w:rsidRPr="00490772"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lastRenderedPageBreak/>
        <w:t xml:space="preserve">Оцінка впливу на сферу інтересів органів </w:t>
      </w:r>
      <w:proofErr w:type="gramStart"/>
      <w:r w:rsidRPr="00490772">
        <w:rPr>
          <w:rFonts w:ascii="Times New Roman" w:eastAsia="Times New Roman" w:hAnsi="Times New Roman" w:cs="Times New Roman"/>
          <w:color w:val="1D1D1B"/>
          <w:sz w:val="28"/>
          <w:szCs w:val="28"/>
          <w:lang w:eastAsia="ru-RU"/>
        </w:rPr>
        <w:t>м</w:t>
      </w:r>
      <w:proofErr w:type="gramEnd"/>
      <w:r w:rsidRPr="00490772">
        <w:rPr>
          <w:rFonts w:ascii="Times New Roman" w:eastAsia="Times New Roman" w:hAnsi="Times New Roman" w:cs="Times New Roman"/>
          <w:color w:val="1D1D1B"/>
          <w:sz w:val="28"/>
          <w:szCs w:val="28"/>
          <w:lang w:eastAsia="ru-RU"/>
        </w:rPr>
        <w:t>ісцевого самоврядування:</w:t>
      </w:r>
    </w:p>
    <w:tbl>
      <w:tblPr>
        <w:tblW w:w="9513"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00"/>
        <w:gridCol w:w="4252"/>
        <w:gridCol w:w="3261"/>
      </w:tblGrid>
      <w:tr w:rsidR="00490772" w:rsidRPr="00490772" w:rsidTr="00C22744">
        <w:tc>
          <w:tcPr>
            <w:tcW w:w="2000"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Вид альтернативи</w:t>
            </w:r>
          </w:p>
        </w:tc>
        <w:tc>
          <w:tcPr>
            <w:tcW w:w="4252"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Вигоди</w:t>
            </w:r>
          </w:p>
        </w:tc>
        <w:tc>
          <w:tcPr>
            <w:tcW w:w="3261"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Витрати</w:t>
            </w:r>
          </w:p>
        </w:tc>
      </w:tr>
      <w:tr w:rsidR="00490772" w:rsidRPr="00490772" w:rsidTr="00C22744">
        <w:tc>
          <w:tcPr>
            <w:tcW w:w="2000"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Альтернатива 1</w:t>
            </w:r>
          </w:p>
        </w:tc>
        <w:tc>
          <w:tcPr>
            <w:tcW w:w="4252"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Відсутні</w:t>
            </w:r>
          </w:p>
        </w:tc>
        <w:tc>
          <w:tcPr>
            <w:tcW w:w="3261"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Організація робіт та заходів з б</w:t>
            </w:r>
            <w:r w:rsidR="00BE2F12">
              <w:rPr>
                <w:rFonts w:ascii="Times New Roman" w:eastAsia="Times New Roman" w:hAnsi="Times New Roman" w:cs="Times New Roman"/>
                <w:sz w:val="26"/>
                <w:szCs w:val="26"/>
                <w:lang w:eastAsia="ru-RU"/>
              </w:rPr>
              <w:t xml:space="preserve">лагоустрою територій міста </w:t>
            </w:r>
            <w:r w:rsidR="00BE2F12">
              <w:rPr>
                <w:rFonts w:ascii="Times New Roman" w:eastAsia="Times New Roman" w:hAnsi="Times New Roman" w:cs="Times New Roman"/>
                <w:sz w:val="26"/>
                <w:szCs w:val="26"/>
                <w:lang w:val="uk-UA" w:eastAsia="ru-RU"/>
              </w:rPr>
              <w:t>Сміла</w:t>
            </w:r>
            <w:r w:rsidRPr="005936F3">
              <w:rPr>
                <w:rFonts w:ascii="Times New Roman" w:eastAsia="Times New Roman" w:hAnsi="Times New Roman" w:cs="Times New Roman"/>
                <w:sz w:val="26"/>
                <w:szCs w:val="26"/>
                <w:lang w:eastAsia="ru-RU"/>
              </w:rPr>
              <w:t>, а також відновлення об’єктів благоустрою та ліквідація стихійних смі</w:t>
            </w:r>
            <w:proofErr w:type="gramStart"/>
            <w:r w:rsidRPr="005936F3">
              <w:rPr>
                <w:rFonts w:ascii="Times New Roman" w:eastAsia="Times New Roman" w:hAnsi="Times New Roman" w:cs="Times New Roman"/>
                <w:sz w:val="26"/>
                <w:szCs w:val="26"/>
                <w:lang w:eastAsia="ru-RU"/>
              </w:rPr>
              <w:t>тт</w:t>
            </w:r>
            <w:proofErr w:type="gramEnd"/>
            <w:r w:rsidRPr="005936F3">
              <w:rPr>
                <w:rFonts w:ascii="Times New Roman" w:eastAsia="Times New Roman" w:hAnsi="Times New Roman" w:cs="Times New Roman"/>
                <w:sz w:val="26"/>
                <w:szCs w:val="26"/>
                <w:lang w:eastAsia="ru-RU"/>
              </w:rPr>
              <w:t>єзвали</w:t>
            </w:r>
            <w:r w:rsidR="00BE2F12">
              <w:rPr>
                <w:rFonts w:ascii="Times New Roman" w:eastAsia="Times New Roman" w:hAnsi="Times New Roman" w:cs="Times New Roman"/>
                <w:sz w:val="26"/>
                <w:szCs w:val="26"/>
                <w:lang w:eastAsia="ru-RU"/>
              </w:rPr>
              <w:t>щ  за рахунок місцевого бюджету</w:t>
            </w:r>
            <w:r w:rsidRPr="005936F3">
              <w:rPr>
                <w:rFonts w:ascii="Times New Roman" w:eastAsia="Times New Roman" w:hAnsi="Times New Roman" w:cs="Times New Roman"/>
                <w:sz w:val="26"/>
                <w:szCs w:val="26"/>
                <w:lang w:eastAsia="ru-RU"/>
              </w:rPr>
              <w:t xml:space="preserve">   </w:t>
            </w:r>
          </w:p>
        </w:tc>
      </w:tr>
      <w:tr w:rsidR="00490772" w:rsidRPr="00490772" w:rsidTr="00C22744">
        <w:tc>
          <w:tcPr>
            <w:tcW w:w="2000"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Альтернатива 2</w:t>
            </w:r>
          </w:p>
        </w:tc>
        <w:tc>
          <w:tcPr>
            <w:tcW w:w="4252"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BE2F12">
            <w:pPr>
              <w:spacing w:after="0"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 чітке визначення прав і обов'язків суб'єкті</w:t>
            </w:r>
            <w:proofErr w:type="gramStart"/>
            <w:r w:rsidRPr="005936F3">
              <w:rPr>
                <w:rFonts w:ascii="Times New Roman" w:eastAsia="Times New Roman" w:hAnsi="Times New Roman" w:cs="Times New Roman"/>
                <w:sz w:val="26"/>
                <w:szCs w:val="26"/>
                <w:lang w:eastAsia="ru-RU"/>
              </w:rPr>
              <w:t>в</w:t>
            </w:r>
            <w:proofErr w:type="gramEnd"/>
            <w:r w:rsidRPr="005936F3">
              <w:rPr>
                <w:rFonts w:ascii="Times New Roman" w:eastAsia="Times New Roman" w:hAnsi="Times New Roman" w:cs="Times New Roman"/>
                <w:sz w:val="26"/>
                <w:szCs w:val="26"/>
                <w:lang w:eastAsia="ru-RU"/>
              </w:rPr>
              <w:t xml:space="preserve"> у сфері благоустрою;</w:t>
            </w:r>
          </w:p>
          <w:p w:rsidR="00490772" w:rsidRPr="005936F3" w:rsidRDefault="00490772" w:rsidP="00BE2F12">
            <w:pPr>
              <w:spacing w:after="0"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w:t>
            </w:r>
            <w:r w:rsidR="00BE2F12">
              <w:rPr>
                <w:rFonts w:ascii="Times New Roman" w:eastAsia="Times New Roman" w:hAnsi="Times New Roman" w:cs="Times New Roman"/>
                <w:sz w:val="26"/>
                <w:szCs w:val="26"/>
                <w:lang w:val="uk-UA" w:eastAsia="ru-RU"/>
              </w:rPr>
              <w:t xml:space="preserve"> </w:t>
            </w:r>
            <w:r w:rsidRPr="005936F3">
              <w:rPr>
                <w:rFonts w:ascii="Times New Roman" w:eastAsia="Times New Roman" w:hAnsi="Times New Roman" w:cs="Times New Roman"/>
                <w:sz w:val="26"/>
                <w:szCs w:val="26"/>
                <w:lang w:eastAsia="ru-RU"/>
              </w:rPr>
              <w:t xml:space="preserve">розмежування відповідальності </w:t>
            </w:r>
            <w:proofErr w:type="gramStart"/>
            <w:r w:rsidRPr="005936F3">
              <w:rPr>
                <w:rFonts w:ascii="Times New Roman" w:eastAsia="Times New Roman" w:hAnsi="Times New Roman" w:cs="Times New Roman"/>
                <w:sz w:val="26"/>
                <w:szCs w:val="26"/>
                <w:lang w:eastAsia="ru-RU"/>
              </w:rPr>
              <w:t>між</w:t>
            </w:r>
            <w:proofErr w:type="gramEnd"/>
            <w:r w:rsidRPr="005936F3">
              <w:rPr>
                <w:rFonts w:ascii="Times New Roman" w:eastAsia="Times New Roman" w:hAnsi="Times New Roman" w:cs="Times New Roman"/>
                <w:sz w:val="26"/>
                <w:szCs w:val="26"/>
                <w:lang w:eastAsia="ru-RU"/>
              </w:rPr>
              <w:t xml:space="preserve">  суб'єктами господарювання, населенням та органом місцевого самоврядування;</w:t>
            </w:r>
          </w:p>
          <w:p w:rsidR="00490772" w:rsidRPr="005936F3" w:rsidRDefault="00490772" w:rsidP="00BE2F12">
            <w:pPr>
              <w:spacing w:after="0"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 xml:space="preserve">- наявність єдиного систематизованого нормативно-правового акту в повій редакції, який регулює відносини, то виникають у сфері благоустрою міста </w:t>
            </w:r>
            <w:r w:rsidR="00BE2F12">
              <w:rPr>
                <w:rFonts w:ascii="Times New Roman" w:eastAsia="Times New Roman" w:hAnsi="Times New Roman" w:cs="Times New Roman"/>
                <w:sz w:val="26"/>
                <w:szCs w:val="26"/>
                <w:lang w:val="uk-UA" w:eastAsia="ru-RU"/>
              </w:rPr>
              <w:t>Сміла</w:t>
            </w:r>
            <w:r w:rsidRPr="005936F3">
              <w:rPr>
                <w:rFonts w:ascii="Times New Roman" w:eastAsia="Times New Roman" w:hAnsi="Times New Roman" w:cs="Times New Roman"/>
                <w:sz w:val="26"/>
                <w:szCs w:val="26"/>
                <w:lang w:eastAsia="ru-RU"/>
              </w:rPr>
              <w:t xml:space="preserve">; визначає правові, економічні, екологічні, соціальні та організаційні </w:t>
            </w:r>
            <w:proofErr w:type="gramStart"/>
            <w:r w:rsidRPr="005936F3">
              <w:rPr>
                <w:rFonts w:ascii="Times New Roman" w:eastAsia="Times New Roman" w:hAnsi="Times New Roman" w:cs="Times New Roman"/>
                <w:sz w:val="26"/>
                <w:szCs w:val="26"/>
                <w:lang w:eastAsia="ru-RU"/>
              </w:rPr>
              <w:t>засади</w:t>
            </w:r>
            <w:proofErr w:type="gramEnd"/>
            <w:r w:rsidRPr="005936F3">
              <w:rPr>
                <w:rFonts w:ascii="Times New Roman" w:eastAsia="Times New Roman" w:hAnsi="Times New Roman" w:cs="Times New Roman"/>
                <w:sz w:val="26"/>
                <w:szCs w:val="26"/>
                <w:lang w:eastAsia="ru-RU"/>
              </w:rPr>
              <w:t xml:space="preserve"> благоустрою населеного пункту і спрямований на створення сприятливих умов для життєдіяльності людини;</w:t>
            </w:r>
          </w:p>
          <w:p w:rsidR="00490772" w:rsidRPr="005936F3" w:rsidRDefault="00490772" w:rsidP="00BE2F12">
            <w:pPr>
              <w:spacing w:after="100" w:afterAutospacing="1"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 xml:space="preserve">- дає змогу здійснювати контроль у сфері благоустрою населеного пункту із застосуванням статті 152 і Кодексу України про </w:t>
            </w:r>
            <w:proofErr w:type="gramStart"/>
            <w:r w:rsidRPr="005936F3">
              <w:rPr>
                <w:rFonts w:ascii="Times New Roman" w:eastAsia="Times New Roman" w:hAnsi="Times New Roman" w:cs="Times New Roman"/>
                <w:sz w:val="26"/>
                <w:szCs w:val="26"/>
                <w:lang w:eastAsia="ru-RU"/>
              </w:rPr>
              <w:t>адм</w:t>
            </w:r>
            <w:proofErr w:type="gramEnd"/>
            <w:r w:rsidRPr="005936F3">
              <w:rPr>
                <w:rFonts w:ascii="Times New Roman" w:eastAsia="Times New Roman" w:hAnsi="Times New Roman" w:cs="Times New Roman"/>
                <w:sz w:val="26"/>
                <w:szCs w:val="26"/>
                <w:lang w:eastAsia="ru-RU"/>
              </w:rPr>
              <w:t>іністративні правопорушення</w:t>
            </w:r>
          </w:p>
        </w:tc>
        <w:tc>
          <w:tcPr>
            <w:tcW w:w="3261"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Витрати робочого часу спеціалі</w:t>
            </w:r>
            <w:proofErr w:type="gramStart"/>
            <w:r w:rsidRPr="005936F3">
              <w:rPr>
                <w:rFonts w:ascii="Times New Roman" w:eastAsia="Times New Roman" w:hAnsi="Times New Roman" w:cs="Times New Roman"/>
                <w:sz w:val="26"/>
                <w:szCs w:val="26"/>
                <w:lang w:eastAsia="ru-RU"/>
              </w:rPr>
              <w:t>ст</w:t>
            </w:r>
            <w:proofErr w:type="gramEnd"/>
            <w:r w:rsidRPr="005936F3">
              <w:rPr>
                <w:rFonts w:ascii="Times New Roman" w:eastAsia="Times New Roman" w:hAnsi="Times New Roman" w:cs="Times New Roman"/>
                <w:sz w:val="26"/>
                <w:szCs w:val="26"/>
                <w:lang w:eastAsia="ru-RU"/>
              </w:rPr>
              <w:t>ів на підготовку регуляторного акту, витрати на публікації, контроль за виконанням регуляторного акт</w:t>
            </w:r>
            <w:r w:rsidR="00BE2F12">
              <w:rPr>
                <w:rFonts w:ascii="Times New Roman" w:eastAsia="Times New Roman" w:hAnsi="Times New Roman" w:cs="Times New Roman"/>
                <w:sz w:val="26"/>
                <w:szCs w:val="26"/>
                <w:lang w:eastAsia="ru-RU"/>
              </w:rPr>
              <w:t>у  за рік</w:t>
            </w:r>
            <w:r w:rsidR="00BE2F12">
              <w:rPr>
                <w:rFonts w:ascii="Times New Roman" w:eastAsia="Times New Roman" w:hAnsi="Times New Roman" w:cs="Times New Roman"/>
                <w:sz w:val="26"/>
                <w:szCs w:val="26"/>
                <w:lang w:val="uk-UA" w:eastAsia="ru-RU"/>
              </w:rPr>
              <w:t xml:space="preserve">, </w:t>
            </w:r>
            <w:r w:rsidRPr="005936F3">
              <w:rPr>
                <w:rFonts w:ascii="Times New Roman" w:eastAsia="Times New Roman" w:hAnsi="Times New Roman" w:cs="Times New Roman"/>
                <w:sz w:val="26"/>
                <w:szCs w:val="26"/>
                <w:lang w:eastAsia="ru-RU"/>
              </w:rPr>
              <w:t>вартість часу співробітника ОМС відповідної категорії (заробітна</w:t>
            </w:r>
            <w:r w:rsidR="00BE2F12">
              <w:rPr>
                <w:rFonts w:ascii="Times New Roman" w:eastAsia="Times New Roman" w:hAnsi="Times New Roman" w:cs="Times New Roman"/>
                <w:sz w:val="26"/>
                <w:szCs w:val="26"/>
                <w:lang w:eastAsia="ru-RU"/>
              </w:rPr>
              <w:t xml:space="preserve"> плата)</w:t>
            </w:r>
            <w:r w:rsidRPr="005936F3">
              <w:rPr>
                <w:rFonts w:ascii="Times New Roman" w:eastAsia="Times New Roman" w:hAnsi="Times New Roman" w:cs="Times New Roman"/>
                <w:sz w:val="26"/>
                <w:szCs w:val="26"/>
                <w:lang w:eastAsia="ru-RU"/>
              </w:rPr>
              <w:t>;</w:t>
            </w:r>
          </w:p>
        </w:tc>
      </w:tr>
    </w:tbl>
    <w:p w:rsidR="00490772" w:rsidRPr="00490772"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Оцінка впливу на сферу інтересів громадян:</w:t>
      </w:r>
    </w:p>
    <w:tbl>
      <w:tblPr>
        <w:tblW w:w="965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54"/>
        <w:gridCol w:w="5505"/>
        <w:gridCol w:w="1695"/>
      </w:tblGrid>
      <w:tr w:rsidR="00490772" w:rsidRPr="00490772" w:rsidTr="00BE2F12">
        <w:tc>
          <w:tcPr>
            <w:tcW w:w="2454"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BE2F12">
            <w:pPr>
              <w:spacing w:after="100" w:afterAutospacing="1"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Вид альтернативи</w:t>
            </w:r>
          </w:p>
        </w:tc>
        <w:tc>
          <w:tcPr>
            <w:tcW w:w="5505"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BE2F12">
            <w:pPr>
              <w:spacing w:after="100" w:afterAutospacing="1"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Вигоди</w:t>
            </w:r>
          </w:p>
        </w:tc>
        <w:tc>
          <w:tcPr>
            <w:tcW w:w="1695"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BE2F12">
            <w:pPr>
              <w:spacing w:after="100" w:afterAutospacing="1"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Витрати</w:t>
            </w:r>
          </w:p>
        </w:tc>
      </w:tr>
      <w:tr w:rsidR="00490772" w:rsidRPr="00490772" w:rsidTr="00BE2F12">
        <w:tc>
          <w:tcPr>
            <w:tcW w:w="2454"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BE2F12">
            <w:pPr>
              <w:spacing w:after="100" w:afterAutospacing="1"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Альтернатива 1</w:t>
            </w:r>
          </w:p>
        </w:tc>
        <w:tc>
          <w:tcPr>
            <w:tcW w:w="5505"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BE2F12">
            <w:pPr>
              <w:spacing w:after="100" w:afterAutospacing="1"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Організація роботи та заходів з благоустрою населених пункті</w:t>
            </w:r>
            <w:proofErr w:type="gramStart"/>
            <w:r w:rsidRPr="005936F3">
              <w:rPr>
                <w:rFonts w:ascii="Times New Roman" w:eastAsia="Times New Roman" w:hAnsi="Times New Roman" w:cs="Times New Roman"/>
                <w:sz w:val="26"/>
                <w:szCs w:val="26"/>
                <w:lang w:eastAsia="ru-RU"/>
              </w:rPr>
              <w:t>в</w:t>
            </w:r>
            <w:proofErr w:type="gramEnd"/>
            <w:r w:rsidRPr="005936F3">
              <w:rPr>
                <w:rFonts w:ascii="Times New Roman" w:eastAsia="Times New Roman" w:hAnsi="Times New Roman" w:cs="Times New Roman"/>
                <w:sz w:val="26"/>
                <w:szCs w:val="26"/>
                <w:lang w:eastAsia="ru-RU"/>
              </w:rPr>
              <w:t>, а також відновлення об’єктів благоустрою за рахунок місцевого бюджету</w:t>
            </w:r>
          </w:p>
        </w:tc>
        <w:tc>
          <w:tcPr>
            <w:tcW w:w="1695"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BE2F12">
            <w:pPr>
              <w:spacing w:after="100" w:afterAutospacing="1"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Громадяни не несли</w:t>
            </w:r>
          </w:p>
        </w:tc>
      </w:tr>
      <w:tr w:rsidR="00490772" w:rsidRPr="00490772" w:rsidTr="00BE2F12">
        <w:tc>
          <w:tcPr>
            <w:tcW w:w="2454"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BE2F12">
            <w:pPr>
              <w:spacing w:after="100" w:afterAutospacing="1"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Альтернатива 2</w:t>
            </w:r>
          </w:p>
        </w:tc>
        <w:tc>
          <w:tcPr>
            <w:tcW w:w="5505"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BE2F12">
            <w:pPr>
              <w:spacing w:after="100" w:afterAutospacing="1"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Чітке в</w:t>
            </w:r>
            <w:r w:rsidR="00BE2F12">
              <w:rPr>
                <w:rFonts w:ascii="Times New Roman" w:eastAsia="Times New Roman" w:hAnsi="Times New Roman" w:cs="Times New Roman"/>
                <w:sz w:val="26"/>
                <w:szCs w:val="26"/>
                <w:lang w:eastAsia="ru-RU"/>
              </w:rPr>
              <w:t>изначення прав та розподіл обов</w:t>
            </w:r>
            <w:r w:rsidR="00BE2F12" w:rsidRPr="00BE2F12">
              <w:rPr>
                <w:rFonts w:ascii="Times New Roman" w:eastAsia="Times New Roman" w:hAnsi="Times New Roman" w:cs="Times New Roman"/>
                <w:sz w:val="26"/>
                <w:szCs w:val="26"/>
                <w:lang w:eastAsia="ru-RU"/>
              </w:rPr>
              <w:t>’</w:t>
            </w:r>
            <w:r w:rsidRPr="005936F3">
              <w:rPr>
                <w:rFonts w:ascii="Times New Roman" w:eastAsia="Times New Roman" w:hAnsi="Times New Roman" w:cs="Times New Roman"/>
                <w:sz w:val="26"/>
                <w:szCs w:val="26"/>
                <w:lang w:eastAsia="ru-RU"/>
              </w:rPr>
              <w:t>язкі</w:t>
            </w:r>
            <w:proofErr w:type="gramStart"/>
            <w:r w:rsidRPr="005936F3">
              <w:rPr>
                <w:rFonts w:ascii="Times New Roman" w:eastAsia="Times New Roman" w:hAnsi="Times New Roman" w:cs="Times New Roman"/>
                <w:sz w:val="26"/>
                <w:szCs w:val="26"/>
                <w:lang w:eastAsia="ru-RU"/>
              </w:rPr>
              <w:t>в</w:t>
            </w:r>
            <w:proofErr w:type="gramEnd"/>
            <w:r w:rsidRPr="005936F3">
              <w:rPr>
                <w:rFonts w:ascii="Times New Roman" w:eastAsia="Times New Roman" w:hAnsi="Times New Roman" w:cs="Times New Roman"/>
                <w:sz w:val="26"/>
                <w:szCs w:val="26"/>
                <w:lang w:eastAsia="ru-RU"/>
              </w:rPr>
              <w:t xml:space="preserve"> </w:t>
            </w:r>
            <w:proofErr w:type="gramStart"/>
            <w:r w:rsidRPr="005936F3">
              <w:rPr>
                <w:rFonts w:ascii="Times New Roman" w:eastAsia="Times New Roman" w:hAnsi="Times New Roman" w:cs="Times New Roman"/>
                <w:sz w:val="26"/>
                <w:szCs w:val="26"/>
                <w:lang w:eastAsia="ru-RU"/>
              </w:rPr>
              <w:t>у</w:t>
            </w:r>
            <w:proofErr w:type="gramEnd"/>
            <w:r w:rsidRPr="005936F3">
              <w:rPr>
                <w:rFonts w:ascii="Times New Roman" w:eastAsia="Times New Roman" w:hAnsi="Times New Roman" w:cs="Times New Roman"/>
                <w:sz w:val="26"/>
                <w:szCs w:val="26"/>
                <w:lang w:eastAsia="ru-RU"/>
              </w:rPr>
              <w:t xml:space="preserve"> сфері благоустрою між громадянами, органами влади, установами, організаціями та суб'єктами господарювання. Користування суспільними благами за рахунок покращення санітарного та </w:t>
            </w:r>
            <w:proofErr w:type="gramStart"/>
            <w:r w:rsidRPr="005936F3">
              <w:rPr>
                <w:rFonts w:ascii="Times New Roman" w:eastAsia="Times New Roman" w:hAnsi="Times New Roman" w:cs="Times New Roman"/>
                <w:sz w:val="26"/>
                <w:szCs w:val="26"/>
                <w:lang w:eastAsia="ru-RU"/>
              </w:rPr>
              <w:t>техн</w:t>
            </w:r>
            <w:proofErr w:type="gramEnd"/>
            <w:r w:rsidRPr="005936F3">
              <w:rPr>
                <w:rFonts w:ascii="Times New Roman" w:eastAsia="Times New Roman" w:hAnsi="Times New Roman" w:cs="Times New Roman"/>
                <w:sz w:val="26"/>
                <w:szCs w:val="26"/>
                <w:lang w:eastAsia="ru-RU"/>
              </w:rPr>
              <w:t>ічного стану вулиць, парків, скверів, інших об’єктів та елементів благоустрою.</w:t>
            </w:r>
          </w:p>
        </w:tc>
        <w:tc>
          <w:tcPr>
            <w:tcW w:w="1695"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BE2F12">
            <w:pPr>
              <w:spacing w:after="100" w:afterAutospacing="1"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Громадяни не нестимуть</w:t>
            </w:r>
          </w:p>
        </w:tc>
      </w:tr>
    </w:tbl>
    <w:p w:rsidR="00490772" w:rsidRPr="00490772"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lastRenderedPageBreak/>
        <w:t>Оцінка впливу на сферу інте</w:t>
      </w:r>
      <w:r w:rsidR="00BE2F12">
        <w:rPr>
          <w:rFonts w:ascii="Times New Roman" w:eastAsia="Times New Roman" w:hAnsi="Times New Roman" w:cs="Times New Roman"/>
          <w:color w:val="1D1D1B"/>
          <w:sz w:val="28"/>
          <w:szCs w:val="28"/>
          <w:lang w:eastAsia="ru-RU"/>
        </w:rPr>
        <w:t>ресів суб’єктів господарювання:</w:t>
      </w:r>
      <w:r w:rsidRPr="00490772">
        <w:rPr>
          <w:rFonts w:ascii="Times New Roman" w:eastAsia="Times New Roman" w:hAnsi="Times New Roman" w:cs="Times New Roman"/>
          <w:color w:val="1D1D1B"/>
          <w:sz w:val="28"/>
          <w:szCs w:val="28"/>
          <w:lang w:eastAsia="ru-RU"/>
        </w:rPr>
        <w:t> </w:t>
      </w:r>
    </w:p>
    <w:tbl>
      <w:tblPr>
        <w:tblW w:w="96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25"/>
        <w:gridCol w:w="3827"/>
        <w:gridCol w:w="3378"/>
      </w:tblGrid>
      <w:tr w:rsidR="00490772" w:rsidRPr="00490772" w:rsidTr="00C22744">
        <w:tc>
          <w:tcPr>
            <w:tcW w:w="2425"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Вид альтернативи</w:t>
            </w:r>
          </w:p>
        </w:tc>
        <w:tc>
          <w:tcPr>
            <w:tcW w:w="3827"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Вигоди</w:t>
            </w:r>
          </w:p>
        </w:tc>
        <w:tc>
          <w:tcPr>
            <w:tcW w:w="3378"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Витрати</w:t>
            </w:r>
          </w:p>
        </w:tc>
      </w:tr>
      <w:tr w:rsidR="00490772" w:rsidRPr="00490772" w:rsidTr="00C22744">
        <w:tc>
          <w:tcPr>
            <w:tcW w:w="2425"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C22744">
            <w:pPr>
              <w:spacing w:after="0"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Альтернатива 1</w:t>
            </w:r>
          </w:p>
        </w:tc>
        <w:tc>
          <w:tcPr>
            <w:tcW w:w="3827"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C22744">
            <w:pPr>
              <w:spacing w:after="0"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Організація роботи та з</w:t>
            </w:r>
            <w:r w:rsidR="00BE2F12">
              <w:rPr>
                <w:rFonts w:ascii="Times New Roman" w:eastAsia="Times New Roman" w:hAnsi="Times New Roman" w:cs="Times New Roman"/>
                <w:sz w:val="26"/>
                <w:szCs w:val="26"/>
                <w:lang w:eastAsia="ru-RU"/>
              </w:rPr>
              <w:t xml:space="preserve">аходів з благоустрою міста </w:t>
            </w:r>
            <w:r w:rsidR="00BE2F12">
              <w:rPr>
                <w:rFonts w:ascii="Times New Roman" w:eastAsia="Times New Roman" w:hAnsi="Times New Roman" w:cs="Times New Roman"/>
                <w:sz w:val="26"/>
                <w:szCs w:val="26"/>
                <w:lang w:val="uk-UA" w:eastAsia="ru-RU"/>
              </w:rPr>
              <w:t>Сміла</w:t>
            </w:r>
            <w:r w:rsidRPr="005936F3">
              <w:rPr>
                <w:rFonts w:ascii="Times New Roman" w:eastAsia="Times New Roman" w:hAnsi="Times New Roman" w:cs="Times New Roman"/>
                <w:sz w:val="26"/>
                <w:szCs w:val="26"/>
                <w:lang w:eastAsia="ru-RU"/>
              </w:rPr>
              <w:t>, а також відновлення об’єкті</w:t>
            </w:r>
            <w:proofErr w:type="gramStart"/>
            <w:r w:rsidRPr="005936F3">
              <w:rPr>
                <w:rFonts w:ascii="Times New Roman" w:eastAsia="Times New Roman" w:hAnsi="Times New Roman" w:cs="Times New Roman"/>
                <w:sz w:val="26"/>
                <w:szCs w:val="26"/>
                <w:lang w:eastAsia="ru-RU"/>
              </w:rPr>
              <w:t>в</w:t>
            </w:r>
            <w:proofErr w:type="gramEnd"/>
            <w:r w:rsidRPr="005936F3">
              <w:rPr>
                <w:rFonts w:ascii="Times New Roman" w:eastAsia="Times New Roman" w:hAnsi="Times New Roman" w:cs="Times New Roman"/>
                <w:sz w:val="26"/>
                <w:szCs w:val="26"/>
                <w:lang w:eastAsia="ru-RU"/>
              </w:rPr>
              <w:t xml:space="preserve"> благоустрою за рахунок місцевого бюджету.</w:t>
            </w:r>
          </w:p>
        </w:tc>
        <w:tc>
          <w:tcPr>
            <w:tcW w:w="3378"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C22744">
            <w:pPr>
              <w:spacing w:after="0"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Можливі витрати на покращення сані</w:t>
            </w:r>
            <w:proofErr w:type="gramStart"/>
            <w:r w:rsidRPr="005936F3">
              <w:rPr>
                <w:rFonts w:ascii="Times New Roman" w:eastAsia="Times New Roman" w:hAnsi="Times New Roman" w:cs="Times New Roman"/>
                <w:sz w:val="26"/>
                <w:szCs w:val="26"/>
                <w:lang w:eastAsia="ru-RU"/>
              </w:rPr>
              <w:t>тарного</w:t>
            </w:r>
            <w:proofErr w:type="gramEnd"/>
            <w:r w:rsidRPr="005936F3">
              <w:rPr>
                <w:rFonts w:ascii="Times New Roman" w:eastAsia="Times New Roman" w:hAnsi="Times New Roman" w:cs="Times New Roman"/>
                <w:sz w:val="26"/>
                <w:szCs w:val="26"/>
                <w:lang w:eastAsia="ru-RU"/>
              </w:rPr>
              <w:t xml:space="preserve"> стану через брак фінансування з місцевого бюджету.</w:t>
            </w:r>
          </w:p>
        </w:tc>
      </w:tr>
      <w:tr w:rsidR="00490772" w:rsidRPr="005936F3" w:rsidTr="00C22744">
        <w:tc>
          <w:tcPr>
            <w:tcW w:w="2425"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C22744">
            <w:pPr>
              <w:spacing w:after="0"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Альтернатива 2</w:t>
            </w:r>
          </w:p>
        </w:tc>
        <w:tc>
          <w:tcPr>
            <w:tcW w:w="3827"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C22744">
            <w:pPr>
              <w:spacing w:after="0" w:line="240" w:lineRule="auto"/>
              <w:jc w:val="both"/>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Чітке визначення прав та розподіл обов’язкі</w:t>
            </w:r>
            <w:proofErr w:type="gramStart"/>
            <w:r w:rsidRPr="005936F3">
              <w:rPr>
                <w:rFonts w:ascii="Times New Roman" w:eastAsia="Times New Roman" w:hAnsi="Times New Roman" w:cs="Times New Roman"/>
                <w:sz w:val="26"/>
                <w:szCs w:val="26"/>
                <w:lang w:eastAsia="ru-RU"/>
              </w:rPr>
              <w:t>в</w:t>
            </w:r>
            <w:proofErr w:type="gramEnd"/>
            <w:r w:rsidRPr="005936F3">
              <w:rPr>
                <w:rFonts w:ascii="Times New Roman" w:eastAsia="Times New Roman" w:hAnsi="Times New Roman" w:cs="Times New Roman"/>
                <w:sz w:val="26"/>
                <w:szCs w:val="26"/>
                <w:lang w:eastAsia="ru-RU"/>
              </w:rPr>
              <w:t xml:space="preserve"> </w:t>
            </w:r>
            <w:proofErr w:type="gramStart"/>
            <w:r w:rsidRPr="005936F3">
              <w:rPr>
                <w:rFonts w:ascii="Times New Roman" w:eastAsia="Times New Roman" w:hAnsi="Times New Roman" w:cs="Times New Roman"/>
                <w:sz w:val="26"/>
                <w:szCs w:val="26"/>
                <w:lang w:eastAsia="ru-RU"/>
              </w:rPr>
              <w:t>у</w:t>
            </w:r>
            <w:proofErr w:type="gramEnd"/>
            <w:r w:rsidRPr="005936F3">
              <w:rPr>
                <w:rFonts w:ascii="Times New Roman" w:eastAsia="Times New Roman" w:hAnsi="Times New Roman" w:cs="Times New Roman"/>
                <w:sz w:val="26"/>
                <w:szCs w:val="26"/>
                <w:lang w:eastAsia="ru-RU"/>
              </w:rPr>
              <w:t xml:space="preserve"> сфері благоустрою між громадянами, органами влади установами, організаціями та суб’єктами господарювання.</w:t>
            </w:r>
          </w:p>
        </w:tc>
        <w:tc>
          <w:tcPr>
            <w:tcW w:w="3378" w:type="dxa"/>
            <w:tcBorders>
              <w:top w:val="outset" w:sz="6" w:space="0" w:color="auto"/>
              <w:left w:val="outset" w:sz="6" w:space="0" w:color="auto"/>
              <w:bottom w:val="outset" w:sz="6" w:space="0" w:color="auto"/>
              <w:right w:val="outset" w:sz="6" w:space="0" w:color="auto"/>
            </w:tcBorders>
            <w:vAlign w:val="center"/>
            <w:hideMark/>
          </w:tcPr>
          <w:p w:rsidR="00490772" w:rsidRPr="005936F3" w:rsidRDefault="00490772" w:rsidP="00C22744">
            <w:pPr>
              <w:spacing w:after="0" w:line="240" w:lineRule="auto"/>
              <w:rPr>
                <w:rFonts w:ascii="Times New Roman" w:eastAsia="Times New Roman" w:hAnsi="Times New Roman" w:cs="Times New Roman"/>
                <w:sz w:val="26"/>
                <w:szCs w:val="26"/>
                <w:lang w:eastAsia="ru-RU"/>
              </w:rPr>
            </w:pPr>
            <w:r w:rsidRPr="005936F3">
              <w:rPr>
                <w:rFonts w:ascii="Times New Roman" w:eastAsia="Times New Roman" w:hAnsi="Times New Roman" w:cs="Times New Roman"/>
                <w:sz w:val="26"/>
                <w:szCs w:val="26"/>
                <w:lang w:eastAsia="ru-RU"/>
              </w:rPr>
              <w:t>Витрати на виконання обов’язків, відповідно до затверджених Правил благоустрою населених пунктів (на оплату вивезення сміття, ТПВ, на утримання в належному стані власних об’єкті</w:t>
            </w:r>
            <w:proofErr w:type="gramStart"/>
            <w:r w:rsidRPr="005936F3">
              <w:rPr>
                <w:rFonts w:ascii="Times New Roman" w:eastAsia="Times New Roman" w:hAnsi="Times New Roman" w:cs="Times New Roman"/>
                <w:sz w:val="26"/>
                <w:szCs w:val="26"/>
                <w:lang w:eastAsia="ru-RU"/>
              </w:rPr>
              <w:t>в</w:t>
            </w:r>
            <w:proofErr w:type="gramEnd"/>
            <w:r w:rsidRPr="005936F3">
              <w:rPr>
                <w:rFonts w:ascii="Times New Roman" w:eastAsia="Times New Roman" w:hAnsi="Times New Roman" w:cs="Times New Roman"/>
                <w:sz w:val="26"/>
                <w:szCs w:val="26"/>
                <w:lang w:eastAsia="ru-RU"/>
              </w:rPr>
              <w:t xml:space="preserve"> та елементів благоустрою тощо). Відшкодування збитків, завданих об’єкту благоустрою в разі порушення законодавства з благоустрою</w:t>
            </w:r>
            <w:proofErr w:type="gramStart"/>
            <w:r w:rsidRPr="005936F3">
              <w:rPr>
                <w:rFonts w:ascii="Times New Roman" w:eastAsia="Times New Roman" w:hAnsi="Times New Roman" w:cs="Times New Roman"/>
                <w:sz w:val="26"/>
                <w:szCs w:val="26"/>
                <w:lang w:eastAsia="ru-RU"/>
              </w:rPr>
              <w:t xml:space="preserve"> .</w:t>
            </w:r>
            <w:proofErr w:type="gramEnd"/>
          </w:p>
        </w:tc>
      </w:tr>
    </w:tbl>
    <w:p w:rsidR="00490772" w:rsidRPr="005936F3"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6"/>
          <w:szCs w:val="26"/>
          <w:lang w:eastAsia="ru-RU"/>
        </w:rPr>
      </w:pPr>
      <w:r w:rsidRPr="005936F3">
        <w:rPr>
          <w:rFonts w:ascii="Times New Roman" w:eastAsia="Times New Roman" w:hAnsi="Times New Roman" w:cs="Times New Roman"/>
          <w:b/>
          <w:bCs/>
          <w:color w:val="1D1D1B"/>
          <w:sz w:val="26"/>
          <w:szCs w:val="26"/>
          <w:lang w:eastAsia="ru-RU"/>
        </w:rPr>
        <w:t> </w:t>
      </w:r>
    </w:p>
    <w:p w:rsidR="00490772" w:rsidRDefault="00490772" w:rsidP="005936F3">
      <w:pPr>
        <w:shd w:val="clear" w:color="auto" w:fill="FFFFFF"/>
        <w:spacing w:after="100" w:afterAutospacing="1" w:line="240" w:lineRule="auto"/>
        <w:jc w:val="center"/>
        <w:rPr>
          <w:rFonts w:ascii="Times New Roman" w:eastAsia="Times New Roman" w:hAnsi="Times New Roman" w:cs="Times New Roman"/>
          <w:bCs/>
          <w:color w:val="1D1D1B"/>
          <w:sz w:val="28"/>
          <w:szCs w:val="28"/>
          <w:lang w:val="uk-UA" w:eastAsia="ru-RU"/>
        </w:rPr>
      </w:pPr>
      <w:r w:rsidRPr="005936F3">
        <w:rPr>
          <w:rFonts w:ascii="Times New Roman" w:eastAsia="Times New Roman" w:hAnsi="Times New Roman" w:cs="Times New Roman"/>
          <w:bCs/>
          <w:color w:val="1D1D1B"/>
          <w:sz w:val="28"/>
          <w:szCs w:val="28"/>
          <w:lang w:eastAsia="ru-RU"/>
        </w:rPr>
        <w:t>ІV. Вибі</w:t>
      </w:r>
      <w:proofErr w:type="gramStart"/>
      <w:r w:rsidRPr="005936F3">
        <w:rPr>
          <w:rFonts w:ascii="Times New Roman" w:eastAsia="Times New Roman" w:hAnsi="Times New Roman" w:cs="Times New Roman"/>
          <w:bCs/>
          <w:color w:val="1D1D1B"/>
          <w:sz w:val="28"/>
          <w:szCs w:val="28"/>
          <w:lang w:eastAsia="ru-RU"/>
        </w:rPr>
        <w:t>р</w:t>
      </w:r>
      <w:proofErr w:type="gramEnd"/>
      <w:r w:rsidRPr="005936F3">
        <w:rPr>
          <w:rFonts w:ascii="Times New Roman" w:eastAsia="Times New Roman" w:hAnsi="Times New Roman" w:cs="Times New Roman"/>
          <w:bCs/>
          <w:color w:val="1D1D1B"/>
          <w:sz w:val="28"/>
          <w:szCs w:val="28"/>
          <w:lang w:eastAsia="ru-RU"/>
        </w:rPr>
        <w:t xml:space="preserve"> найбільш оптимального альтернативного способу досягнення цілей</w:t>
      </w:r>
    </w:p>
    <w:tbl>
      <w:tblPr>
        <w:tblStyle w:val="a4"/>
        <w:tblW w:w="15843" w:type="dxa"/>
        <w:tblInd w:w="108" w:type="dxa"/>
        <w:tblLayout w:type="fixed"/>
        <w:tblLook w:val="04A0" w:firstRow="1" w:lastRow="0" w:firstColumn="1" w:lastColumn="0" w:noHBand="0" w:noVBand="1"/>
      </w:tblPr>
      <w:tblGrid>
        <w:gridCol w:w="2127"/>
        <w:gridCol w:w="2976"/>
        <w:gridCol w:w="7549"/>
        <w:gridCol w:w="3191"/>
      </w:tblGrid>
      <w:tr w:rsidR="00C22744" w:rsidTr="00451688">
        <w:tc>
          <w:tcPr>
            <w:tcW w:w="2127" w:type="dxa"/>
            <w:vAlign w:val="center"/>
          </w:tcPr>
          <w:p w:rsidR="00C22744" w:rsidRPr="00451688" w:rsidRDefault="00C22744" w:rsidP="00C22744">
            <w:pPr>
              <w:jc w:val="both"/>
              <w:rPr>
                <w:rFonts w:ascii="Times New Roman" w:eastAsia="Times New Roman" w:hAnsi="Times New Roman" w:cs="Times New Roman"/>
                <w:sz w:val="26"/>
                <w:szCs w:val="26"/>
                <w:lang w:val="uk-UA" w:eastAsia="ru-RU"/>
              </w:rPr>
            </w:pPr>
            <w:r w:rsidRPr="00C22744">
              <w:rPr>
                <w:rFonts w:ascii="Times New Roman" w:eastAsia="Times New Roman" w:hAnsi="Times New Roman" w:cs="Times New Roman"/>
                <w:sz w:val="26"/>
                <w:szCs w:val="26"/>
                <w:lang w:eastAsia="ru-RU"/>
              </w:rPr>
              <w:t>Рейтин</w:t>
            </w:r>
            <w:r w:rsidR="00451688">
              <w:rPr>
                <w:rFonts w:ascii="Times New Roman" w:eastAsia="Times New Roman" w:hAnsi="Times New Roman" w:cs="Times New Roman"/>
                <w:sz w:val="26"/>
                <w:szCs w:val="26"/>
                <w:lang w:eastAsia="ru-RU"/>
              </w:rPr>
              <w:t xml:space="preserve">г результативності </w:t>
            </w:r>
          </w:p>
        </w:tc>
        <w:tc>
          <w:tcPr>
            <w:tcW w:w="2976" w:type="dxa"/>
            <w:vAlign w:val="center"/>
          </w:tcPr>
          <w:p w:rsidR="00C22744" w:rsidRPr="00C22744" w:rsidRDefault="00C22744" w:rsidP="00C22744">
            <w:pPr>
              <w:jc w:val="both"/>
              <w:rPr>
                <w:rFonts w:ascii="Times New Roman" w:eastAsia="Times New Roman" w:hAnsi="Times New Roman" w:cs="Times New Roman"/>
                <w:sz w:val="26"/>
                <w:szCs w:val="26"/>
                <w:lang w:eastAsia="ru-RU"/>
              </w:rPr>
            </w:pPr>
            <w:r w:rsidRPr="00C22744">
              <w:rPr>
                <w:rFonts w:ascii="Times New Roman" w:eastAsia="Times New Roman" w:hAnsi="Times New Roman" w:cs="Times New Roman"/>
                <w:sz w:val="26"/>
                <w:szCs w:val="26"/>
                <w:lang w:eastAsia="ru-RU"/>
              </w:rPr>
              <w:t>Бал результативності (за чотирибальною системою оцінки)</w:t>
            </w:r>
          </w:p>
        </w:tc>
        <w:tc>
          <w:tcPr>
            <w:tcW w:w="7549" w:type="dxa"/>
            <w:vAlign w:val="center"/>
          </w:tcPr>
          <w:p w:rsidR="00C22744" w:rsidRDefault="00C22744" w:rsidP="00C22744">
            <w:pPr>
              <w:jc w:val="both"/>
              <w:rPr>
                <w:rFonts w:ascii="Times New Roman" w:eastAsia="Times New Roman" w:hAnsi="Times New Roman" w:cs="Times New Roman"/>
                <w:sz w:val="26"/>
                <w:szCs w:val="26"/>
                <w:lang w:val="uk-UA" w:eastAsia="ru-RU"/>
              </w:rPr>
            </w:pPr>
            <w:r w:rsidRPr="00C22744">
              <w:rPr>
                <w:rFonts w:ascii="Times New Roman" w:eastAsia="Times New Roman" w:hAnsi="Times New Roman" w:cs="Times New Roman"/>
                <w:sz w:val="26"/>
                <w:szCs w:val="26"/>
                <w:lang w:eastAsia="ru-RU"/>
              </w:rPr>
              <w:t xml:space="preserve">Коментарі щодо присвоєння </w:t>
            </w:r>
          </w:p>
          <w:p w:rsidR="00C22744" w:rsidRDefault="00C22744" w:rsidP="00C22744">
            <w:pPr>
              <w:jc w:val="both"/>
              <w:rPr>
                <w:rFonts w:ascii="Times New Roman" w:eastAsia="Times New Roman" w:hAnsi="Times New Roman" w:cs="Times New Roman"/>
                <w:color w:val="1D1D1B"/>
                <w:sz w:val="28"/>
                <w:szCs w:val="28"/>
                <w:lang w:val="uk-UA" w:eastAsia="ru-RU"/>
              </w:rPr>
            </w:pPr>
            <w:r w:rsidRPr="00C22744">
              <w:rPr>
                <w:rFonts w:ascii="Times New Roman" w:eastAsia="Times New Roman" w:hAnsi="Times New Roman" w:cs="Times New Roman"/>
                <w:sz w:val="26"/>
                <w:szCs w:val="26"/>
                <w:lang w:eastAsia="ru-RU"/>
              </w:rPr>
              <w:t>відповідного балу</w:t>
            </w:r>
          </w:p>
        </w:tc>
        <w:tc>
          <w:tcPr>
            <w:tcW w:w="3191" w:type="dxa"/>
          </w:tcPr>
          <w:p w:rsidR="00C22744" w:rsidRDefault="00C22744" w:rsidP="00C22744">
            <w:pPr>
              <w:jc w:val="both"/>
              <w:rPr>
                <w:rFonts w:ascii="Times New Roman" w:eastAsia="Times New Roman" w:hAnsi="Times New Roman" w:cs="Times New Roman"/>
                <w:color w:val="1D1D1B"/>
                <w:sz w:val="28"/>
                <w:szCs w:val="28"/>
                <w:lang w:val="uk-UA" w:eastAsia="ru-RU"/>
              </w:rPr>
            </w:pPr>
          </w:p>
        </w:tc>
      </w:tr>
    </w:tbl>
    <w:p w:rsidR="00490772" w:rsidRPr="00C22744" w:rsidRDefault="00490772" w:rsidP="00490772">
      <w:pPr>
        <w:shd w:val="clear" w:color="auto" w:fill="FFFFFF"/>
        <w:spacing w:after="0" w:line="240" w:lineRule="auto"/>
        <w:jc w:val="both"/>
        <w:rPr>
          <w:rFonts w:ascii="Times New Roman" w:eastAsia="Times New Roman" w:hAnsi="Times New Roman" w:cs="Times New Roman"/>
          <w:vanish/>
          <w:color w:val="1D1D1B"/>
          <w:sz w:val="26"/>
          <w:szCs w:val="26"/>
          <w:lang w:eastAsia="ru-RU"/>
        </w:rPr>
      </w:pPr>
    </w:p>
    <w:tbl>
      <w:tblPr>
        <w:tblW w:w="96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2"/>
        <w:gridCol w:w="3018"/>
        <w:gridCol w:w="4470"/>
      </w:tblGrid>
      <w:tr w:rsidR="00C22744" w:rsidRPr="00C22744" w:rsidTr="00451688">
        <w:tc>
          <w:tcPr>
            <w:tcW w:w="2142" w:type="dxa"/>
            <w:tcBorders>
              <w:top w:val="outset" w:sz="6" w:space="0" w:color="auto"/>
              <w:left w:val="outset" w:sz="6" w:space="0" w:color="auto"/>
              <w:bottom w:val="outset" w:sz="6" w:space="0" w:color="auto"/>
              <w:right w:val="outset" w:sz="6" w:space="0" w:color="auto"/>
            </w:tcBorders>
            <w:vAlign w:val="center"/>
            <w:hideMark/>
          </w:tcPr>
          <w:p w:rsidR="00C22744" w:rsidRPr="00C22744" w:rsidRDefault="00C22744" w:rsidP="0090517B">
            <w:pPr>
              <w:spacing w:after="0" w:line="240" w:lineRule="auto"/>
              <w:jc w:val="both"/>
              <w:rPr>
                <w:rFonts w:ascii="Times New Roman" w:eastAsia="Times New Roman" w:hAnsi="Times New Roman" w:cs="Times New Roman"/>
                <w:sz w:val="26"/>
                <w:szCs w:val="26"/>
                <w:lang w:eastAsia="ru-RU"/>
              </w:rPr>
            </w:pPr>
            <w:r w:rsidRPr="00C22744">
              <w:rPr>
                <w:rFonts w:ascii="Times New Roman" w:eastAsia="Times New Roman" w:hAnsi="Times New Roman" w:cs="Times New Roman"/>
                <w:sz w:val="26"/>
                <w:szCs w:val="26"/>
                <w:lang w:eastAsia="ru-RU"/>
              </w:rPr>
              <w:t>Альтернатива 1</w:t>
            </w:r>
          </w:p>
        </w:tc>
        <w:tc>
          <w:tcPr>
            <w:tcW w:w="3018" w:type="dxa"/>
            <w:tcBorders>
              <w:top w:val="outset" w:sz="6" w:space="0" w:color="auto"/>
              <w:left w:val="outset" w:sz="6" w:space="0" w:color="auto"/>
              <w:bottom w:val="outset" w:sz="6" w:space="0" w:color="auto"/>
              <w:right w:val="outset" w:sz="6" w:space="0" w:color="auto"/>
            </w:tcBorders>
            <w:vAlign w:val="center"/>
            <w:hideMark/>
          </w:tcPr>
          <w:p w:rsidR="00C22744" w:rsidRPr="00C22744" w:rsidRDefault="00C22744" w:rsidP="0090517B">
            <w:pPr>
              <w:spacing w:after="0" w:line="240" w:lineRule="auto"/>
              <w:jc w:val="both"/>
              <w:rPr>
                <w:rFonts w:ascii="Times New Roman" w:eastAsia="Times New Roman" w:hAnsi="Times New Roman" w:cs="Times New Roman"/>
                <w:sz w:val="26"/>
                <w:szCs w:val="26"/>
                <w:lang w:eastAsia="ru-RU"/>
              </w:rPr>
            </w:pPr>
            <w:r w:rsidRPr="00C22744">
              <w:rPr>
                <w:rFonts w:ascii="Times New Roman" w:eastAsia="Times New Roman" w:hAnsi="Times New Roman" w:cs="Times New Roman"/>
                <w:sz w:val="26"/>
                <w:szCs w:val="26"/>
                <w:lang w:eastAsia="ru-RU"/>
              </w:rPr>
              <w:t xml:space="preserve">1 – цілі прийняття регуляторного акту не можуть </w:t>
            </w:r>
            <w:proofErr w:type="gramStart"/>
            <w:r w:rsidRPr="00C22744">
              <w:rPr>
                <w:rFonts w:ascii="Times New Roman" w:eastAsia="Times New Roman" w:hAnsi="Times New Roman" w:cs="Times New Roman"/>
                <w:sz w:val="26"/>
                <w:szCs w:val="26"/>
                <w:lang w:eastAsia="ru-RU"/>
              </w:rPr>
              <w:t>бути</w:t>
            </w:r>
            <w:proofErr w:type="gramEnd"/>
            <w:r w:rsidRPr="00C22744">
              <w:rPr>
                <w:rFonts w:ascii="Times New Roman" w:eastAsia="Times New Roman" w:hAnsi="Times New Roman" w:cs="Times New Roman"/>
                <w:sz w:val="26"/>
                <w:szCs w:val="26"/>
                <w:lang w:eastAsia="ru-RU"/>
              </w:rPr>
              <w:t xml:space="preserve"> досягнуті (проблема продовжує існувати)</w:t>
            </w:r>
          </w:p>
        </w:tc>
        <w:tc>
          <w:tcPr>
            <w:tcW w:w="4470" w:type="dxa"/>
            <w:tcBorders>
              <w:top w:val="outset" w:sz="6" w:space="0" w:color="auto"/>
              <w:left w:val="outset" w:sz="6" w:space="0" w:color="auto"/>
              <w:bottom w:val="outset" w:sz="6" w:space="0" w:color="auto"/>
              <w:right w:val="outset" w:sz="6" w:space="0" w:color="auto"/>
            </w:tcBorders>
            <w:vAlign w:val="center"/>
            <w:hideMark/>
          </w:tcPr>
          <w:p w:rsidR="00C22744" w:rsidRDefault="00C22744" w:rsidP="00160428">
            <w:pPr>
              <w:spacing w:after="0" w:line="240" w:lineRule="auto"/>
              <w:rPr>
                <w:rFonts w:ascii="Times New Roman" w:eastAsia="Times New Roman" w:hAnsi="Times New Roman" w:cs="Times New Roman"/>
                <w:sz w:val="26"/>
                <w:szCs w:val="26"/>
                <w:lang w:val="uk-UA" w:eastAsia="ru-RU"/>
              </w:rPr>
            </w:pPr>
            <w:r w:rsidRPr="00C22744">
              <w:rPr>
                <w:rFonts w:ascii="Times New Roman" w:eastAsia="Times New Roman" w:hAnsi="Times New Roman" w:cs="Times New Roman"/>
                <w:sz w:val="26"/>
                <w:szCs w:val="26"/>
                <w:lang w:eastAsia="ru-RU"/>
              </w:rPr>
              <w:t xml:space="preserve">Недостатнє фінансування </w:t>
            </w:r>
          </w:p>
          <w:p w:rsidR="00C22744" w:rsidRDefault="00C22744" w:rsidP="00160428">
            <w:pPr>
              <w:spacing w:after="0" w:line="240" w:lineRule="auto"/>
              <w:rPr>
                <w:rFonts w:ascii="Times New Roman" w:eastAsia="Times New Roman" w:hAnsi="Times New Roman" w:cs="Times New Roman"/>
                <w:sz w:val="26"/>
                <w:szCs w:val="26"/>
                <w:lang w:val="uk-UA" w:eastAsia="ru-RU"/>
              </w:rPr>
            </w:pPr>
            <w:r w:rsidRPr="00C22744">
              <w:rPr>
                <w:rFonts w:ascii="Times New Roman" w:eastAsia="Times New Roman" w:hAnsi="Times New Roman" w:cs="Times New Roman"/>
                <w:sz w:val="26"/>
                <w:szCs w:val="26"/>
                <w:lang w:eastAsia="ru-RU"/>
              </w:rPr>
              <w:t xml:space="preserve">з місцевого бюджету </w:t>
            </w:r>
          </w:p>
          <w:p w:rsidR="00C22744" w:rsidRDefault="00C22744" w:rsidP="00160428">
            <w:pPr>
              <w:spacing w:after="0" w:line="240" w:lineRule="auto"/>
              <w:rPr>
                <w:rFonts w:ascii="Times New Roman" w:eastAsia="Times New Roman" w:hAnsi="Times New Roman" w:cs="Times New Roman"/>
                <w:sz w:val="26"/>
                <w:szCs w:val="26"/>
                <w:lang w:val="uk-UA" w:eastAsia="ru-RU"/>
              </w:rPr>
            </w:pPr>
            <w:r w:rsidRPr="00C22744">
              <w:rPr>
                <w:rFonts w:ascii="Times New Roman" w:eastAsia="Times New Roman" w:hAnsi="Times New Roman" w:cs="Times New Roman"/>
                <w:sz w:val="26"/>
                <w:szCs w:val="26"/>
                <w:lang w:eastAsia="ru-RU"/>
              </w:rPr>
              <w:t xml:space="preserve">на утримання та відновлення </w:t>
            </w:r>
          </w:p>
          <w:p w:rsidR="00C22744" w:rsidRDefault="00C22744" w:rsidP="00160428">
            <w:pPr>
              <w:spacing w:after="0" w:line="240" w:lineRule="auto"/>
              <w:rPr>
                <w:rFonts w:ascii="Times New Roman" w:eastAsia="Times New Roman" w:hAnsi="Times New Roman" w:cs="Times New Roman"/>
                <w:sz w:val="26"/>
                <w:szCs w:val="26"/>
                <w:lang w:val="uk-UA" w:eastAsia="ru-RU"/>
              </w:rPr>
            </w:pPr>
            <w:r w:rsidRPr="00C22744">
              <w:rPr>
                <w:rFonts w:ascii="Times New Roman" w:eastAsia="Times New Roman" w:hAnsi="Times New Roman" w:cs="Times New Roman"/>
                <w:sz w:val="26"/>
                <w:szCs w:val="26"/>
                <w:lang w:eastAsia="ru-RU"/>
              </w:rPr>
              <w:t>всіх об’єкті</w:t>
            </w:r>
            <w:proofErr w:type="gramStart"/>
            <w:r w:rsidRPr="00C22744">
              <w:rPr>
                <w:rFonts w:ascii="Times New Roman" w:eastAsia="Times New Roman" w:hAnsi="Times New Roman" w:cs="Times New Roman"/>
                <w:sz w:val="26"/>
                <w:szCs w:val="26"/>
                <w:lang w:eastAsia="ru-RU"/>
              </w:rPr>
              <w:t>в</w:t>
            </w:r>
            <w:proofErr w:type="gramEnd"/>
            <w:r w:rsidRPr="00C22744">
              <w:rPr>
                <w:rFonts w:ascii="Times New Roman" w:eastAsia="Times New Roman" w:hAnsi="Times New Roman" w:cs="Times New Roman"/>
                <w:sz w:val="26"/>
                <w:szCs w:val="26"/>
                <w:lang w:eastAsia="ru-RU"/>
              </w:rPr>
              <w:t xml:space="preserve"> та елементів </w:t>
            </w:r>
          </w:p>
          <w:p w:rsidR="00C22744" w:rsidRDefault="00C22744" w:rsidP="00160428">
            <w:pPr>
              <w:spacing w:after="0" w:line="240" w:lineRule="auto"/>
              <w:rPr>
                <w:rFonts w:ascii="Times New Roman" w:eastAsia="Times New Roman" w:hAnsi="Times New Roman" w:cs="Times New Roman"/>
                <w:sz w:val="26"/>
                <w:szCs w:val="26"/>
                <w:lang w:val="uk-UA" w:eastAsia="ru-RU"/>
              </w:rPr>
            </w:pPr>
            <w:r w:rsidRPr="00C22744">
              <w:rPr>
                <w:rFonts w:ascii="Times New Roman" w:eastAsia="Times New Roman" w:hAnsi="Times New Roman" w:cs="Times New Roman"/>
                <w:sz w:val="26"/>
                <w:szCs w:val="26"/>
                <w:lang w:eastAsia="ru-RU"/>
              </w:rPr>
              <w:t xml:space="preserve">благоустрою не забезпечує </w:t>
            </w:r>
          </w:p>
          <w:p w:rsidR="00C22744" w:rsidRDefault="00C22744" w:rsidP="00160428">
            <w:pPr>
              <w:spacing w:after="0" w:line="240" w:lineRule="auto"/>
              <w:rPr>
                <w:rFonts w:ascii="Times New Roman" w:eastAsia="Times New Roman" w:hAnsi="Times New Roman" w:cs="Times New Roman"/>
                <w:sz w:val="26"/>
                <w:szCs w:val="26"/>
                <w:lang w:val="uk-UA" w:eastAsia="ru-RU"/>
              </w:rPr>
            </w:pPr>
            <w:r w:rsidRPr="00C22744">
              <w:rPr>
                <w:rFonts w:ascii="Times New Roman" w:eastAsia="Times New Roman" w:hAnsi="Times New Roman" w:cs="Times New Roman"/>
                <w:sz w:val="26"/>
                <w:szCs w:val="26"/>
                <w:lang w:eastAsia="ru-RU"/>
              </w:rPr>
              <w:t>належного утримання</w:t>
            </w:r>
          </w:p>
          <w:p w:rsidR="00C22744" w:rsidRDefault="00C22744" w:rsidP="00160428">
            <w:pPr>
              <w:spacing w:after="0" w:line="240" w:lineRule="auto"/>
              <w:rPr>
                <w:rFonts w:ascii="Times New Roman" w:eastAsia="Times New Roman" w:hAnsi="Times New Roman" w:cs="Times New Roman"/>
                <w:color w:val="1D1D1B"/>
                <w:sz w:val="28"/>
                <w:szCs w:val="28"/>
                <w:lang w:val="uk-UA" w:eastAsia="ru-RU"/>
              </w:rPr>
            </w:pPr>
            <w:r w:rsidRPr="00C22744">
              <w:rPr>
                <w:rFonts w:ascii="Times New Roman" w:eastAsia="Times New Roman" w:hAnsi="Times New Roman" w:cs="Times New Roman"/>
                <w:sz w:val="26"/>
                <w:szCs w:val="26"/>
                <w:lang w:eastAsia="ru-RU"/>
              </w:rPr>
              <w:t xml:space="preserve"> територій міста</w:t>
            </w:r>
          </w:p>
        </w:tc>
      </w:tr>
      <w:tr w:rsidR="00C22744" w:rsidRPr="00C22744" w:rsidTr="00451688">
        <w:tc>
          <w:tcPr>
            <w:tcW w:w="2142" w:type="dxa"/>
            <w:tcBorders>
              <w:top w:val="outset" w:sz="6" w:space="0" w:color="auto"/>
              <w:left w:val="outset" w:sz="6" w:space="0" w:color="auto"/>
              <w:bottom w:val="outset" w:sz="6" w:space="0" w:color="auto"/>
              <w:right w:val="outset" w:sz="6" w:space="0" w:color="auto"/>
            </w:tcBorders>
            <w:vAlign w:val="center"/>
            <w:hideMark/>
          </w:tcPr>
          <w:p w:rsidR="00C22744" w:rsidRPr="00C22744" w:rsidRDefault="00C22744" w:rsidP="00490772">
            <w:pPr>
              <w:spacing w:after="100" w:afterAutospacing="1" w:line="240" w:lineRule="auto"/>
              <w:jc w:val="both"/>
              <w:rPr>
                <w:rFonts w:ascii="Times New Roman" w:eastAsia="Times New Roman" w:hAnsi="Times New Roman" w:cs="Times New Roman"/>
                <w:sz w:val="26"/>
                <w:szCs w:val="26"/>
                <w:lang w:eastAsia="ru-RU"/>
              </w:rPr>
            </w:pPr>
            <w:r w:rsidRPr="00C22744">
              <w:rPr>
                <w:rFonts w:ascii="Times New Roman" w:eastAsia="Times New Roman" w:hAnsi="Times New Roman" w:cs="Times New Roman"/>
                <w:sz w:val="26"/>
                <w:szCs w:val="26"/>
                <w:lang w:eastAsia="ru-RU"/>
              </w:rPr>
              <w:t>Альтернатива 2</w:t>
            </w:r>
          </w:p>
        </w:tc>
        <w:tc>
          <w:tcPr>
            <w:tcW w:w="3018" w:type="dxa"/>
            <w:tcBorders>
              <w:top w:val="outset" w:sz="6" w:space="0" w:color="auto"/>
              <w:left w:val="outset" w:sz="6" w:space="0" w:color="auto"/>
              <w:bottom w:val="outset" w:sz="6" w:space="0" w:color="auto"/>
              <w:right w:val="outset" w:sz="6" w:space="0" w:color="auto"/>
            </w:tcBorders>
            <w:vAlign w:val="center"/>
            <w:hideMark/>
          </w:tcPr>
          <w:p w:rsidR="00C22744" w:rsidRPr="00C22744" w:rsidRDefault="00C22744" w:rsidP="00490772">
            <w:pPr>
              <w:spacing w:after="100" w:afterAutospacing="1" w:line="240" w:lineRule="auto"/>
              <w:jc w:val="both"/>
              <w:rPr>
                <w:rFonts w:ascii="Times New Roman" w:eastAsia="Times New Roman" w:hAnsi="Times New Roman" w:cs="Times New Roman"/>
                <w:sz w:val="26"/>
                <w:szCs w:val="26"/>
                <w:lang w:eastAsia="ru-RU"/>
              </w:rPr>
            </w:pPr>
            <w:r w:rsidRPr="00C22744">
              <w:rPr>
                <w:rFonts w:ascii="Times New Roman" w:eastAsia="Times New Roman" w:hAnsi="Times New Roman" w:cs="Times New Roman"/>
                <w:sz w:val="26"/>
                <w:szCs w:val="26"/>
                <w:lang w:eastAsia="ru-RU"/>
              </w:rPr>
              <w:t xml:space="preserve">3 – цілі прийняття регуляторного акту можуть </w:t>
            </w:r>
            <w:proofErr w:type="gramStart"/>
            <w:r w:rsidRPr="00C22744">
              <w:rPr>
                <w:rFonts w:ascii="Times New Roman" w:eastAsia="Times New Roman" w:hAnsi="Times New Roman" w:cs="Times New Roman"/>
                <w:sz w:val="26"/>
                <w:szCs w:val="26"/>
                <w:lang w:eastAsia="ru-RU"/>
              </w:rPr>
              <w:t>бути</w:t>
            </w:r>
            <w:proofErr w:type="gramEnd"/>
            <w:r w:rsidRPr="00C22744">
              <w:rPr>
                <w:rFonts w:ascii="Times New Roman" w:eastAsia="Times New Roman" w:hAnsi="Times New Roman" w:cs="Times New Roman"/>
                <w:sz w:val="26"/>
                <w:szCs w:val="26"/>
                <w:lang w:eastAsia="ru-RU"/>
              </w:rPr>
              <w:t xml:space="preserve"> досягнуті майже повною мірою (усі важливі аспекти проблеми існувати не будуть)</w:t>
            </w:r>
          </w:p>
        </w:tc>
        <w:tc>
          <w:tcPr>
            <w:tcW w:w="4470" w:type="dxa"/>
            <w:tcBorders>
              <w:top w:val="outset" w:sz="6" w:space="0" w:color="auto"/>
              <w:left w:val="outset" w:sz="6" w:space="0" w:color="auto"/>
              <w:bottom w:val="outset" w:sz="6" w:space="0" w:color="auto"/>
              <w:right w:val="outset" w:sz="6" w:space="0" w:color="auto"/>
            </w:tcBorders>
            <w:vAlign w:val="center"/>
            <w:hideMark/>
          </w:tcPr>
          <w:p w:rsidR="00C22744" w:rsidRPr="00C22744" w:rsidRDefault="00C22744" w:rsidP="00451688">
            <w:pPr>
              <w:spacing w:after="0" w:line="240" w:lineRule="auto"/>
              <w:jc w:val="both"/>
              <w:rPr>
                <w:rFonts w:ascii="Times New Roman" w:eastAsia="Times New Roman" w:hAnsi="Times New Roman" w:cs="Times New Roman"/>
                <w:sz w:val="26"/>
                <w:szCs w:val="26"/>
                <w:lang w:eastAsia="ru-RU"/>
              </w:rPr>
            </w:pPr>
            <w:proofErr w:type="gramStart"/>
            <w:r w:rsidRPr="00C22744">
              <w:rPr>
                <w:rFonts w:ascii="Times New Roman" w:eastAsia="Times New Roman" w:hAnsi="Times New Roman" w:cs="Times New Roman"/>
                <w:sz w:val="26"/>
                <w:szCs w:val="26"/>
                <w:lang w:eastAsia="ru-RU"/>
              </w:rPr>
              <w:t>Ц</w:t>
            </w:r>
            <w:proofErr w:type="gramEnd"/>
            <w:r w:rsidRPr="00C22744">
              <w:rPr>
                <w:rFonts w:ascii="Times New Roman" w:eastAsia="Times New Roman" w:hAnsi="Times New Roman" w:cs="Times New Roman"/>
                <w:sz w:val="26"/>
                <w:szCs w:val="26"/>
                <w:lang w:eastAsia="ru-RU"/>
              </w:rPr>
              <w:t>ілі прийняття проекту рішення «Про затвердження Правил б</w:t>
            </w:r>
            <w:r w:rsidR="00451688">
              <w:rPr>
                <w:rFonts w:ascii="Times New Roman" w:eastAsia="Times New Roman" w:hAnsi="Times New Roman" w:cs="Times New Roman"/>
                <w:sz w:val="26"/>
                <w:szCs w:val="26"/>
                <w:lang w:eastAsia="ru-RU"/>
              </w:rPr>
              <w:t xml:space="preserve">лагоустрою території міста </w:t>
            </w:r>
            <w:r w:rsidR="00451688">
              <w:rPr>
                <w:rFonts w:ascii="Times New Roman" w:eastAsia="Times New Roman" w:hAnsi="Times New Roman" w:cs="Times New Roman"/>
                <w:sz w:val="26"/>
                <w:szCs w:val="26"/>
                <w:lang w:val="uk-UA" w:eastAsia="ru-RU"/>
              </w:rPr>
              <w:t>Сміла</w:t>
            </w:r>
            <w:r w:rsidRPr="00C22744">
              <w:rPr>
                <w:rFonts w:ascii="Times New Roman" w:eastAsia="Times New Roman" w:hAnsi="Times New Roman" w:cs="Times New Roman"/>
                <w:sz w:val="26"/>
                <w:szCs w:val="26"/>
                <w:lang w:eastAsia="ru-RU"/>
              </w:rPr>
              <w:t>» будуть досягнуті поступово, майже у повній мірі.</w:t>
            </w:r>
            <w:r w:rsidR="00451688">
              <w:rPr>
                <w:rFonts w:ascii="Times New Roman" w:eastAsia="Times New Roman" w:hAnsi="Times New Roman" w:cs="Times New Roman"/>
                <w:sz w:val="26"/>
                <w:szCs w:val="26"/>
                <w:lang w:val="uk-UA" w:eastAsia="ru-RU"/>
              </w:rPr>
              <w:t xml:space="preserve"> </w:t>
            </w:r>
            <w:r w:rsidRPr="00C22744">
              <w:rPr>
                <w:rFonts w:ascii="Times New Roman" w:eastAsia="Times New Roman" w:hAnsi="Times New Roman" w:cs="Times New Roman"/>
                <w:sz w:val="26"/>
                <w:szCs w:val="26"/>
                <w:lang w:eastAsia="ru-RU"/>
              </w:rPr>
              <w:t xml:space="preserve">Цими Правилами буде чітко визначено права і обов’язки суб’єктів у сфері благоустрою, а також розмежовано відповідальність між суб’єктами господарювання, </w:t>
            </w:r>
            <w:r w:rsidR="00451688">
              <w:rPr>
                <w:rFonts w:ascii="Times New Roman" w:eastAsia="Times New Roman" w:hAnsi="Times New Roman" w:cs="Times New Roman"/>
                <w:sz w:val="26"/>
                <w:szCs w:val="26"/>
                <w:lang w:eastAsia="ru-RU"/>
              </w:rPr>
              <w:t xml:space="preserve">населенням та </w:t>
            </w:r>
            <w:r w:rsidR="00451688">
              <w:rPr>
                <w:rFonts w:ascii="Times New Roman" w:eastAsia="Times New Roman" w:hAnsi="Times New Roman" w:cs="Times New Roman"/>
                <w:sz w:val="26"/>
                <w:szCs w:val="26"/>
                <w:lang w:val="uk-UA" w:eastAsia="ru-RU"/>
              </w:rPr>
              <w:t>ОМС</w:t>
            </w:r>
            <w:r w:rsidRPr="00C22744">
              <w:rPr>
                <w:rFonts w:ascii="Times New Roman" w:eastAsia="Times New Roman" w:hAnsi="Times New Roman" w:cs="Times New Roman"/>
                <w:sz w:val="26"/>
                <w:szCs w:val="26"/>
                <w:lang w:eastAsia="ru-RU"/>
              </w:rPr>
              <w:t>.</w:t>
            </w:r>
          </w:p>
        </w:tc>
      </w:tr>
    </w:tbl>
    <w:p w:rsidR="005F0F43" w:rsidRDefault="005F0F43" w:rsidP="00490772">
      <w:pPr>
        <w:shd w:val="clear" w:color="auto" w:fill="FFFFFF"/>
        <w:spacing w:after="0" w:line="240" w:lineRule="auto"/>
        <w:jc w:val="both"/>
        <w:rPr>
          <w:rFonts w:ascii="Times New Roman" w:eastAsia="Times New Roman" w:hAnsi="Times New Roman" w:cs="Times New Roman"/>
          <w:color w:val="1D1D1B"/>
          <w:sz w:val="28"/>
          <w:szCs w:val="28"/>
          <w:lang w:val="uk-UA" w:eastAsia="ru-RU"/>
        </w:rPr>
      </w:pPr>
    </w:p>
    <w:tbl>
      <w:tblPr>
        <w:tblStyle w:val="a4"/>
        <w:tblW w:w="0" w:type="auto"/>
        <w:tblLayout w:type="fixed"/>
        <w:tblLook w:val="04A0" w:firstRow="1" w:lastRow="0" w:firstColumn="1" w:lastColumn="0" w:noHBand="0" w:noVBand="1"/>
      </w:tblPr>
      <w:tblGrid>
        <w:gridCol w:w="1384"/>
        <w:gridCol w:w="2552"/>
        <w:gridCol w:w="2693"/>
        <w:gridCol w:w="2942"/>
      </w:tblGrid>
      <w:tr w:rsidR="005F0F43" w:rsidTr="00D902AC">
        <w:tc>
          <w:tcPr>
            <w:tcW w:w="1384" w:type="dxa"/>
          </w:tcPr>
          <w:p w:rsidR="00D902AC" w:rsidRDefault="005F0F43" w:rsidP="00490772">
            <w:pPr>
              <w:jc w:val="both"/>
              <w:rPr>
                <w:rFonts w:ascii="Times New Roman" w:eastAsia="Times New Roman" w:hAnsi="Times New Roman" w:cs="Times New Roman"/>
                <w:sz w:val="26"/>
                <w:szCs w:val="26"/>
                <w:lang w:val="uk-UA" w:eastAsia="ru-RU"/>
              </w:rPr>
            </w:pPr>
            <w:r w:rsidRPr="00C22744">
              <w:rPr>
                <w:rFonts w:ascii="Times New Roman" w:eastAsia="Times New Roman" w:hAnsi="Times New Roman" w:cs="Times New Roman"/>
                <w:sz w:val="26"/>
                <w:szCs w:val="26"/>
                <w:lang w:eastAsia="ru-RU"/>
              </w:rPr>
              <w:lastRenderedPageBreak/>
              <w:t>Рейтинг результа</w:t>
            </w:r>
          </w:p>
          <w:p w:rsidR="005F0F43" w:rsidRDefault="005F0F43" w:rsidP="00490772">
            <w:pPr>
              <w:jc w:val="both"/>
              <w:rPr>
                <w:rFonts w:ascii="Times New Roman" w:eastAsia="Times New Roman" w:hAnsi="Times New Roman" w:cs="Times New Roman"/>
                <w:color w:val="1D1D1B"/>
                <w:sz w:val="28"/>
                <w:szCs w:val="28"/>
                <w:lang w:val="uk-UA" w:eastAsia="ru-RU"/>
              </w:rPr>
            </w:pPr>
            <w:r w:rsidRPr="00C22744">
              <w:rPr>
                <w:rFonts w:ascii="Times New Roman" w:eastAsia="Times New Roman" w:hAnsi="Times New Roman" w:cs="Times New Roman"/>
                <w:sz w:val="26"/>
                <w:szCs w:val="26"/>
                <w:lang w:eastAsia="ru-RU"/>
              </w:rPr>
              <w:t>тивності</w:t>
            </w:r>
          </w:p>
        </w:tc>
        <w:tc>
          <w:tcPr>
            <w:tcW w:w="2552" w:type="dxa"/>
          </w:tcPr>
          <w:p w:rsidR="005F0F43" w:rsidRDefault="005F0F43" w:rsidP="00490772">
            <w:pPr>
              <w:jc w:val="both"/>
              <w:rPr>
                <w:rFonts w:ascii="Times New Roman" w:eastAsia="Times New Roman" w:hAnsi="Times New Roman" w:cs="Times New Roman"/>
                <w:color w:val="1D1D1B"/>
                <w:sz w:val="28"/>
                <w:szCs w:val="28"/>
                <w:lang w:val="uk-UA" w:eastAsia="ru-RU"/>
              </w:rPr>
            </w:pPr>
            <w:r w:rsidRPr="00C22744">
              <w:rPr>
                <w:rFonts w:ascii="Times New Roman" w:eastAsia="Times New Roman" w:hAnsi="Times New Roman" w:cs="Times New Roman"/>
                <w:sz w:val="26"/>
                <w:szCs w:val="26"/>
                <w:lang w:eastAsia="ru-RU"/>
              </w:rPr>
              <w:t>Вигоди (</w:t>
            </w:r>
            <w:proofErr w:type="gramStart"/>
            <w:r w:rsidRPr="00C22744">
              <w:rPr>
                <w:rFonts w:ascii="Times New Roman" w:eastAsia="Times New Roman" w:hAnsi="Times New Roman" w:cs="Times New Roman"/>
                <w:sz w:val="26"/>
                <w:szCs w:val="26"/>
                <w:lang w:eastAsia="ru-RU"/>
              </w:rPr>
              <w:t>п</w:t>
            </w:r>
            <w:proofErr w:type="gramEnd"/>
            <w:r w:rsidRPr="00C22744">
              <w:rPr>
                <w:rFonts w:ascii="Times New Roman" w:eastAsia="Times New Roman" w:hAnsi="Times New Roman" w:cs="Times New Roman"/>
                <w:sz w:val="26"/>
                <w:szCs w:val="26"/>
                <w:lang w:eastAsia="ru-RU"/>
              </w:rPr>
              <w:t>ідсумок)</w:t>
            </w:r>
          </w:p>
        </w:tc>
        <w:tc>
          <w:tcPr>
            <w:tcW w:w="2693" w:type="dxa"/>
          </w:tcPr>
          <w:p w:rsidR="005F0F43" w:rsidRDefault="005F0F43" w:rsidP="00490772">
            <w:pPr>
              <w:jc w:val="both"/>
              <w:rPr>
                <w:rFonts w:ascii="Times New Roman" w:eastAsia="Times New Roman" w:hAnsi="Times New Roman" w:cs="Times New Roman"/>
                <w:color w:val="1D1D1B"/>
                <w:sz w:val="28"/>
                <w:szCs w:val="28"/>
                <w:lang w:val="uk-UA" w:eastAsia="ru-RU"/>
              </w:rPr>
            </w:pPr>
            <w:r w:rsidRPr="00C22744">
              <w:rPr>
                <w:rFonts w:ascii="Times New Roman" w:eastAsia="Times New Roman" w:hAnsi="Times New Roman" w:cs="Times New Roman"/>
                <w:sz w:val="26"/>
                <w:szCs w:val="26"/>
                <w:lang w:eastAsia="ru-RU"/>
              </w:rPr>
              <w:t>Витрати (</w:t>
            </w:r>
            <w:proofErr w:type="gramStart"/>
            <w:r w:rsidRPr="00C22744">
              <w:rPr>
                <w:rFonts w:ascii="Times New Roman" w:eastAsia="Times New Roman" w:hAnsi="Times New Roman" w:cs="Times New Roman"/>
                <w:sz w:val="26"/>
                <w:szCs w:val="26"/>
                <w:lang w:eastAsia="ru-RU"/>
              </w:rPr>
              <w:t>п</w:t>
            </w:r>
            <w:proofErr w:type="gramEnd"/>
            <w:r w:rsidRPr="00C22744">
              <w:rPr>
                <w:rFonts w:ascii="Times New Roman" w:eastAsia="Times New Roman" w:hAnsi="Times New Roman" w:cs="Times New Roman"/>
                <w:sz w:val="26"/>
                <w:szCs w:val="26"/>
                <w:lang w:eastAsia="ru-RU"/>
              </w:rPr>
              <w:t>ідсумок)</w:t>
            </w:r>
          </w:p>
        </w:tc>
        <w:tc>
          <w:tcPr>
            <w:tcW w:w="2942" w:type="dxa"/>
          </w:tcPr>
          <w:p w:rsidR="005F0F43" w:rsidRDefault="005F0F43" w:rsidP="00490772">
            <w:pPr>
              <w:jc w:val="both"/>
              <w:rPr>
                <w:rFonts w:ascii="Times New Roman" w:eastAsia="Times New Roman" w:hAnsi="Times New Roman" w:cs="Times New Roman"/>
                <w:color w:val="1D1D1B"/>
                <w:sz w:val="28"/>
                <w:szCs w:val="28"/>
                <w:lang w:val="uk-UA" w:eastAsia="ru-RU"/>
              </w:rPr>
            </w:pPr>
            <w:r w:rsidRPr="00C22744">
              <w:rPr>
                <w:rFonts w:ascii="Times New Roman" w:eastAsia="Times New Roman" w:hAnsi="Times New Roman" w:cs="Times New Roman"/>
                <w:sz w:val="26"/>
                <w:szCs w:val="26"/>
                <w:lang w:eastAsia="ru-RU"/>
              </w:rPr>
              <w:t xml:space="preserve">Обґрунтування відповідного місця альтернативи </w:t>
            </w:r>
            <w:proofErr w:type="gramStart"/>
            <w:r w:rsidRPr="00C22744">
              <w:rPr>
                <w:rFonts w:ascii="Times New Roman" w:eastAsia="Times New Roman" w:hAnsi="Times New Roman" w:cs="Times New Roman"/>
                <w:sz w:val="26"/>
                <w:szCs w:val="26"/>
                <w:lang w:eastAsia="ru-RU"/>
              </w:rPr>
              <w:t>у</w:t>
            </w:r>
            <w:proofErr w:type="gramEnd"/>
            <w:r w:rsidRPr="00C22744">
              <w:rPr>
                <w:rFonts w:ascii="Times New Roman" w:eastAsia="Times New Roman" w:hAnsi="Times New Roman" w:cs="Times New Roman"/>
                <w:sz w:val="26"/>
                <w:szCs w:val="26"/>
                <w:lang w:eastAsia="ru-RU"/>
              </w:rPr>
              <w:t xml:space="preserve"> рейтингу</w:t>
            </w:r>
          </w:p>
        </w:tc>
      </w:tr>
      <w:tr w:rsidR="005F0F43" w:rsidTr="00D902AC">
        <w:tc>
          <w:tcPr>
            <w:tcW w:w="1384" w:type="dxa"/>
          </w:tcPr>
          <w:p w:rsidR="00D902AC" w:rsidRDefault="005F0F43" w:rsidP="00490772">
            <w:pPr>
              <w:jc w:val="both"/>
              <w:rPr>
                <w:rFonts w:ascii="Times New Roman" w:eastAsia="Times New Roman" w:hAnsi="Times New Roman" w:cs="Times New Roman"/>
                <w:sz w:val="26"/>
                <w:szCs w:val="26"/>
                <w:lang w:val="uk-UA" w:eastAsia="ru-RU"/>
              </w:rPr>
            </w:pPr>
            <w:r w:rsidRPr="00C22744">
              <w:rPr>
                <w:rFonts w:ascii="Times New Roman" w:eastAsia="Times New Roman" w:hAnsi="Times New Roman" w:cs="Times New Roman"/>
                <w:sz w:val="26"/>
                <w:szCs w:val="26"/>
                <w:lang w:eastAsia="ru-RU"/>
              </w:rPr>
              <w:t>Альтерна</w:t>
            </w:r>
          </w:p>
          <w:p w:rsidR="005F0F43" w:rsidRPr="00C22744" w:rsidRDefault="005F0F43" w:rsidP="00490772">
            <w:pPr>
              <w:jc w:val="both"/>
              <w:rPr>
                <w:rFonts w:ascii="Times New Roman" w:eastAsia="Times New Roman" w:hAnsi="Times New Roman" w:cs="Times New Roman"/>
                <w:sz w:val="26"/>
                <w:szCs w:val="26"/>
                <w:lang w:eastAsia="ru-RU"/>
              </w:rPr>
            </w:pPr>
            <w:r w:rsidRPr="00C22744">
              <w:rPr>
                <w:rFonts w:ascii="Times New Roman" w:eastAsia="Times New Roman" w:hAnsi="Times New Roman" w:cs="Times New Roman"/>
                <w:sz w:val="26"/>
                <w:szCs w:val="26"/>
                <w:lang w:eastAsia="ru-RU"/>
              </w:rPr>
              <w:t>тива 1</w:t>
            </w:r>
          </w:p>
        </w:tc>
        <w:tc>
          <w:tcPr>
            <w:tcW w:w="2552" w:type="dxa"/>
          </w:tcPr>
          <w:p w:rsidR="00D902AC" w:rsidRDefault="005F0F43" w:rsidP="00490772">
            <w:pPr>
              <w:jc w:val="both"/>
              <w:rPr>
                <w:rFonts w:ascii="Times New Roman" w:eastAsia="Times New Roman" w:hAnsi="Times New Roman" w:cs="Times New Roman"/>
                <w:sz w:val="26"/>
                <w:szCs w:val="26"/>
                <w:lang w:val="uk-UA" w:eastAsia="ru-RU"/>
              </w:rPr>
            </w:pPr>
            <w:r w:rsidRPr="00D902AC">
              <w:rPr>
                <w:rFonts w:ascii="Times New Roman" w:eastAsia="Times New Roman" w:hAnsi="Times New Roman" w:cs="Times New Roman"/>
                <w:bCs/>
                <w:sz w:val="26"/>
                <w:szCs w:val="26"/>
                <w:lang w:eastAsia="ru-RU"/>
              </w:rPr>
              <w:t>Держава, громадяни, суб’єкти господарювання:</w:t>
            </w:r>
            <w:r w:rsidRPr="00C22744">
              <w:rPr>
                <w:rFonts w:ascii="Times New Roman" w:eastAsia="Times New Roman" w:hAnsi="Times New Roman" w:cs="Times New Roman"/>
                <w:sz w:val="26"/>
                <w:szCs w:val="26"/>
                <w:lang w:eastAsia="ru-RU"/>
              </w:rPr>
              <w:t> </w:t>
            </w:r>
          </w:p>
          <w:p w:rsidR="005F0F43" w:rsidRPr="00C22744" w:rsidRDefault="005F0F43" w:rsidP="00490772">
            <w:pPr>
              <w:jc w:val="both"/>
              <w:rPr>
                <w:rFonts w:ascii="Times New Roman" w:eastAsia="Times New Roman" w:hAnsi="Times New Roman" w:cs="Times New Roman"/>
                <w:sz w:val="26"/>
                <w:szCs w:val="26"/>
                <w:lang w:eastAsia="ru-RU"/>
              </w:rPr>
            </w:pPr>
            <w:r w:rsidRPr="00C22744">
              <w:rPr>
                <w:rFonts w:ascii="Times New Roman" w:eastAsia="Times New Roman" w:hAnsi="Times New Roman" w:cs="Times New Roman"/>
                <w:sz w:val="26"/>
                <w:szCs w:val="26"/>
                <w:lang w:eastAsia="ru-RU"/>
              </w:rPr>
              <w:t>Організація роботи та з</w:t>
            </w:r>
            <w:r w:rsidR="00D902AC">
              <w:rPr>
                <w:rFonts w:ascii="Times New Roman" w:eastAsia="Times New Roman" w:hAnsi="Times New Roman" w:cs="Times New Roman"/>
                <w:sz w:val="26"/>
                <w:szCs w:val="26"/>
                <w:lang w:eastAsia="ru-RU"/>
              </w:rPr>
              <w:t xml:space="preserve">аходів з благоустрою міста </w:t>
            </w:r>
            <w:r w:rsidR="00D902AC">
              <w:rPr>
                <w:rFonts w:ascii="Times New Roman" w:eastAsia="Times New Roman" w:hAnsi="Times New Roman" w:cs="Times New Roman"/>
                <w:sz w:val="26"/>
                <w:szCs w:val="26"/>
                <w:lang w:val="uk-UA" w:eastAsia="ru-RU"/>
              </w:rPr>
              <w:t>Сміла</w:t>
            </w:r>
            <w:r w:rsidRPr="00C22744">
              <w:rPr>
                <w:rFonts w:ascii="Times New Roman" w:eastAsia="Times New Roman" w:hAnsi="Times New Roman" w:cs="Times New Roman"/>
                <w:sz w:val="26"/>
                <w:szCs w:val="26"/>
                <w:lang w:eastAsia="ru-RU"/>
              </w:rPr>
              <w:t>, а також відновлення об’єкті</w:t>
            </w:r>
            <w:proofErr w:type="gramStart"/>
            <w:r w:rsidRPr="00C22744">
              <w:rPr>
                <w:rFonts w:ascii="Times New Roman" w:eastAsia="Times New Roman" w:hAnsi="Times New Roman" w:cs="Times New Roman"/>
                <w:sz w:val="26"/>
                <w:szCs w:val="26"/>
                <w:lang w:eastAsia="ru-RU"/>
              </w:rPr>
              <w:t>в</w:t>
            </w:r>
            <w:proofErr w:type="gramEnd"/>
            <w:r w:rsidRPr="00C22744">
              <w:rPr>
                <w:rFonts w:ascii="Times New Roman" w:eastAsia="Times New Roman" w:hAnsi="Times New Roman" w:cs="Times New Roman"/>
                <w:sz w:val="26"/>
                <w:szCs w:val="26"/>
                <w:lang w:eastAsia="ru-RU"/>
              </w:rPr>
              <w:t xml:space="preserve"> благоустрою за рахунок місцевого бюджету.</w:t>
            </w:r>
          </w:p>
        </w:tc>
        <w:tc>
          <w:tcPr>
            <w:tcW w:w="2693" w:type="dxa"/>
          </w:tcPr>
          <w:p w:rsidR="005F0F43" w:rsidRPr="005F0F43" w:rsidRDefault="005F0F43" w:rsidP="005F0F43">
            <w:pPr>
              <w:jc w:val="both"/>
              <w:rPr>
                <w:rFonts w:ascii="Times New Roman" w:eastAsia="Times New Roman" w:hAnsi="Times New Roman" w:cs="Times New Roman"/>
                <w:sz w:val="26"/>
                <w:szCs w:val="26"/>
                <w:lang w:eastAsia="ru-RU"/>
              </w:rPr>
            </w:pPr>
            <w:r w:rsidRPr="005F0F43">
              <w:rPr>
                <w:rFonts w:ascii="Times New Roman" w:eastAsia="Times New Roman" w:hAnsi="Times New Roman" w:cs="Times New Roman"/>
                <w:sz w:val="26"/>
                <w:szCs w:val="26"/>
                <w:lang w:eastAsia="ru-RU"/>
              </w:rPr>
              <w:t>Держава: Організація роботи та заходів з благоустрою території міста, а також відновлення об’єкті</w:t>
            </w:r>
            <w:proofErr w:type="gramStart"/>
            <w:r w:rsidRPr="005F0F43">
              <w:rPr>
                <w:rFonts w:ascii="Times New Roman" w:eastAsia="Times New Roman" w:hAnsi="Times New Roman" w:cs="Times New Roman"/>
                <w:sz w:val="26"/>
                <w:szCs w:val="26"/>
                <w:lang w:eastAsia="ru-RU"/>
              </w:rPr>
              <w:t>в</w:t>
            </w:r>
            <w:proofErr w:type="gramEnd"/>
            <w:r w:rsidRPr="005F0F43">
              <w:rPr>
                <w:rFonts w:ascii="Times New Roman" w:eastAsia="Times New Roman" w:hAnsi="Times New Roman" w:cs="Times New Roman"/>
                <w:sz w:val="26"/>
                <w:szCs w:val="26"/>
                <w:lang w:eastAsia="ru-RU"/>
              </w:rPr>
              <w:t xml:space="preserve"> благоустрою </w:t>
            </w:r>
            <w:r w:rsidR="00D902AC">
              <w:rPr>
                <w:rFonts w:ascii="Times New Roman" w:eastAsia="Times New Roman" w:hAnsi="Times New Roman" w:cs="Times New Roman"/>
                <w:sz w:val="26"/>
                <w:szCs w:val="26"/>
                <w:lang w:eastAsia="ru-RU"/>
              </w:rPr>
              <w:t>за рахунок місцевого бюджету</w:t>
            </w:r>
            <w:r w:rsidRPr="005F0F43">
              <w:rPr>
                <w:rFonts w:ascii="Times New Roman" w:eastAsia="Times New Roman" w:hAnsi="Times New Roman" w:cs="Times New Roman"/>
                <w:sz w:val="26"/>
                <w:szCs w:val="26"/>
                <w:lang w:eastAsia="ru-RU"/>
              </w:rPr>
              <w:t xml:space="preserve">.   </w:t>
            </w:r>
          </w:p>
          <w:p w:rsidR="005F0F43" w:rsidRPr="005F0F43" w:rsidRDefault="005F0F43" w:rsidP="005F0F43">
            <w:pPr>
              <w:jc w:val="both"/>
              <w:rPr>
                <w:rFonts w:ascii="Times New Roman" w:eastAsia="Times New Roman" w:hAnsi="Times New Roman" w:cs="Times New Roman"/>
                <w:sz w:val="26"/>
                <w:szCs w:val="26"/>
                <w:lang w:eastAsia="ru-RU"/>
              </w:rPr>
            </w:pPr>
            <w:r w:rsidRPr="005F0F43">
              <w:rPr>
                <w:rFonts w:ascii="Times New Roman" w:eastAsia="Times New Roman" w:hAnsi="Times New Roman" w:cs="Times New Roman"/>
                <w:sz w:val="26"/>
                <w:szCs w:val="26"/>
                <w:lang w:eastAsia="ru-RU"/>
              </w:rPr>
              <w:t>Громадяни:</w:t>
            </w:r>
          </w:p>
          <w:p w:rsidR="005F0F43" w:rsidRPr="005F0F43" w:rsidRDefault="005F0F43" w:rsidP="005F0F43">
            <w:pPr>
              <w:jc w:val="both"/>
              <w:rPr>
                <w:rFonts w:ascii="Times New Roman" w:eastAsia="Times New Roman" w:hAnsi="Times New Roman" w:cs="Times New Roman"/>
                <w:sz w:val="26"/>
                <w:szCs w:val="26"/>
                <w:lang w:eastAsia="ru-RU"/>
              </w:rPr>
            </w:pPr>
            <w:r w:rsidRPr="005F0F43">
              <w:rPr>
                <w:rFonts w:ascii="Times New Roman" w:eastAsia="Times New Roman" w:hAnsi="Times New Roman" w:cs="Times New Roman"/>
                <w:sz w:val="26"/>
                <w:szCs w:val="26"/>
                <w:lang w:eastAsia="ru-RU"/>
              </w:rPr>
              <w:t>Можливі витрати на покращення сані</w:t>
            </w:r>
            <w:proofErr w:type="gramStart"/>
            <w:r w:rsidRPr="005F0F43">
              <w:rPr>
                <w:rFonts w:ascii="Times New Roman" w:eastAsia="Times New Roman" w:hAnsi="Times New Roman" w:cs="Times New Roman"/>
                <w:sz w:val="26"/>
                <w:szCs w:val="26"/>
                <w:lang w:eastAsia="ru-RU"/>
              </w:rPr>
              <w:t>тарного</w:t>
            </w:r>
            <w:proofErr w:type="gramEnd"/>
            <w:r w:rsidRPr="005F0F43">
              <w:rPr>
                <w:rFonts w:ascii="Times New Roman" w:eastAsia="Times New Roman" w:hAnsi="Times New Roman" w:cs="Times New Roman"/>
                <w:sz w:val="26"/>
                <w:szCs w:val="26"/>
                <w:lang w:eastAsia="ru-RU"/>
              </w:rPr>
              <w:t xml:space="preserve"> стану через брак фінансування з місцевого бюджету.</w:t>
            </w:r>
          </w:p>
          <w:p w:rsidR="005F0F43" w:rsidRPr="005F0F43" w:rsidRDefault="005F0F43" w:rsidP="005F0F43">
            <w:pPr>
              <w:jc w:val="both"/>
              <w:rPr>
                <w:rFonts w:ascii="Times New Roman" w:eastAsia="Times New Roman" w:hAnsi="Times New Roman" w:cs="Times New Roman"/>
                <w:sz w:val="26"/>
                <w:szCs w:val="26"/>
                <w:lang w:eastAsia="ru-RU"/>
              </w:rPr>
            </w:pPr>
            <w:r w:rsidRPr="005F0F43">
              <w:rPr>
                <w:rFonts w:ascii="Times New Roman" w:eastAsia="Times New Roman" w:hAnsi="Times New Roman" w:cs="Times New Roman"/>
                <w:sz w:val="26"/>
                <w:szCs w:val="26"/>
                <w:lang w:eastAsia="ru-RU"/>
              </w:rPr>
              <w:t xml:space="preserve"> Суб’єкти господарювання: </w:t>
            </w:r>
          </w:p>
          <w:p w:rsidR="005F0F43" w:rsidRPr="005F0F43" w:rsidRDefault="005F0F43" w:rsidP="005F0F43">
            <w:pPr>
              <w:jc w:val="both"/>
              <w:rPr>
                <w:rFonts w:ascii="Times New Roman" w:eastAsia="Times New Roman" w:hAnsi="Times New Roman" w:cs="Times New Roman"/>
                <w:sz w:val="26"/>
                <w:szCs w:val="26"/>
                <w:lang w:eastAsia="ru-RU"/>
              </w:rPr>
            </w:pPr>
            <w:r w:rsidRPr="005F0F43">
              <w:rPr>
                <w:rFonts w:ascii="Times New Roman" w:eastAsia="Times New Roman" w:hAnsi="Times New Roman" w:cs="Times New Roman"/>
                <w:sz w:val="26"/>
                <w:szCs w:val="26"/>
                <w:lang w:eastAsia="ru-RU"/>
              </w:rPr>
              <w:t>Можливі витрати на покращення сані</w:t>
            </w:r>
            <w:proofErr w:type="gramStart"/>
            <w:r w:rsidRPr="005F0F43">
              <w:rPr>
                <w:rFonts w:ascii="Times New Roman" w:eastAsia="Times New Roman" w:hAnsi="Times New Roman" w:cs="Times New Roman"/>
                <w:sz w:val="26"/>
                <w:szCs w:val="26"/>
                <w:lang w:eastAsia="ru-RU"/>
              </w:rPr>
              <w:t>тарного</w:t>
            </w:r>
            <w:proofErr w:type="gramEnd"/>
            <w:r w:rsidRPr="005F0F43">
              <w:rPr>
                <w:rFonts w:ascii="Times New Roman" w:eastAsia="Times New Roman" w:hAnsi="Times New Roman" w:cs="Times New Roman"/>
                <w:sz w:val="26"/>
                <w:szCs w:val="26"/>
                <w:lang w:eastAsia="ru-RU"/>
              </w:rPr>
              <w:t xml:space="preserve"> стану через брак</w:t>
            </w:r>
          </w:p>
          <w:p w:rsidR="005F0F43" w:rsidRPr="005F0F43" w:rsidRDefault="005F0F43" w:rsidP="005F0F43">
            <w:pPr>
              <w:jc w:val="both"/>
              <w:rPr>
                <w:rFonts w:ascii="Times New Roman" w:eastAsia="Times New Roman" w:hAnsi="Times New Roman" w:cs="Times New Roman"/>
                <w:sz w:val="26"/>
                <w:szCs w:val="26"/>
                <w:lang w:eastAsia="ru-RU"/>
              </w:rPr>
            </w:pPr>
            <w:r w:rsidRPr="005F0F43">
              <w:rPr>
                <w:rFonts w:ascii="Times New Roman" w:eastAsia="Times New Roman" w:hAnsi="Times New Roman" w:cs="Times New Roman"/>
                <w:sz w:val="26"/>
                <w:szCs w:val="26"/>
                <w:lang w:eastAsia="ru-RU"/>
              </w:rPr>
              <w:t>фінансування з</w:t>
            </w:r>
          </w:p>
          <w:p w:rsidR="005F0F43" w:rsidRPr="00C22744" w:rsidRDefault="005F0F43" w:rsidP="005F0F43">
            <w:pPr>
              <w:jc w:val="both"/>
              <w:rPr>
                <w:rFonts w:ascii="Times New Roman" w:eastAsia="Times New Roman" w:hAnsi="Times New Roman" w:cs="Times New Roman"/>
                <w:sz w:val="26"/>
                <w:szCs w:val="26"/>
                <w:lang w:eastAsia="ru-RU"/>
              </w:rPr>
            </w:pPr>
            <w:proofErr w:type="gramStart"/>
            <w:r w:rsidRPr="005F0F43">
              <w:rPr>
                <w:rFonts w:ascii="Times New Roman" w:eastAsia="Times New Roman" w:hAnsi="Times New Roman" w:cs="Times New Roman"/>
                <w:sz w:val="26"/>
                <w:szCs w:val="26"/>
                <w:lang w:eastAsia="ru-RU"/>
              </w:rPr>
              <w:t>м</w:t>
            </w:r>
            <w:proofErr w:type="gramEnd"/>
            <w:r w:rsidRPr="005F0F43">
              <w:rPr>
                <w:rFonts w:ascii="Times New Roman" w:eastAsia="Times New Roman" w:hAnsi="Times New Roman" w:cs="Times New Roman"/>
                <w:sz w:val="26"/>
                <w:szCs w:val="26"/>
                <w:lang w:eastAsia="ru-RU"/>
              </w:rPr>
              <w:t>ісцевого бюджету</w:t>
            </w:r>
          </w:p>
        </w:tc>
        <w:tc>
          <w:tcPr>
            <w:tcW w:w="2942" w:type="dxa"/>
          </w:tcPr>
          <w:p w:rsidR="005F0F43" w:rsidRDefault="005F0F43" w:rsidP="00D902AC">
            <w:pPr>
              <w:jc w:val="both"/>
              <w:rPr>
                <w:rFonts w:ascii="Times New Roman" w:eastAsia="Times New Roman" w:hAnsi="Times New Roman" w:cs="Times New Roman"/>
                <w:sz w:val="26"/>
                <w:szCs w:val="26"/>
                <w:lang w:val="uk-UA" w:eastAsia="ru-RU"/>
              </w:rPr>
            </w:pPr>
            <w:proofErr w:type="gramStart"/>
            <w:r w:rsidRPr="00C22744">
              <w:rPr>
                <w:rFonts w:ascii="Times New Roman" w:eastAsia="Times New Roman" w:hAnsi="Times New Roman" w:cs="Times New Roman"/>
                <w:sz w:val="26"/>
                <w:szCs w:val="26"/>
                <w:lang w:eastAsia="ru-RU"/>
              </w:rPr>
              <w:t>У</w:t>
            </w:r>
            <w:proofErr w:type="gramEnd"/>
            <w:r w:rsidRPr="00C22744">
              <w:rPr>
                <w:rFonts w:ascii="Times New Roman" w:eastAsia="Times New Roman" w:hAnsi="Times New Roman" w:cs="Times New Roman"/>
                <w:sz w:val="26"/>
                <w:szCs w:val="26"/>
                <w:lang w:eastAsia="ru-RU"/>
              </w:rPr>
              <w:t xml:space="preserve"> </w:t>
            </w:r>
            <w:proofErr w:type="gramStart"/>
            <w:r w:rsidRPr="00C22744">
              <w:rPr>
                <w:rFonts w:ascii="Times New Roman" w:eastAsia="Times New Roman" w:hAnsi="Times New Roman" w:cs="Times New Roman"/>
                <w:sz w:val="26"/>
                <w:szCs w:val="26"/>
                <w:lang w:eastAsia="ru-RU"/>
              </w:rPr>
              <w:t>раз</w:t>
            </w:r>
            <w:proofErr w:type="gramEnd"/>
            <w:r w:rsidRPr="00C22744">
              <w:rPr>
                <w:rFonts w:ascii="Times New Roman" w:eastAsia="Times New Roman" w:hAnsi="Times New Roman" w:cs="Times New Roman"/>
                <w:sz w:val="26"/>
                <w:szCs w:val="26"/>
                <w:lang w:eastAsia="ru-RU"/>
              </w:rPr>
              <w:t>і залишення діючого документа без змін проблема продовжуват</w:t>
            </w:r>
            <w:r w:rsidR="00D902AC">
              <w:rPr>
                <w:rFonts w:ascii="Times New Roman" w:eastAsia="Times New Roman" w:hAnsi="Times New Roman" w:cs="Times New Roman"/>
                <w:sz w:val="26"/>
                <w:szCs w:val="26"/>
                <w:lang w:eastAsia="ru-RU"/>
              </w:rPr>
              <w:t>име існувати, що не забезпечить</w:t>
            </w:r>
            <w:r w:rsidR="00D902AC">
              <w:rPr>
                <w:rFonts w:ascii="Times New Roman" w:eastAsia="Times New Roman" w:hAnsi="Times New Roman" w:cs="Times New Roman"/>
                <w:sz w:val="26"/>
                <w:szCs w:val="26"/>
                <w:lang w:val="uk-UA" w:eastAsia="ru-RU"/>
              </w:rPr>
              <w:t xml:space="preserve"> </w:t>
            </w:r>
            <w:r w:rsidRPr="00C22744">
              <w:rPr>
                <w:rFonts w:ascii="Times New Roman" w:eastAsia="Times New Roman" w:hAnsi="Times New Roman" w:cs="Times New Roman"/>
                <w:sz w:val="26"/>
                <w:szCs w:val="26"/>
                <w:lang w:eastAsia="ru-RU"/>
              </w:rPr>
              <w:t>досягнення поставленої мети. Суб’єкти господарювання не зможуть ефективно здійснювати господарську діяльність в умовах, якими не забезпечується сприятливе середовище.</w:t>
            </w:r>
          </w:p>
          <w:p w:rsidR="00D902AC" w:rsidRPr="00D902AC" w:rsidRDefault="005F0F43" w:rsidP="00490772">
            <w:pPr>
              <w:jc w:val="both"/>
              <w:rPr>
                <w:rFonts w:ascii="Times New Roman" w:eastAsia="Times New Roman" w:hAnsi="Times New Roman" w:cs="Times New Roman"/>
                <w:sz w:val="26"/>
                <w:szCs w:val="26"/>
                <w:lang w:eastAsia="ru-RU"/>
              </w:rPr>
            </w:pPr>
            <w:proofErr w:type="gramStart"/>
            <w:r w:rsidRPr="00C22744">
              <w:rPr>
                <w:rFonts w:ascii="Times New Roman" w:eastAsia="Times New Roman" w:hAnsi="Times New Roman" w:cs="Times New Roman"/>
                <w:sz w:val="26"/>
                <w:szCs w:val="26"/>
                <w:lang w:eastAsia="ru-RU"/>
              </w:rPr>
              <w:t>утримання в належному стані об’єктів та елементів благоустрою у цілому порушує права громадян на сприятливе для життєдіяльності середовище.</w:t>
            </w:r>
            <w:proofErr w:type="gramEnd"/>
            <w:r w:rsidRPr="00C22744">
              <w:rPr>
                <w:rFonts w:ascii="Times New Roman" w:eastAsia="Times New Roman" w:hAnsi="Times New Roman" w:cs="Times New Roman"/>
                <w:sz w:val="26"/>
                <w:szCs w:val="26"/>
                <w:lang w:eastAsia="ru-RU"/>
              </w:rPr>
              <w:t xml:space="preserve">   Міська рада не зможе за допомогою сучасних важелів регулювати відносини у сфері благоустрою, забезпечувати охорону прав і законних інтересі</w:t>
            </w:r>
            <w:r w:rsidR="00D902AC">
              <w:rPr>
                <w:rFonts w:ascii="Times New Roman" w:eastAsia="Times New Roman" w:hAnsi="Times New Roman" w:cs="Times New Roman"/>
                <w:sz w:val="26"/>
                <w:szCs w:val="26"/>
                <w:lang w:eastAsia="ru-RU"/>
              </w:rPr>
              <w:t xml:space="preserve">в громадян - жителів міста </w:t>
            </w:r>
            <w:r w:rsidR="00D902AC">
              <w:rPr>
                <w:rFonts w:ascii="Times New Roman" w:eastAsia="Times New Roman" w:hAnsi="Times New Roman" w:cs="Times New Roman"/>
                <w:sz w:val="26"/>
                <w:szCs w:val="26"/>
                <w:lang w:val="uk-UA" w:eastAsia="ru-RU"/>
              </w:rPr>
              <w:t>Сміла</w:t>
            </w:r>
            <w:r w:rsidRPr="00C22744">
              <w:rPr>
                <w:rFonts w:ascii="Times New Roman" w:eastAsia="Times New Roman" w:hAnsi="Times New Roman" w:cs="Times New Roman"/>
                <w:sz w:val="26"/>
                <w:szCs w:val="26"/>
                <w:lang w:eastAsia="ru-RU"/>
              </w:rPr>
              <w:t>.</w:t>
            </w:r>
          </w:p>
        </w:tc>
      </w:tr>
      <w:tr w:rsidR="00D902AC" w:rsidTr="00D902AC">
        <w:tc>
          <w:tcPr>
            <w:tcW w:w="1384" w:type="dxa"/>
          </w:tcPr>
          <w:p w:rsidR="00D902AC" w:rsidRDefault="00D902AC" w:rsidP="00D902AC">
            <w:pPr>
              <w:jc w:val="both"/>
              <w:rPr>
                <w:rFonts w:ascii="Times New Roman" w:eastAsia="Times New Roman" w:hAnsi="Times New Roman" w:cs="Times New Roman"/>
                <w:sz w:val="26"/>
                <w:szCs w:val="26"/>
                <w:lang w:val="uk-UA" w:eastAsia="ru-RU"/>
              </w:rPr>
            </w:pPr>
            <w:r w:rsidRPr="00C22744">
              <w:rPr>
                <w:rFonts w:ascii="Times New Roman" w:eastAsia="Times New Roman" w:hAnsi="Times New Roman" w:cs="Times New Roman"/>
                <w:sz w:val="26"/>
                <w:szCs w:val="26"/>
                <w:lang w:eastAsia="ru-RU"/>
              </w:rPr>
              <w:t>Альтерна</w:t>
            </w:r>
          </w:p>
          <w:p w:rsidR="00D902AC" w:rsidRPr="00D902AC" w:rsidRDefault="00D902AC" w:rsidP="00D902AC">
            <w:pPr>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eastAsia="ru-RU"/>
              </w:rPr>
              <w:t xml:space="preserve">тива </w:t>
            </w:r>
            <w:r>
              <w:rPr>
                <w:rFonts w:ascii="Times New Roman" w:eastAsia="Times New Roman" w:hAnsi="Times New Roman" w:cs="Times New Roman"/>
                <w:sz w:val="26"/>
                <w:szCs w:val="26"/>
                <w:lang w:val="uk-UA" w:eastAsia="ru-RU"/>
              </w:rPr>
              <w:t>2</w:t>
            </w:r>
          </w:p>
        </w:tc>
        <w:tc>
          <w:tcPr>
            <w:tcW w:w="2552" w:type="dxa"/>
          </w:tcPr>
          <w:p w:rsidR="00D902AC" w:rsidRPr="00D902AC" w:rsidRDefault="00D902AC" w:rsidP="00D902AC">
            <w:pPr>
              <w:jc w:val="both"/>
              <w:rPr>
                <w:rFonts w:ascii="Times New Roman" w:eastAsia="Times New Roman" w:hAnsi="Times New Roman" w:cs="Times New Roman"/>
                <w:bCs/>
                <w:sz w:val="26"/>
                <w:szCs w:val="26"/>
                <w:lang w:eastAsia="ru-RU"/>
              </w:rPr>
            </w:pPr>
            <w:r w:rsidRPr="00D902AC">
              <w:rPr>
                <w:rFonts w:ascii="Times New Roman" w:eastAsia="Times New Roman" w:hAnsi="Times New Roman" w:cs="Times New Roman"/>
                <w:bCs/>
                <w:sz w:val="26"/>
                <w:szCs w:val="26"/>
                <w:lang w:eastAsia="ru-RU"/>
              </w:rPr>
              <w:t>Держава:</w:t>
            </w:r>
          </w:p>
          <w:p w:rsidR="00D902AC" w:rsidRPr="00D902AC" w:rsidRDefault="00D902AC" w:rsidP="00D902AC">
            <w:pPr>
              <w:jc w:val="both"/>
              <w:rPr>
                <w:rFonts w:ascii="Times New Roman" w:eastAsia="Times New Roman" w:hAnsi="Times New Roman" w:cs="Times New Roman"/>
                <w:bCs/>
                <w:sz w:val="26"/>
                <w:szCs w:val="26"/>
                <w:lang w:eastAsia="ru-RU"/>
              </w:rPr>
            </w:pPr>
            <w:r w:rsidRPr="00D902AC">
              <w:rPr>
                <w:rFonts w:ascii="Times New Roman" w:eastAsia="Times New Roman" w:hAnsi="Times New Roman" w:cs="Times New Roman"/>
                <w:bCs/>
                <w:sz w:val="26"/>
                <w:szCs w:val="26"/>
                <w:lang w:eastAsia="ru-RU"/>
              </w:rPr>
              <w:t>-відповідальне ставлення юридичних та фізичних осіб до збереження об’єкті</w:t>
            </w:r>
            <w:proofErr w:type="gramStart"/>
            <w:r w:rsidRPr="00D902AC">
              <w:rPr>
                <w:rFonts w:ascii="Times New Roman" w:eastAsia="Times New Roman" w:hAnsi="Times New Roman" w:cs="Times New Roman"/>
                <w:bCs/>
                <w:sz w:val="26"/>
                <w:szCs w:val="26"/>
                <w:lang w:eastAsia="ru-RU"/>
              </w:rPr>
              <w:t>в</w:t>
            </w:r>
            <w:proofErr w:type="gramEnd"/>
            <w:r w:rsidRPr="00D902AC">
              <w:rPr>
                <w:rFonts w:ascii="Times New Roman" w:eastAsia="Times New Roman" w:hAnsi="Times New Roman" w:cs="Times New Roman"/>
                <w:bCs/>
                <w:sz w:val="26"/>
                <w:szCs w:val="26"/>
                <w:lang w:eastAsia="ru-RU"/>
              </w:rPr>
              <w:t xml:space="preserve"> та елементів благоустрою;</w:t>
            </w:r>
          </w:p>
          <w:p w:rsidR="00D902AC" w:rsidRPr="00D902AC" w:rsidRDefault="00D902AC" w:rsidP="00D902AC">
            <w:pPr>
              <w:jc w:val="both"/>
              <w:rPr>
                <w:rFonts w:ascii="Times New Roman" w:eastAsia="Times New Roman" w:hAnsi="Times New Roman" w:cs="Times New Roman"/>
                <w:bCs/>
                <w:sz w:val="26"/>
                <w:szCs w:val="26"/>
                <w:lang w:eastAsia="ru-RU"/>
              </w:rPr>
            </w:pPr>
            <w:r w:rsidRPr="00D902AC">
              <w:rPr>
                <w:rFonts w:ascii="Times New Roman" w:eastAsia="Times New Roman" w:hAnsi="Times New Roman" w:cs="Times New Roman"/>
                <w:bCs/>
                <w:sz w:val="26"/>
                <w:szCs w:val="26"/>
                <w:lang w:eastAsia="ru-RU"/>
              </w:rPr>
              <w:t>-здійснення буд</w:t>
            </w:r>
            <w:proofErr w:type="gramStart"/>
            <w:r w:rsidRPr="00D902AC">
              <w:rPr>
                <w:rFonts w:ascii="Times New Roman" w:eastAsia="Times New Roman" w:hAnsi="Times New Roman" w:cs="Times New Roman"/>
                <w:bCs/>
                <w:sz w:val="26"/>
                <w:szCs w:val="26"/>
                <w:lang w:eastAsia="ru-RU"/>
              </w:rPr>
              <w:t>ь-</w:t>
            </w:r>
            <w:proofErr w:type="gramEnd"/>
            <w:r w:rsidRPr="00D902AC">
              <w:rPr>
                <w:rFonts w:ascii="Times New Roman" w:eastAsia="Times New Roman" w:hAnsi="Times New Roman" w:cs="Times New Roman"/>
                <w:bCs/>
                <w:sz w:val="26"/>
                <w:szCs w:val="26"/>
                <w:lang w:eastAsia="ru-RU"/>
              </w:rPr>
              <w:t xml:space="preserve"> якої діяльності з додержанням санітарних та будівельних норм і </w:t>
            </w:r>
            <w:r w:rsidRPr="00D902AC">
              <w:rPr>
                <w:rFonts w:ascii="Times New Roman" w:eastAsia="Times New Roman" w:hAnsi="Times New Roman" w:cs="Times New Roman"/>
                <w:bCs/>
                <w:sz w:val="26"/>
                <w:szCs w:val="26"/>
                <w:lang w:eastAsia="ru-RU"/>
              </w:rPr>
              <w:lastRenderedPageBreak/>
              <w:t>правил:</w:t>
            </w:r>
          </w:p>
          <w:p w:rsidR="00D902AC" w:rsidRPr="00D902AC" w:rsidRDefault="00D902AC" w:rsidP="00D902AC">
            <w:pPr>
              <w:jc w:val="both"/>
              <w:rPr>
                <w:rFonts w:ascii="Times New Roman" w:eastAsia="Times New Roman" w:hAnsi="Times New Roman" w:cs="Times New Roman"/>
                <w:bCs/>
                <w:sz w:val="26"/>
                <w:szCs w:val="26"/>
                <w:lang w:eastAsia="ru-RU"/>
              </w:rPr>
            </w:pPr>
            <w:r w:rsidRPr="00D902AC">
              <w:rPr>
                <w:rFonts w:ascii="Times New Roman" w:eastAsia="Times New Roman" w:hAnsi="Times New Roman" w:cs="Times New Roman"/>
                <w:bCs/>
                <w:sz w:val="26"/>
                <w:szCs w:val="26"/>
                <w:lang w:eastAsia="ru-RU"/>
              </w:rPr>
              <w:t>-покращення сані</w:t>
            </w:r>
            <w:proofErr w:type="gramStart"/>
            <w:r w:rsidRPr="00D902AC">
              <w:rPr>
                <w:rFonts w:ascii="Times New Roman" w:eastAsia="Times New Roman" w:hAnsi="Times New Roman" w:cs="Times New Roman"/>
                <w:bCs/>
                <w:sz w:val="26"/>
                <w:szCs w:val="26"/>
                <w:lang w:eastAsia="ru-RU"/>
              </w:rPr>
              <w:t>тарног</w:t>
            </w:r>
            <w:r>
              <w:rPr>
                <w:rFonts w:ascii="Times New Roman" w:eastAsia="Times New Roman" w:hAnsi="Times New Roman" w:cs="Times New Roman"/>
                <w:bCs/>
                <w:sz w:val="26"/>
                <w:szCs w:val="26"/>
                <w:lang w:eastAsia="ru-RU"/>
              </w:rPr>
              <w:t>о</w:t>
            </w:r>
            <w:proofErr w:type="gramEnd"/>
            <w:r>
              <w:rPr>
                <w:rFonts w:ascii="Times New Roman" w:eastAsia="Times New Roman" w:hAnsi="Times New Roman" w:cs="Times New Roman"/>
                <w:bCs/>
                <w:sz w:val="26"/>
                <w:szCs w:val="26"/>
                <w:lang w:eastAsia="ru-RU"/>
              </w:rPr>
              <w:t xml:space="preserve"> стану на території міста</w:t>
            </w:r>
            <w:r w:rsidRPr="00D902AC">
              <w:rPr>
                <w:rFonts w:ascii="Times New Roman" w:eastAsia="Times New Roman" w:hAnsi="Times New Roman" w:cs="Times New Roman"/>
                <w:bCs/>
                <w:sz w:val="26"/>
                <w:szCs w:val="26"/>
                <w:lang w:eastAsia="ru-RU"/>
              </w:rPr>
              <w:t>;</w:t>
            </w:r>
          </w:p>
          <w:p w:rsidR="00D902AC" w:rsidRPr="00D902AC" w:rsidRDefault="00D902AC" w:rsidP="00D902AC">
            <w:pPr>
              <w:jc w:val="both"/>
              <w:rPr>
                <w:rFonts w:ascii="Times New Roman" w:eastAsia="Times New Roman" w:hAnsi="Times New Roman" w:cs="Times New Roman"/>
                <w:bCs/>
                <w:sz w:val="26"/>
                <w:szCs w:val="26"/>
                <w:lang w:eastAsia="ru-RU"/>
              </w:rPr>
            </w:pPr>
            <w:r w:rsidRPr="00D902AC">
              <w:rPr>
                <w:rFonts w:ascii="Times New Roman" w:eastAsia="Times New Roman" w:hAnsi="Times New Roman" w:cs="Times New Roman"/>
                <w:bCs/>
                <w:sz w:val="26"/>
                <w:szCs w:val="26"/>
                <w:lang w:eastAsia="ru-RU"/>
              </w:rPr>
              <w:t xml:space="preserve">-покращення, </w:t>
            </w:r>
            <w:proofErr w:type="gramStart"/>
            <w:r w:rsidRPr="00D902AC">
              <w:rPr>
                <w:rFonts w:ascii="Times New Roman" w:eastAsia="Times New Roman" w:hAnsi="Times New Roman" w:cs="Times New Roman"/>
                <w:bCs/>
                <w:sz w:val="26"/>
                <w:szCs w:val="26"/>
                <w:lang w:eastAsia="ru-RU"/>
              </w:rPr>
              <w:t>п</w:t>
            </w:r>
            <w:proofErr w:type="gramEnd"/>
            <w:r w:rsidRPr="00D902AC">
              <w:rPr>
                <w:rFonts w:ascii="Times New Roman" w:eastAsia="Times New Roman" w:hAnsi="Times New Roman" w:cs="Times New Roman"/>
                <w:bCs/>
                <w:sz w:val="26"/>
                <w:szCs w:val="26"/>
                <w:lang w:eastAsia="ru-RU"/>
              </w:rPr>
              <w:t>ідтримка належного санітарно -технічного стану земельних ділянок, збереження і утримання вулиць, споруд, будівель, парків, скверів, об’єктів для здійснення підприємницької діяльності, малих архітектурних форм;</w:t>
            </w:r>
          </w:p>
          <w:p w:rsidR="00D902AC" w:rsidRPr="00D902AC" w:rsidRDefault="00D902AC" w:rsidP="00D902AC">
            <w:pPr>
              <w:jc w:val="both"/>
              <w:rPr>
                <w:rFonts w:ascii="Times New Roman" w:eastAsia="Times New Roman" w:hAnsi="Times New Roman" w:cs="Times New Roman"/>
                <w:bCs/>
                <w:sz w:val="26"/>
                <w:szCs w:val="26"/>
                <w:lang w:eastAsia="ru-RU"/>
              </w:rPr>
            </w:pPr>
            <w:r w:rsidRPr="00D902AC">
              <w:rPr>
                <w:rFonts w:ascii="Times New Roman" w:eastAsia="Times New Roman" w:hAnsi="Times New Roman" w:cs="Times New Roman"/>
                <w:bCs/>
                <w:sz w:val="26"/>
                <w:szCs w:val="26"/>
                <w:lang w:eastAsia="ru-RU"/>
              </w:rPr>
              <w:t xml:space="preserve">-користування суспільними благами за рахунок покращення санітарного та </w:t>
            </w:r>
            <w:proofErr w:type="gramStart"/>
            <w:r w:rsidRPr="00D902AC">
              <w:rPr>
                <w:rFonts w:ascii="Times New Roman" w:eastAsia="Times New Roman" w:hAnsi="Times New Roman" w:cs="Times New Roman"/>
                <w:bCs/>
                <w:sz w:val="26"/>
                <w:szCs w:val="26"/>
                <w:lang w:eastAsia="ru-RU"/>
              </w:rPr>
              <w:t>техн</w:t>
            </w:r>
            <w:proofErr w:type="gramEnd"/>
            <w:r w:rsidRPr="00D902AC">
              <w:rPr>
                <w:rFonts w:ascii="Times New Roman" w:eastAsia="Times New Roman" w:hAnsi="Times New Roman" w:cs="Times New Roman"/>
                <w:bCs/>
                <w:sz w:val="26"/>
                <w:szCs w:val="26"/>
                <w:lang w:eastAsia="ru-RU"/>
              </w:rPr>
              <w:t>ічного стану доріг, вулиць, скверів, інших</w:t>
            </w:r>
          </w:p>
          <w:p w:rsidR="00D902AC" w:rsidRPr="00D902AC" w:rsidRDefault="00D902AC" w:rsidP="00D902AC">
            <w:pPr>
              <w:jc w:val="both"/>
              <w:rPr>
                <w:rFonts w:ascii="Times New Roman" w:eastAsia="Times New Roman" w:hAnsi="Times New Roman" w:cs="Times New Roman"/>
                <w:bCs/>
                <w:sz w:val="26"/>
                <w:szCs w:val="26"/>
                <w:lang w:eastAsia="ru-RU"/>
              </w:rPr>
            </w:pPr>
            <w:r w:rsidRPr="00D902AC">
              <w:rPr>
                <w:rFonts w:ascii="Times New Roman" w:eastAsia="Times New Roman" w:hAnsi="Times New Roman" w:cs="Times New Roman"/>
                <w:bCs/>
                <w:sz w:val="26"/>
                <w:szCs w:val="26"/>
                <w:lang w:eastAsia="ru-RU"/>
              </w:rPr>
              <w:t>об'єкті</w:t>
            </w:r>
            <w:proofErr w:type="gramStart"/>
            <w:r w:rsidRPr="00D902AC">
              <w:rPr>
                <w:rFonts w:ascii="Times New Roman" w:eastAsia="Times New Roman" w:hAnsi="Times New Roman" w:cs="Times New Roman"/>
                <w:bCs/>
                <w:sz w:val="26"/>
                <w:szCs w:val="26"/>
                <w:lang w:eastAsia="ru-RU"/>
              </w:rPr>
              <w:t>в</w:t>
            </w:r>
            <w:proofErr w:type="gramEnd"/>
            <w:r w:rsidRPr="00D902AC">
              <w:rPr>
                <w:rFonts w:ascii="Times New Roman" w:eastAsia="Times New Roman" w:hAnsi="Times New Roman" w:cs="Times New Roman"/>
                <w:bCs/>
                <w:sz w:val="26"/>
                <w:szCs w:val="26"/>
                <w:lang w:eastAsia="ru-RU"/>
              </w:rPr>
              <w:t xml:space="preserve"> та елементів благоустрою загального користування:</w:t>
            </w:r>
          </w:p>
          <w:p w:rsidR="00D902AC" w:rsidRPr="00D902AC" w:rsidRDefault="00D902AC" w:rsidP="00D902AC">
            <w:pPr>
              <w:jc w:val="both"/>
              <w:rPr>
                <w:rFonts w:ascii="Times New Roman" w:eastAsia="Times New Roman" w:hAnsi="Times New Roman" w:cs="Times New Roman"/>
                <w:bCs/>
                <w:sz w:val="26"/>
                <w:szCs w:val="26"/>
                <w:lang w:eastAsia="ru-RU"/>
              </w:rPr>
            </w:pPr>
            <w:r w:rsidRPr="00D902AC">
              <w:rPr>
                <w:rFonts w:ascii="Times New Roman" w:eastAsia="Times New Roman" w:hAnsi="Times New Roman" w:cs="Times New Roman"/>
                <w:bCs/>
                <w:sz w:val="26"/>
                <w:szCs w:val="26"/>
                <w:lang w:eastAsia="ru-RU"/>
              </w:rPr>
              <w:t>Громадяни:</w:t>
            </w:r>
          </w:p>
          <w:p w:rsidR="00D902AC" w:rsidRPr="00D902AC" w:rsidRDefault="00D902AC" w:rsidP="00D902AC">
            <w:pPr>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упорядкування відносин</w:t>
            </w:r>
            <w:r>
              <w:rPr>
                <w:rFonts w:ascii="Times New Roman" w:eastAsia="Times New Roman" w:hAnsi="Times New Roman" w:cs="Times New Roman"/>
                <w:bCs/>
                <w:sz w:val="26"/>
                <w:szCs w:val="26"/>
                <w:lang w:val="uk-UA" w:eastAsia="ru-RU"/>
              </w:rPr>
              <w:t xml:space="preserve"> </w:t>
            </w:r>
            <w:proofErr w:type="gramStart"/>
            <w:r>
              <w:rPr>
                <w:rFonts w:ascii="Times New Roman" w:eastAsia="Times New Roman" w:hAnsi="Times New Roman" w:cs="Times New Roman"/>
                <w:bCs/>
                <w:sz w:val="26"/>
                <w:szCs w:val="26"/>
                <w:lang w:eastAsia="ru-RU"/>
              </w:rPr>
              <w:t>між</w:t>
            </w:r>
            <w:proofErr w:type="gramEnd"/>
            <w:r>
              <w:rPr>
                <w:rFonts w:ascii="Times New Roman" w:eastAsia="Times New Roman" w:hAnsi="Times New Roman" w:cs="Times New Roman"/>
                <w:bCs/>
                <w:sz w:val="26"/>
                <w:szCs w:val="26"/>
                <w:lang w:eastAsia="ru-RU"/>
              </w:rPr>
              <w:t xml:space="preserve"> суб'єктами</w:t>
            </w:r>
            <w:r w:rsidRPr="00D902AC">
              <w:rPr>
                <w:rFonts w:ascii="Times New Roman" w:eastAsia="Times New Roman" w:hAnsi="Times New Roman" w:cs="Times New Roman"/>
                <w:bCs/>
                <w:sz w:val="26"/>
                <w:szCs w:val="26"/>
                <w:lang w:eastAsia="ru-RU"/>
              </w:rPr>
              <w:t xml:space="preserve"> громади та окремими громадянами у сфері благоустрою;</w:t>
            </w:r>
          </w:p>
          <w:p w:rsidR="00D902AC" w:rsidRPr="00D902AC" w:rsidRDefault="00D902AC" w:rsidP="00D902AC">
            <w:pPr>
              <w:jc w:val="both"/>
              <w:rPr>
                <w:rFonts w:ascii="Times New Roman" w:eastAsia="Times New Roman" w:hAnsi="Times New Roman" w:cs="Times New Roman"/>
                <w:bCs/>
                <w:sz w:val="26"/>
                <w:szCs w:val="26"/>
                <w:lang w:eastAsia="ru-RU"/>
              </w:rPr>
            </w:pPr>
            <w:r w:rsidRPr="00D902AC">
              <w:rPr>
                <w:rFonts w:ascii="Times New Roman" w:eastAsia="Times New Roman" w:hAnsi="Times New Roman" w:cs="Times New Roman"/>
                <w:bCs/>
                <w:sz w:val="26"/>
                <w:szCs w:val="26"/>
                <w:lang w:eastAsia="ru-RU"/>
              </w:rPr>
              <w:t xml:space="preserve">Суб'єкти господарювання: упорядкування відносин </w:t>
            </w:r>
            <w:proofErr w:type="gramStart"/>
            <w:r w:rsidRPr="00D902AC">
              <w:rPr>
                <w:rFonts w:ascii="Times New Roman" w:eastAsia="Times New Roman" w:hAnsi="Times New Roman" w:cs="Times New Roman"/>
                <w:bCs/>
                <w:sz w:val="26"/>
                <w:szCs w:val="26"/>
                <w:lang w:eastAsia="ru-RU"/>
              </w:rPr>
              <w:t>між</w:t>
            </w:r>
            <w:proofErr w:type="gramEnd"/>
            <w:r w:rsidRPr="00D902AC">
              <w:rPr>
                <w:rFonts w:ascii="Times New Roman" w:eastAsia="Times New Roman" w:hAnsi="Times New Roman" w:cs="Times New Roman"/>
                <w:bCs/>
                <w:sz w:val="26"/>
                <w:szCs w:val="26"/>
                <w:lang w:eastAsia="ru-RU"/>
              </w:rPr>
              <w:t xml:space="preserve"> суб'єктами міської громади та суб’єктами господарювання у сфері благоустрою</w:t>
            </w:r>
          </w:p>
        </w:tc>
        <w:tc>
          <w:tcPr>
            <w:tcW w:w="2693" w:type="dxa"/>
          </w:tcPr>
          <w:p w:rsidR="00D902AC" w:rsidRPr="00C22744" w:rsidRDefault="00D902AC" w:rsidP="00D902AC">
            <w:pPr>
              <w:jc w:val="both"/>
              <w:rPr>
                <w:rFonts w:ascii="Times New Roman" w:eastAsia="Times New Roman" w:hAnsi="Times New Roman" w:cs="Times New Roman"/>
                <w:sz w:val="26"/>
                <w:szCs w:val="26"/>
                <w:lang w:eastAsia="ru-RU"/>
              </w:rPr>
            </w:pPr>
            <w:r w:rsidRPr="00D902AC">
              <w:rPr>
                <w:rFonts w:ascii="Times New Roman" w:eastAsia="Times New Roman" w:hAnsi="Times New Roman" w:cs="Times New Roman"/>
                <w:bCs/>
                <w:sz w:val="26"/>
                <w:szCs w:val="26"/>
                <w:lang w:eastAsia="ru-RU"/>
              </w:rPr>
              <w:lastRenderedPageBreak/>
              <w:t>Держава</w:t>
            </w:r>
            <w:r w:rsidRPr="00C22744">
              <w:rPr>
                <w:rFonts w:ascii="Times New Roman" w:eastAsia="Times New Roman" w:hAnsi="Times New Roman" w:cs="Times New Roman"/>
                <w:b/>
                <w:bCs/>
                <w:sz w:val="26"/>
                <w:szCs w:val="26"/>
                <w:lang w:eastAsia="ru-RU"/>
              </w:rPr>
              <w:t>:</w:t>
            </w:r>
            <w:r w:rsidRPr="00C22744">
              <w:rPr>
                <w:rFonts w:ascii="Times New Roman" w:eastAsia="Times New Roman" w:hAnsi="Times New Roman" w:cs="Times New Roman"/>
                <w:sz w:val="26"/>
                <w:szCs w:val="26"/>
                <w:lang w:eastAsia="ru-RU"/>
              </w:rPr>
              <w:t> Витрати робочого часу спеціалі</w:t>
            </w:r>
            <w:proofErr w:type="gramStart"/>
            <w:r w:rsidRPr="00C22744">
              <w:rPr>
                <w:rFonts w:ascii="Times New Roman" w:eastAsia="Times New Roman" w:hAnsi="Times New Roman" w:cs="Times New Roman"/>
                <w:sz w:val="26"/>
                <w:szCs w:val="26"/>
                <w:lang w:eastAsia="ru-RU"/>
              </w:rPr>
              <w:t>ст</w:t>
            </w:r>
            <w:proofErr w:type="gramEnd"/>
            <w:r w:rsidRPr="00C22744">
              <w:rPr>
                <w:rFonts w:ascii="Times New Roman" w:eastAsia="Times New Roman" w:hAnsi="Times New Roman" w:cs="Times New Roman"/>
                <w:sz w:val="26"/>
                <w:szCs w:val="26"/>
                <w:lang w:eastAsia="ru-RU"/>
              </w:rPr>
              <w:t xml:space="preserve">ів на підготовку регуляторного акту, витрати на публікації, контроль за виконанням регуляторного акту  за </w:t>
            </w:r>
            <w:r>
              <w:rPr>
                <w:rFonts w:ascii="Times New Roman" w:eastAsia="Times New Roman" w:hAnsi="Times New Roman" w:cs="Times New Roman"/>
                <w:sz w:val="26"/>
                <w:szCs w:val="26"/>
                <w:lang w:val="uk-UA" w:eastAsia="ru-RU"/>
              </w:rPr>
              <w:t xml:space="preserve">рік, </w:t>
            </w:r>
            <w:r w:rsidRPr="00C22744">
              <w:rPr>
                <w:rFonts w:ascii="Times New Roman" w:eastAsia="Times New Roman" w:hAnsi="Times New Roman" w:cs="Times New Roman"/>
                <w:sz w:val="26"/>
                <w:szCs w:val="26"/>
                <w:lang w:eastAsia="ru-RU"/>
              </w:rPr>
              <w:t>вартість часу співробітника ОМС відповідної категорії (заробітна</w:t>
            </w:r>
            <w:r>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lastRenderedPageBreak/>
              <w:t>плата)</w:t>
            </w:r>
            <w:r w:rsidRPr="00C22744">
              <w:rPr>
                <w:rFonts w:ascii="Times New Roman" w:eastAsia="Times New Roman" w:hAnsi="Times New Roman" w:cs="Times New Roman"/>
                <w:sz w:val="26"/>
                <w:szCs w:val="26"/>
                <w:lang w:eastAsia="ru-RU"/>
              </w:rPr>
              <w:t>;</w:t>
            </w:r>
          </w:p>
          <w:p w:rsidR="00D902AC" w:rsidRPr="00D902AC" w:rsidRDefault="00D902AC" w:rsidP="00D902AC">
            <w:pPr>
              <w:jc w:val="both"/>
              <w:rPr>
                <w:rFonts w:ascii="Times New Roman" w:eastAsia="Times New Roman" w:hAnsi="Times New Roman" w:cs="Times New Roman"/>
                <w:sz w:val="26"/>
                <w:szCs w:val="26"/>
                <w:lang w:eastAsia="ru-RU"/>
              </w:rPr>
            </w:pPr>
            <w:r w:rsidRPr="00D902AC">
              <w:rPr>
                <w:rFonts w:ascii="Times New Roman" w:eastAsia="Times New Roman" w:hAnsi="Times New Roman" w:cs="Times New Roman"/>
                <w:bCs/>
                <w:sz w:val="26"/>
                <w:szCs w:val="26"/>
                <w:lang w:eastAsia="ru-RU"/>
              </w:rPr>
              <w:t>Громадяни:</w:t>
            </w:r>
          </w:p>
          <w:p w:rsidR="00D902AC" w:rsidRPr="00C22744" w:rsidRDefault="00D902AC" w:rsidP="00D902AC">
            <w:pPr>
              <w:jc w:val="both"/>
              <w:rPr>
                <w:rFonts w:ascii="Times New Roman" w:eastAsia="Times New Roman" w:hAnsi="Times New Roman" w:cs="Times New Roman"/>
                <w:sz w:val="26"/>
                <w:szCs w:val="26"/>
                <w:lang w:eastAsia="ru-RU"/>
              </w:rPr>
            </w:pPr>
            <w:r w:rsidRPr="00C22744">
              <w:rPr>
                <w:rFonts w:ascii="Times New Roman" w:eastAsia="Times New Roman" w:hAnsi="Times New Roman" w:cs="Times New Roman"/>
                <w:sz w:val="26"/>
                <w:szCs w:val="26"/>
                <w:lang w:eastAsia="ru-RU"/>
              </w:rPr>
              <w:t>Не нестимуть жодних витрат</w:t>
            </w:r>
          </w:p>
          <w:p w:rsidR="00D902AC" w:rsidRPr="00D902AC" w:rsidRDefault="00D902AC" w:rsidP="00D902AC">
            <w:pPr>
              <w:jc w:val="both"/>
              <w:rPr>
                <w:rFonts w:ascii="Times New Roman" w:eastAsia="Times New Roman" w:hAnsi="Times New Roman" w:cs="Times New Roman"/>
                <w:sz w:val="26"/>
                <w:szCs w:val="26"/>
                <w:lang w:eastAsia="ru-RU"/>
              </w:rPr>
            </w:pPr>
            <w:r w:rsidRPr="00C22744">
              <w:rPr>
                <w:rFonts w:ascii="Times New Roman" w:eastAsia="Times New Roman" w:hAnsi="Times New Roman" w:cs="Times New Roman"/>
                <w:b/>
                <w:bCs/>
                <w:sz w:val="26"/>
                <w:szCs w:val="26"/>
                <w:lang w:eastAsia="ru-RU"/>
              </w:rPr>
              <w:t> </w:t>
            </w:r>
            <w:r w:rsidRPr="00D902AC">
              <w:rPr>
                <w:rFonts w:ascii="Times New Roman" w:eastAsia="Times New Roman" w:hAnsi="Times New Roman" w:cs="Times New Roman"/>
                <w:bCs/>
                <w:sz w:val="26"/>
                <w:szCs w:val="26"/>
                <w:lang w:eastAsia="ru-RU"/>
              </w:rPr>
              <w:t>Суб’єкти господарювання: </w:t>
            </w:r>
          </w:p>
          <w:p w:rsidR="00D902AC" w:rsidRPr="005F0F43" w:rsidRDefault="00D902AC" w:rsidP="00D902AC">
            <w:pPr>
              <w:jc w:val="both"/>
              <w:rPr>
                <w:rFonts w:ascii="Times New Roman" w:eastAsia="Times New Roman" w:hAnsi="Times New Roman" w:cs="Times New Roman"/>
                <w:sz w:val="26"/>
                <w:szCs w:val="26"/>
                <w:lang w:eastAsia="ru-RU"/>
              </w:rPr>
            </w:pPr>
            <w:r w:rsidRPr="00C22744">
              <w:rPr>
                <w:rFonts w:ascii="Times New Roman" w:eastAsia="Times New Roman" w:hAnsi="Times New Roman" w:cs="Times New Roman"/>
                <w:sz w:val="26"/>
                <w:szCs w:val="26"/>
                <w:lang w:eastAsia="ru-RU"/>
              </w:rPr>
              <w:t xml:space="preserve">Витрати на виконання обов'язків </w:t>
            </w:r>
            <w:proofErr w:type="gramStart"/>
            <w:r w:rsidRPr="00C22744">
              <w:rPr>
                <w:rFonts w:ascii="Times New Roman" w:eastAsia="Times New Roman" w:hAnsi="Times New Roman" w:cs="Times New Roman"/>
                <w:sz w:val="26"/>
                <w:szCs w:val="26"/>
                <w:lang w:eastAsia="ru-RU"/>
              </w:rPr>
              <w:t>в</w:t>
            </w:r>
            <w:proofErr w:type="gramEnd"/>
            <w:r w:rsidRPr="00C22744">
              <w:rPr>
                <w:rFonts w:ascii="Times New Roman" w:eastAsia="Times New Roman" w:hAnsi="Times New Roman" w:cs="Times New Roman"/>
                <w:sz w:val="26"/>
                <w:szCs w:val="26"/>
                <w:lang w:eastAsia="ru-RU"/>
              </w:rPr>
              <w:t>ідповідно до затверджених Правил благоустрою населених пунктів.</w:t>
            </w:r>
          </w:p>
        </w:tc>
        <w:tc>
          <w:tcPr>
            <w:tcW w:w="2942" w:type="dxa"/>
          </w:tcPr>
          <w:p w:rsidR="00D902AC" w:rsidRPr="00C22744" w:rsidRDefault="00D902AC" w:rsidP="00D902AC">
            <w:pPr>
              <w:jc w:val="both"/>
              <w:rPr>
                <w:rFonts w:ascii="Times New Roman" w:eastAsia="Times New Roman" w:hAnsi="Times New Roman" w:cs="Times New Roman"/>
                <w:sz w:val="26"/>
                <w:szCs w:val="26"/>
                <w:lang w:eastAsia="ru-RU"/>
              </w:rPr>
            </w:pPr>
            <w:r w:rsidRPr="00C22744">
              <w:rPr>
                <w:rFonts w:ascii="Times New Roman" w:eastAsia="Times New Roman" w:hAnsi="Times New Roman" w:cs="Times New Roman"/>
                <w:sz w:val="26"/>
                <w:szCs w:val="26"/>
                <w:lang w:eastAsia="ru-RU"/>
              </w:rPr>
              <w:lastRenderedPageBreak/>
              <w:t xml:space="preserve">Затвердження цього </w:t>
            </w:r>
            <w:proofErr w:type="gramStart"/>
            <w:r w:rsidRPr="00C22744">
              <w:rPr>
                <w:rFonts w:ascii="Times New Roman" w:eastAsia="Times New Roman" w:hAnsi="Times New Roman" w:cs="Times New Roman"/>
                <w:sz w:val="26"/>
                <w:szCs w:val="26"/>
                <w:lang w:eastAsia="ru-RU"/>
              </w:rPr>
              <w:t>регуляторного</w:t>
            </w:r>
            <w:proofErr w:type="gramEnd"/>
            <w:r w:rsidRPr="00C22744">
              <w:rPr>
                <w:rFonts w:ascii="Times New Roman" w:eastAsia="Times New Roman" w:hAnsi="Times New Roman" w:cs="Times New Roman"/>
                <w:sz w:val="26"/>
                <w:szCs w:val="26"/>
                <w:lang w:eastAsia="ru-RU"/>
              </w:rPr>
              <w:t xml:space="preserve"> акту з</w:t>
            </w:r>
            <w:r w:rsidR="00160428">
              <w:rPr>
                <w:rFonts w:ascii="Times New Roman" w:eastAsia="Times New Roman" w:hAnsi="Times New Roman" w:cs="Times New Roman"/>
                <w:sz w:val="26"/>
                <w:szCs w:val="26"/>
                <w:lang w:eastAsia="ru-RU"/>
              </w:rPr>
              <w:t>абезпечить поступове досягнення</w:t>
            </w:r>
            <w:r w:rsidR="00160428">
              <w:rPr>
                <w:rFonts w:ascii="Times New Roman" w:eastAsia="Times New Roman" w:hAnsi="Times New Roman" w:cs="Times New Roman"/>
                <w:sz w:val="26"/>
                <w:szCs w:val="26"/>
                <w:lang w:val="uk-UA" w:eastAsia="ru-RU"/>
              </w:rPr>
              <w:t xml:space="preserve"> </w:t>
            </w:r>
            <w:bookmarkStart w:id="0" w:name="_GoBack"/>
            <w:bookmarkEnd w:id="0"/>
            <w:r w:rsidRPr="00C22744">
              <w:rPr>
                <w:rFonts w:ascii="Times New Roman" w:eastAsia="Times New Roman" w:hAnsi="Times New Roman" w:cs="Times New Roman"/>
                <w:sz w:val="26"/>
                <w:szCs w:val="26"/>
                <w:lang w:eastAsia="ru-RU"/>
              </w:rPr>
              <w:t xml:space="preserve">встановлених цілей, встановить єдине зрозуміле регулювання, не примножуючи кількості нормативно-правових актів з питання благоустрою. При виборі зазначеної альтернативи буде </w:t>
            </w:r>
            <w:r w:rsidRPr="00C22744">
              <w:rPr>
                <w:rFonts w:ascii="Times New Roman" w:eastAsia="Times New Roman" w:hAnsi="Times New Roman" w:cs="Times New Roman"/>
                <w:sz w:val="26"/>
                <w:szCs w:val="26"/>
                <w:lang w:eastAsia="ru-RU"/>
              </w:rPr>
              <w:lastRenderedPageBreak/>
              <w:t>максимально досягнуто цілі державного регулювання. Цей регуляторний  акт відповідає потребам у розв’язанні визначених проблем та принципам державної регуляторної політики</w:t>
            </w:r>
          </w:p>
        </w:tc>
      </w:tr>
    </w:tbl>
    <w:p w:rsidR="005F0F43" w:rsidRDefault="005F0F43" w:rsidP="00490772">
      <w:pPr>
        <w:shd w:val="clear" w:color="auto" w:fill="FFFFFF"/>
        <w:spacing w:after="0" w:line="240" w:lineRule="auto"/>
        <w:jc w:val="both"/>
        <w:rPr>
          <w:rFonts w:ascii="Times New Roman" w:eastAsia="Times New Roman" w:hAnsi="Times New Roman" w:cs="Times New Roman"/>
          <w:color w:val="1D1D1B"/>
          <w:sz w:val="28"/>
          <w:szCs w:val="28"/>
          <w:lang w:val="uk-UA" w:eastAsia="ru-RU"/>
        </w:rPr>
      </w:pPr>
    </w:p>
    <w:p w:rsidR="005F0F43" w:rsidRDefault="005F0F43" w:rsidP="00490772">
      <w:pPr>
        <w:shd w:val="clear" w:color="auto" w:fill="FFFFFF"/>
        <w:spacing w:after="0" w:line="240" w:lineRule="auto"/>
        <w:jc w:val="both"/>
        <w:rPr>
          <w:rFonts w:ascii="Times New Roman" w:eastAsia="Times New Roman" w:hAnsi="Times New Roman" w:cs="Times New Roman"/>
          <w:color w:val="1D1D1B"/>
          <w:sz w:val="28"/>
          <w:szCs w:val="28"/>
          <w:lang w:val="uk-UA" w:eastAsia="ru-RU"/>
        </w:rPr>
      </w:pPr>
    </w:p>
    <w:p w:rsidR="005F0F43" w:rsidRDefault="005F0F43" w:rsidP="00490772">
      <w:pPr>
        <w:shd w:val="clear" w:color="auto" w:fill="FFFFFF"/>
        <w:spacing w:after="0" w:line="240" w:lineRule="auto"/>
        <w:jc w:val="both"/>
        <w:rPr>
          <w:rFonts w:ascii="Times New Roman" w:eastAsia="Times New Roman" w:hAnsi="Times New Roman" w:cs="Times New Roman"/>
          <w:color w:val="1D1D1B"/>
          <w:sz w:val="28"/>
          <w:szCs w:val="28"/>
          <w:lang w:val="uk-UA" w:eastAsia="ru-RU"/>
        </w:rPr>
      </w:pPr>
    </w:p>
    <w:p w:rsidR="005F0F43" w:rsidRPr="005F0F43" w:rsidRDefault="005F0F43" w:rsidP="00490772">
      <w:pPr>
        <w:shd w:val="clear" w:color="auto" w:fill="FFFFFF"/>
        <w:spacing w:after="0" w:line="240" w:lineRule="auto"/>
        <w:jc w:val="both"/>
        <w:rPr>
          <w:rFonts w:ascii="Times New Roman" w:eastAsia="Times New Roman" w:hAnsi="Times New Roman" w:cs="Times New Roman"/>
          <w:vanish/>
          <w:color w:val="1D1D1B"/>
          <w:sz w:val="28"/>
          <w:szCs w:val="28"/>
          <w:lang w:val="uk-UA" w:eastAsia="ru-RU"/>
        </w:rPr>
      </w:pPr>
    </w:p>
    <w:p w:rsidR="00490772" w:rsidRPr="00490772" w:rsidRDefault="00490772" w:rsidP="00490772">
      <w:pPr>
        <w:shd w:val="clear" w:color="auto" w:fill="FFFFFF"/>
        <w:spacing w:after="0" w:line="240" w:lineRule="auto"/>
        <w:jc w:val="both"/>
        <w:rPr>
          <w:rFonts w:ascii="Times New Roman" w:eastAsia="Times New Roman" w:hAnsi="Times New Roman" w:cs="Times New Roman"/>
          <w:vanish/>
          <w:color w:val="1D1D1B"/>
          <w:sz w:val="28"/>
          <w:szCs w:val="28"/>
          <w:lang w:eastAsia="ru-RU"/>
        </w:rPr>
      </w:pPr>
    </w:p>
    <w:tbl>
      <w:tblPr>
        <w:tblW w:w="96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45"/>
        <w:gridCol w:w="3960"/>
        <w:gridCol w:w="3825"/>
      </w:tblGrid>
      <w:tr w:rsidR="00490772" w:rsidRPr="00490772" w:rsidTr="00490772">
        <w:tc>
          <w:tcPr>
            <w:tcW w:w="1845" w:type="dxa"/>
            <w:tcBorders>
              <w:top w:val="outset" w:sz="6" w:space="0" w:color="auto"/>
              <w:left w:val="outset" w:sz="6" w:space="0" w:color="auto"/>
              <w:bottom w:val="outset" w:sz="6" w:space="0" w:color="auto"/>
              <w:right w:val="outset" w:sz="6" w:space="0" w:color="auto"/>
            </w:tcBorders>
            <w:vAlign w:val="center"/>
            <w:hideMark/>
          </w:tcPr>
          <w:p w:rsidR="00490772" w:rsidRPr="00D902AC"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D902AC">
              <w:rPr>
                <w:rFonts w:ascii="Times New Roman" w:eastAsia="Times New Roman" w:hAnsi="Times New Roman" w:cs="Times New Roman"/>
                <w:sz w:val="26"/>
                <w:szCs w:val="26"/>
                <w:lang w:eastAsia="ru-RU"/>
              </w:rPr>
              <w:t>Рейтинг</w:t>
            </w:r>
          </w:p>
        </w:tc>
        <w:tc>
          <w:tcPr>
            <w:tcW w:w="3960" w:type="dxa"/>
            <w:tcBorders>
              <w:top w:val="outset" w:sz="6" w:space="0" w:color="auto"/>
              <w:left w:val="outset" w:sz="6" w:space="0" w:color="auto"/>
              <w:bottom w:val="outset" w:sz="6" w:space="0" w:color="auto"/>
              <w:right w:val="outset" w:sz="6" w:space="0" w:color="auto"/>
            </w:tcBorders>
            <w:vAlign w:val="center"/>
            <w:hideMark/>
          </w:tcPr>
          <w:p w:rsidR="00490772" w:rsidRPr="00D902AC"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D902AC">
              <w:rPr>
                <w:rFonts w:ascii="Times New Roman" w:eastAsia="Times New Roman" w:hAnsi="Times New Roman" w:cs="Times New Roman"/>
                <w:sz w:val="26"/>
                <w:szCs w:val="26"/>
                <w:lang w:eastAsia="ru-RU"/>
              </w:rPr>
              <w:t>Аргументи щодо переваги обраної альтернативи/причини відмови від альтернативи</w:t>
            </w:r>
          </w:p>
        </w:tc>
        <w:tc>
          <w:tcPr>
            <w:tcW w:w="3825" w:type="dxa"/>
            <w:tcBorders>
              <w:top w:val="outset" w:sz="6" w:space="0" w:color="auto"/>
              <w:left w:val="outset" w:sz="6" w:space="0" w:color="auto"/>
              <w:bottom w:val="outset" w:sz="6" w:space="0" w:color="auto"/>
              <w:right w:val="outset" w:sz="6" w:space="0" w:color="auto"/>
            </w:tcBorders>
            <w:vAlign w:val="center"/>
            <w:hideMark/>
          </w:tcPr>
          <w:p w:rsidR="00490772" w:rsidRPr="00D902AC"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D902AC">
              <w:rPr>
                <w:rFonts w:ascii="Times New Roman" w:eastAsia="Times New Roman" w:hAnsi="Times New Roman" w:cs="Times New Roman"/>
                <w:sz w:val="26"/>
                <w:szCs w:val="26"/>
                <w:lang w:eastAsia="ru-RU"/>
              </w:rPr>
              <w:t xml:space="preserve">Оцінка ризику зовнішніх чинників на дію запропонованого </w:t>
            </w:r>
            <w:proofErr w:type="gramStart"/>
            <w:r w:rsidRPr="00D902AC">
              <w:rPr>
                <w:rFonts w:ascii="Times New Roman" w:eastAsia="Times New Roman" w:hAnsi="Times New Roman" w:cs="Times New Roman"/>
                <w:sz w:val="26"/>
                <w:szCs w:val="26"/>
                <w:lang w:eastAsia="ru-RU"/>
              </w:rPr>
              <w:t>регуляторного</w:t>
            </w:r>
            <w:proofErr w:type="gramEnd"/>
            <w:r w:rsidRPr="00D902AC">
              <w:rPr>
                <w:rFonts w:ascii="Times New Roman" w:eastAsia="Times New Roman" w:hAnsi="Times New Roman" w:cs="Times New Roman"/>
                <w:sz w:val="26"/>
                <w:szCs w:val="26"/>
                <w:lang w:eastAsia="ru-RU"/>
              </w:rPr>
              <w:t xml:space="preserve"> акту</w:t>
            </w:r>
          </w:p>
        </w:tc>
      </w:tr>
      <w:tr w:rsidR="00490772" w:rsidRPr="00490772" w:rsidTr="00490772">
        <w:tc>
          <w:tcPr>
            <w:tcW w:w="1845" w:type="dxa"/>
            <w:tcBorders>
              <w:top w:val="outset" w:sz="6" w:space="0" w:color="auto"/>
              <w:left w:val="outset" w:sz="6" w:space="0" w:color="auto"/>
              <w:bottom w:val="outset" w:sz="6" w:space="0" w:color="auto"/>
              <w:right w:val="outset" w:sz="6" w:space="0" w:color="auto"/>
            </w:tcBorders>
            <w:vAlign w:val="center"/>
            <w:hideMark/>
          </w:tcPr>
          <w:p w:rsidR="00490772" w:rsidRPr="00D902AC"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D902AC">
              <w:rPr>
                <w:rFonts w:ascii="Times New Roman" w:eastAsia="Times New Roman" w:hAnsi="Times New Roman" w:cs="Times New Roman"/>
                <w:sz w:val="26"/>
                <w:szCs w:val="26"/>
                <w:lang w:eastAsia="ru-RU"/>
              </w:rPr>
              <w:t>Альтернатива 1 </w:t>
            </w:r>
          </w:p>
        </w:tc>
        <w:tc>
          <w:tcPr>
            <w:tcW w:w="3960" w:type="dxa"/>
            <w:tcBorders>
              <w:top w:val="outset" w:sz="6" w:space="0" w:color="auto"/>
              <w:left w:val="outset" w:sz="6" w:space="0" w:color="auto"/>
              <w:bottom w:val="outset" w:sz="6" w:space="0" w:color="auto"/>
              <w:right w:val="outset" w:sz="6" w:space="0" w:color="auto"/>
            </w:tcBorders>
            <w:vAlign w:val="center"/>
            <w:hideMark/>
          </w:tcPr>
          <w:p w:rsidR="00490772" w:rsidRPr="00D902AC" w:rsidRDefault="00490772" w:rsidP="00451688">
            <w:pPr>
              <w:spacing w:after="0" w:line="240" w:lineRule="auto"/>
              <w:jc w:val="both"/>
              <w:rPr>
                <w:rFonts w:ascii="Times New Roman" w:eastAsia="Times New Roman" w:hAnsi="Times New Roman" w:cs="Times New Roman"/>
                <w:sz w:val="26"/>
                <w:szCs w:val="26"/>
                <w:lang w:eastAsia="ru-RU"/>
              </w:rPr>
            </w:pPr>
            <w:proofErr w:type="gramStart"/>
            <w:r w:rsidRPr="00D902AC">
              <w:rPr>
                <w:rFonts w:ascii="Times New Roman" w:eastAsia="Times New Roman" w:hAnsi="Times New Roman" w:cs="Times New Roman"/>
                <w:sz w:val="26"/>
                <w:szCs w:val="26"/>
                <w:lang w:eastAsia="ru-RU"/>
              </w:rPr>
              <w:t>У разі неприйняття регуляторного акту, діючий документ не буде відповідати вимогам чинних нормативно-правових актів, а тому не зможе за допомогою сучасних важелів регулювати відносини у сфері благоустрою, забезпечувати охорону прав і законних інтересі</w:t>
            </w:r>
            <w:r w:rsidR="004058C4">
              <w:rPr>
                <w:rFonts w:ascii="Times New Roman" w:eastAsia="Times New Roman" w:hAnsi="Times New Roman" w:cs="Times New Roman"/>
                <w:sz w:val="26"/>
                <w:szCs w:val="26"/>
                <w:lang w:eastAsia="ru-RU"/>
              </w:rPr>
              <w:t xml:space="preserve">в громадян – жителів міста </w:t>
            </w:r>
            <w:r w:rsidR="004058C4">
              <w:rPr>
                <w:rFonts w:ascii="Times New Roman" w:eastAsia="Times New Roman" w:hAnsi="Times New Roman" w:cs="Times New Roman"/>
                <w:sz w:val="26"/>
                <w:szCs w:val="26"/>
                <w:lang w:val="uk-UA" w:eastAsia="ru-RU"/>
              </w:rPr>
              <w:t>Сміла</w:t>
            </w:r>
            <w:r w:rsidRPr="00D902AC">
              <w:rPr>
                <w:rFonts w:ascii="Times New Roman" w:eastAsia="Times New Roman" w:hAnsi="Times New Roman" w:cs="Times New Roman"/>
                <w:sz w:val="26"/>
                <w:szCs w:val="26"/>
                <w:lang w:eastAsia="ru-RU"/>
              </w:rPr>
              <w:t>.</w:t>
            </w:r>
            <w:proofErr w:type="gramEnd"/>
          </w:p>
          <w:p w:rsidR="00490772" w:rsidRPr="00D902AC" w:rsidRDefault="00490772" w:rsidP="00451688">
            <w:pPr>
              <w:spacing w:after="0" w:line="240" w:lineRule="auto"/>
              <w:jc w:val="both"/>
              <w:rPr>
                <w:rFonts w:ascii="Times New Roman" w:eastAsia="Times New Roman" w:hAnsi="Times New Roman" w:cs="Times New Roman"/>
                <w:sz w:val="26"/>
                <w:szCs w:val="26"/>
                <w:lang w:eastAsia="ru-RU"/>
              </w:rPr>
            </w:pPr>
            <w:r w:rsidRPr="00D902AC">
              <w:rPr>
                <w:rFonts w:ascii="Times New Roman" w:eastAsia="Times New Roman" w:hAnsi="Times New Roman" w:cs="Times New Roman"/>
                <w:sz w:val="26"/>
                <w:szCs w:val="26"/>
                <w:lang w:eastAsia="ru-RU"/>
              </w:rPr>
              <w:t>Неприйнятна альтернатива з огляду на те, що проблема залишається невирішеною. Аргументи для переваги відсутні</w:t>
            </w:r>
          </w:p>
        </w:tc>
        <w:tc>
          <w:tcPr>
            <w:tcW w:w="3825" w:type="dxa"/>
            <w:tcBorders>
              <w:top w:val="outset" w:sz="6" w:space="0" w:color="auto"/>
              <w:left w:val="outset" w:sz="6" w:space="0" w:color="auto"/>
              <w:bottom w:val="outset" w:sz="6" w:space="0" w:color="auto"/>
              <w:right w:val="outset" w:sz="6" w:space="0" w:color="auto"/>
            </w:tcBorders>
            <w:vAlign w:val="center"/>
            <w:hideMark/>
          </w:tcPr>
          <w:p w:rsidR="00490772" w:rsidRPr="00D902AC"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D902AC">
              <w:rPr>
                <w:rFonts w:ascii="Times New Roman" w:eastAsia="Times New Roman" w:hAnsi="Times New Roman" w:cs="Times New Roman"/>
                <w:sz w:val="26"/>
                <w:szCs w:val="26"/>
                <w:lang w:eastAsia="ru-RU"/>
              </w:rPr>
              <w:t>Зовнішні чинники на дію регуляторного акту у разі залишення існуючої на даний момент ситуації без змін відсутні. Не можливо вирішити питання стосовно усних та письмових скарг від фізичних осіб та суб’єктів господарювання щодо створення стихійних смі</w:t>
            </w:r>
            <w:proofErr w:type="gramStart"/>
            <w:r w:rsidRPr="00D902AC">
              <w:rPr>
                <w:rFonts w:ascii="Times New Roman" w:eastAsia="Times New Roman" w:hAnsi="Times New Roman" w:cs="Times New Roman"/>
                <w:sz w:val="26"/>
                <w:szCs w:val="26"/>
                <w:lang w:eastAsia="ru-RU"/>
              </w:rPr>
              <w:t>тт</w:t>
            </w:r>
            <w:proofErr w:type="gramEnd"/>
            <w:r w:rsidRPr="00D902AC">
              <w:rPr>
                <w:rFonts w:ascii="Times New Roman" w:eastAsia="Times New Roman" w:hAnsi="Times New Roman" w:cs="Times New Roman"/>
                <w:sz w:val="26"/>
                <w:szCs w:val="26"/>
                <w:lang w:eastAsia="ru-RU"/>
              </w:rPr>
              <w:t>єзвалищ на територіях загального користування (парки, провулки, прибудинкові території, інші об’є</w:t>
            </w:r>
            <w:proofErr w:type="gramStart"/>
            <w:r w:rsidRPr="00D902AC">
              <w:rPr>
                <w:rFonts w:ascii="Times New Roman" w:eastAsia="Times New Roman" w:hAnsi="Times New Roman" w:cs="Times New Roman"/>
                <w:sz w:val="26"/>
                <w:szCs w:val="26"/>
                <w:lang w:eastAsia="ru-RU"/>
              </w:rPr>
              <w:t>кти)</w:t>
            </w:r>
            <w:proofErr w:type="gramEnd"/>
          </w:p>
        </w:tc>
      </w:tr>
      <w:tr w:rsidR="00490772" w:rsidRPr="00490772" w:rsidTr="00490772">
        <w:tc>
          <w:tcPr>
            <w:tcW w:w="1845" w:type="dxa"/>
            <w:tcBorders>
              <w:top w:val="outset" w:sz="6" w:space="0" w:color="auto"/>
              <w:left w:val="outset" w:sz="6" w:space="0" w:color="auto"/>
              <w:bottom w:val="outset" w:sz="6" w:space="0" w:color="auto"/>
              <w:right w:val="outset" w:sz="6" w:space="0" w:color="auto"/>
            </w:tcBorders>
            <w:vAlign w:val="center"/>
            <w:hideMark/>
          </w:tcPr>
          <w:p w:rsidR="00490772" w:rsidRPr="00D902AC"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D902AC">
              <w:rPr>
                <w:rFonts w:ascii="Times New Roman" w:eastAsia="Times New Roman" w:hAnsi="Times New Roman" w:cs="Times New Roman"/>
                <w:sz w:val="26"/>
                <w:szCs w:val="26"/>
                <w:lang w:eastAsia="ru-RU"/>
              </w:rPr>
              <w:t>Альтернатива 2</w:t>
            </w:r>
          </w:p>
        </w:tc>
        <w:tc>
          <w:tcPr>
            <w:tcW w:w="3960" w:type="dxa"/>
            <w:tcBorders>
              <w:top w:val="outset" w:sz="6" w:space="0" w:color="auto"/>
              <w:left w:val="outset" w:sz="6" w:space="0" w:color="auto"/>
              <w:bottom w:val="outset" w:sz="6" w:space="0" w:color="auto"/>
              <w:right w:val="outset" w:sz="6" w:space="0" w:color="auto"/>
            </w:tcBorders>
            <w:vAlign w:val="center"/>
            <w:hideMark/>
          </w:tcPr>
          <w:p w:rsidR="00490772" w:rsidRPr="00D902AC" w:rsidRDefault="00490772" w:rsidP="00451688">
            <w:pPr>
              <w:spacing w:after="0" w:line="240" w:lineRule="auto"/>
              <w:jc w:val="both"/>
              <w:rPr>
                <w:rFonts w:ascii="Times New Roman" w:eastAsia="Times New Roman" w:hAnsi="Times New Roman" w:cs="Times New Roman"/>
                <w:sz w:val="26"/>
                <w:szCs w:val="26"/>
                <w:lang w:eastAsia="ru-RU"/>
              </w:rPr>
            </w:pPr>
            <w:proofErr w:type="gramStart"/>
            <w:r w:rsidRPr="00D902AC">
              <w:rPr>
                <w:rFonts w:ascii="Times New Roman" w:eastAsia="Times New Roman" w:hAnsi="Times New Roman" w:cs="Times New Roman"/>
                <w:sz w:val="26"/>
                <w:szCs w:val="26"/>
                <w:lang w:eastAsia="ru-RU"/>
              </w:rPr>
              <w:t>Ц</w:t>
            </w:r>
            <w:proofErr w:type="gramEnd"/>
            <w:r w:rsidRPr="00D902AC">
              <w:rPr>
                <w:rFonts w:ascii="Times New Roman" w:eastAsia="Times New Roman" w:hAnsi="Times New Roman" w:cs="Times New Roman"/>
                <w:sz w:val="26"/>
                <w:szCs w:val="26"/>
                <w:lang w:eastAsia="ru-RU"/>
              </w:rPr>
              <w:t xml:space="preserve">ілі прийняття проекту рішення  «Про затвердження Правил </w:t>
            </w:r>
            <w:r w:rsidR="004058C4">
              <w:rPr>
                <w:rFonts w:ascii="Times New Roman" w:eastAsia="Times New Roman" w:hAnsi="Times New Roman" w:cs="Times New Roman"/>
                <w:sz w:val="26"/>
                <w:szCs w:val="26"/>
                <w:lang w:eastAsia="ru-RU"/>
              </w:rPr>
              <w:t xml:space="preserve">благоустрою територіїміста </w:t>
            </w:r>
            <w:r w:rsidR="004058C4">
              <w:rPr>
                <w:rFonts w:ascii="Times New Roman" w:eastAsia="Times New Roman" w:hAnsi="Times New Roman" w:cs="Times New Roman"/>
                <w:sz w:val="26"/>
                <w:szCs w:val="26"/>
                <w:lang w:val="uk-UA" w:eastAsia="ru-RU"/>
              </w:rPr>
              <w:t>Сміла</w:t>
            </w:r>
            <w:r w:rsidRPr="00D902AC">
              <w:rPr>
                <w:rFonts w:ascii="Times New Roman" w:eastAsia="Times New Roman" w:hAnsi="Times New Roman" w:cs="Times New Roman"/>
                <w:sz w:val="26"/>
                <w:szCs w:val="26"/>
                <w:lang w:eastAsia="ru-RU"/>
              </w:rPr>
              <w:t>» будуть досягнуті майже у повній мірі. Цими Правилами буде чітко визначено права і обов’язки суб’єктів у сфері благоустрою, а також розмежовано відповідальність між суб’єктами господарювання, населенням та органом самоврядування.</w:t>
            </w:r>
          </w:p>
          <w:p w:rsidR="00490772" w:rsidRPr="00D902AC" w:rsidRDefault="00490772" w:rsidP="00451688">
            <w:pPr>
              <w:spacing w:after="0" w:line="240" w:lineRule="auto"/>
              <w:jc w:val="both"/>
              <w:rPr>
                <w:rFonts w:ascii="Times New Roman" w:eastAsia="Times New Roman" w:hAnsi="Times New Roman" w:cs="Times New Roman"/>
                <w:sz w:val="26"/>
                <w:szCs w:val="26"/>
                <w:lang w:eastAsia="ru-RU"/>
              </w:rPr>
            </w:pPr>
            <w:r w:rsidRPr="00D902AC">
              <w:rPr>
                <w:rFonts w:ascii="Times New Roman" w:eastAsia="Times New Roman" w:hAnsi="Times New Roman" w:cs="Times New Roman"/>
                <w:sz w:val="26"/>
                <w:szCs w:val="26"/>
                <w:lang w:eastAsia="ru-RU"/>
              </w:rPr>
              <w:t xml:space="preserve">Прийняття цього </w:t>
            </w:r>
            <w:proofErr w:type="gramStart"/>
            <w:r w:rsidRPr="00D902AC">
              <w:rPr>
                <w:rFonts w:ascii="Times New Roman" w:eastAsia="Times New Roman" w:hAnsi="Times New Roman" w:cs="Times New Roman"/>
                <w:sz w:val="26"/>
                <w:szCs w:val="26"/>
                <w:lang w:eastAsia="ru-RU"/>
              </w:rPr>
              <w:t>регуляторного</w:t>
            </w:r>
            <w:proofErr w:type="gramEnd"/>
            <w:r w:rsidRPr="00D902AC">
              <w:rPr>
                <w:rFonts w:ascii="Times New Roman" w:eastAsia="Times New Roman" w:hAnsi="Times New Roman" w:cs="Times New Roman"/>
                <w:sz w:val="26"/>
                <w:szCs w:val="26"/>
                <w:lang w:eastAsia="ru-RU"/>
              </w:rPr>
              <w:t xml:space="preserve"> акту забезпечить врегулювання порушеного питання з дотриманням вимог чинного законодавства України; причини для відмови відсутні. Обрана альтернатива є найбільш раціональним варіантом врахування всіх основних груп, на яких проблема справляє вплив.</w:t>
            </w:r>
          </w:p>
        </w:tc>
        <w:tc>
          <w:tcPr>
            <w:tcW w:w="3825" w:type="dxa"/>
            <w:tcBorders>
              <w:top w:val="outset" w:sz="6" w:space="0" w:color="auto"/>
              <w:left w:val="outset" w:sz="6" w:space="0" w:color="auto"/>
              <w:bottom w:val="outset" w:sz="6" w:space="0" w:color="auto"/>
              <w:right w:val="outset" w:sz="6" w:space="0" w:color="auto"/>
            </w:tcBorders>
            <w:vAlign w:val="center"/>
            <w:hideMark/>
          </w:tcPr>
          <w:p w:rsidR="00490772" w:rsidRPr="00D902AC"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D902AC">
              <w:rPr>
                <w:rFonts w:ascii="Times New Roman" w:eastAsia="Times New Roman" w:hAnsi="Times New Roman" w:cs="Times New Roman"/>
                <w:sz w:val="26"/>
                <w:szCs w:val="26"/>
                <w:lang w:eastAsia="ru-RU"/>
              </w:rPr>
              <w:t xml:space="preserve">До зовнішніх факторів, що можуть вплинути на дію </w:t>
            </w:r>
            <w:proofErr w:type="gramStart"/>
            <w:r w:rsidRPr="00D902AC">
              <w:rPr>
                <w:rFonts w:ascii="Times New Roman" w:eastAsia="Times New Roman" w:hAnsi="Times New Roman" w:cs="Times New Roman"/>
                <w:sz w:val="26"/>
                <w:szCs w:val="26"/>
                <w:lang w:eastAsia="ru-RU"/>
              </w:rPr>
              <w:t>регуляторного</w:t>
            </w:r>
            <w:proofErr w:type="gramEnd"/>
            <w:r w:rsidRPr="00D902AC">
              <w:rPr>
                <w:rFonts w:ascii="Times New Roman" w:eastAsia="Times New Roman" w:hAnsi="Times New Roman" w:cs="Times New Roman"/>
                <w:sz w:val="26"/>
                <w:szCs w:val="26"/>
                <w:lang w:eastAsia="ru-RU"/>
              </w:rPr>
              <w:t xml:space="preserve"> акту можна віднести зміну чинного законодавства.</w:t>
            </w:r>
          </w:p>
          <w:p w:rsidR="00490772" w:rsidRPr="00D902AC" w:rsidRDefault="00490772" w:rsidP="00490772">
            <w:pPr>
              <w:spacing w:after="100" w:afterAutospacing="1" w:line="240" w:lineRule="auto"/>
              <w:jc w:val="both"/>
              <w:rPr>
                <w:rFonts w:ascii="Times New Roman" w:eastAsia="Times New Roman" w:hAnsi="Times New Roman" w:cs="Times New Roman"/>
                <w:sz w:val="26"/>
                <w:szCs w:val="26"/>
                <w:lang w:eastAsia="ru-RU"/>
              </w:rPr>
            </w:pPr>
            <w:proofErr w:type="gramStart"/>
            <w:r w:rsidRPr="00D902AC">
              <w:rPr>
                <w:rFonts w:ascii="Times New Roman" w:eastAsia="Times New Roman" w:hAnsi="Times New Roman" w:cs="Times New Roman"/>
                <w:sz w:val="26"/>
                <w:szCs w:val="26"/>
                <w:lang w:eastAsia="ru-RU"/>
              </w:rPr>
              <w:t>У</w:t>
            </w:r>
            <w:proofErr w:type="gramEnd"/>
            <w:r w:rsidRPr="00D902AC">
              <w:rPr>
                <w:rFonts w:ascii="Times New Roman" w:eastAsia="Times New Roman" w:hAnsi="Times New Roman" w:cs="Times New Roman"/>
                <w:sz w:val="26"/>
                <w:szCs w:val="26"/>
                <w:lang w:eastAsia="ru-RU"/>
              </w:rPr>
              <w:t xml:space="preserve"> разі змін в законодавчих актах, відповідний регуляторний акт може бути переглянутий.</w:t>
            </w:r>
          </w:p>
          <w:p w:rsidR="00490772" w:rsidRPr="00D902AC" w:rsidRDefault="00490772" w:rsidP="00490772">
            <w:pPr>
              <w:spacing w:after="100" w:afterAutospacing="1" w:line="240" w:lineRule="auto"/>
              <w:jc w:val="both"/>
              <w:rPr>
                <w:rFonts w:ascii="Times New Roman" w:eastAsia="Times New Roman" w:hAnsi="Times New Roman" w:cs="Times New Roman"/>
                <w:sz w:val="26"/>
                <w:szCs w:val="26"/>
                <w:lang w:eastAsia="ru-RU"/>
              </w:rPr>
            </w:pPr>
            <w:r w:rsidRPr="00D902AC">
              <w:rPr>
                <w:rFonts w:ascii="Times New Roman" w:eastAsia="Times New Roman" w:hAnsi="Times New Roman" w:cs="Times New Roman"/>
                <w:sz w:val="26"/>
                <w:szCs w:val="26"/>
                <w:lang w:eastAsia="ru-RU"/>
              </w:rPr>
              <w:t>Упродовж деякого часу на дію регуляторного акту може впливати низька обізнаність суб’єктів господарювання на яких поширюється дія цього акту.</w:t>
            </w:r>
          </w:p>
        </w:tc>
      </w:tr>
    </w:tbl>
    <w:p w:rsidR="00490772" w:rsidRPr="004058C4" w:rsidRDefault="00490772" w:rsidP="00490772">
      <w:pPr>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4058C4">
        <w:rPr>
          <w:rFonts w:ascii="Times New Roman" w:eastAsia="Times New Roman" w:hAnsi="Times New Roman" w:cs="Times New Roman"/>
          <w:bCs/>
          <w:color w:val="1D1D1B"/>
          <w:sz w:val="28"/>
          <w:szCs w:val="28"/>
          <w:lang w:eastAsia="ru-RU"/>
        </w:rPr>
        <w:t>Механізми та заходи, які забезпечать розв’язання визначеної проблеми</w:t>
      </w:r>
    </w:p>
    <w:p w:rsidR="00490772" w:rsidRPr="004058C4"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4058C4">
        <w:rPr>
          <w:rFonts w:ascii="Times New Roman" w:eastAsia="Times New Roman" w:hAnsi="Times New Roman" w:cs="Times New Roman"/>
          <w:bCs/>
          <w:color w:val="1D1D1B"/>
          <w:sz w:val="28"/>
          <w:szCs w:val="28"/>
          <w:lang w:eastAsia="ru-RU"/>
        </w:rPr>
        <w:t xml:space="preserve">Запропоновані механізми </w:t>
      </w:r>
      <w:proofErr w:type="gramStart"/>
      <w:r w:rsidRPr="004058C4">
        <w:rPr>
          <w:rFonts w:ascii="Times New Roman" w:eastAsia="Times New Roman" w:hAnsi="Times New Roman" w:cs="Times New Roman"/>
          <w:bCs/>
          <w:color w:val="1D1D1B"/>
          <w:sz w:val="28"/>
          <w:szCs w:val="28"/>
          <w:lang w:eastAsia="ru-RU"/>
        </w:rPr>
        <w:t>регуляторного</w:t>
      </w:r>
      <w:proofErr w:type="gramEnd"/>
      <w:r w:rsidRPr="004058C4">
        <w:rPr>
          <w:rFonts w:ascii="Times New Roman" w:eastAsia="Times New Roman" w:hAnsi="Times New Roman" w:cs="Times New Roman"/>
          <w:bCs/>
          <w:color w:val="1D1D1B"/>
          <w:sz w:val="28"/>
          <w:szCs w:val="28"/>
          <w:lang w:eastAsia="ru-RU"/>
        </w:rPr>
        <w:t xml:space="preserve"> акту, за допомогою яких можна розв'язати проблему: </w:t>
      </w:r>
    </w:p>
    <w:p w:rsidR="004058C4" w:rsidRPr="004058C4" w:rsidRDefault="00490772" w:rsidP="004058C4">
      <w:pPr>
        <w:shd w:val="clear" w:color="auto" w:fill="FFFFFF"/>
        <w:spacing w:after="0" w:line="240" w:lineRule="auto"/>
        <w:ind w:firstLine="708"/>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За загальними правилами, встановленими Законом України «Про благоустрій населених пунктів»,</w:t>
      </w:r>
      <w:r w:rsidR="004058C4">
        <w:rPr>
          <w:rFonts w:ascii="Times New Roman" w:eastAsia="Times New Roman" w:hAnsi="Times New Roman" w:cs="Times New Roman"/>
          <w:color w:val="1D1D1B"/>
          <w:sz w:val="28"/>
          <w:szCs w:val="28"/>
          <w:lang w:eastAsia="ru-RU"/>
        </w:rPr>
        <w:t xml:space="preserve"> утримання у належному стані об</w:t>
      </w:r>
      <w:r w:rsidR="004058C4" w:rsidRPr="004058C4">
        <w:rPr>
          <w:rFonts w:ascii="Times New Roman" w:eastAsia="Times New Roman" w:hAnsi="Times New Roman" w:cs="Times New Roman"/>
          <w:color w:val="1D1D1B"/>
          <w:sz w:val="28"/>
          <w:szCs w:val="28"/>
          <w:lang w:eastAsia="ru-RU"/>
        </w:rPr>
        <w:t>’</w:t>
      </w:r>
      <w:r w:rsidRPr="00490772">
        <w:rPr>
          <w:rFonts w:ascii="Times New Roman" w:eastAsia="Times New Roman" w:hAnsi="Times New Roman" w:cs="Times New Roman"/>
          <w:color w:val="1D1D1B"/>
          <w:sz w:val="28"/>
          <w:szCs w:val="28"/>
          <w:lang w:eastAsia="ru-RU"/>
        </w:rPr>
        <w:t>єкті</w:t>
      </w:r>
      <w:proofErr w:type="gramStart"/>
      <w:r w:rsidRPr="00490772">
        <w:rPr>
          <w:rFonts w:ascii="Times New Roman" w:eastAsia="Times New Roman" w:hAnsi="Times New Roman" w:cs="Times New Roman"/>
          <w:color w:val="1D1D1B"/>
          <w:sz w:val="28"/>
          <w:szCs w:val="28"/>
          <w:lang w:eastAsia="ru-RU"/>
        </w:rPr>
        <w:t>в</w:t>
      </w:r>
      <w:proofErr w:type="gramEnd"/>
      <w:r w:rsidRPr="00490772">
        <w:rPr>
          <w:rFonts w:ascii="Times New Roman" w:eastAsia="Times New Roman" w:hAnsi="Times New Roman" w:cs="Times New Roman"/>
          <w:color w:val="1D1D1B"/>
          <w:sz w:val="28"/>
          <w:szCs w:val="28"/>
          <w:lang w:eastAsia="ru-RU"/>
        </w:rPr>
        <w:t xml:space="preserve"> </w:t>
      </w:r>
      <w:r w:rsidRPr="00490772">
        <w:rPr>
          <w:rFonts w:ascii="Times New Roman" w:eastAsia="Times New Roman" w:hAnsi="Times New Roman" w:cs="Times New Roman"/>
          <w:color w:val="1D1D1B"/>
          <w:sz w:val="28"/>
          <w:szCs w:val="28"/>
          <w:lang w:eastAsia="ru-RU"/>
        </w:rPr>
        <w:lastRenderedPageBreak/>
        <w:t xml:space="preserve">благоустрою власними </w:t>
      </w:r>
      <w:proofErr w:type="gramStart"/>
      <w:r w:rsidRPr="00490772">
        <w:rPr>
          <w:rFonts w:ascii="Times New Roman" w:eastAsia="Times New Roman" w:hAnsi="Times New Roman" w:cs="Times New Roman"/>
          <w:color w:val="1D1D1B"/>
          <w:sz w:val="28"/>
          <w:szCs w:val="28"/>
          <w:lang w:eastAsia="ru-RU"/>
        </w:rPr>
        <w:t>силами</w:t>
      </w:r>
      <w:proofErr w:type="gramEnd"/>
      <w:r w:rsidRPr="00490772">
        <w:rPr>
          <w:rFonts w:ascii="Times New Roman" w:eastAsia="Times New Roman" w:hAnsi="Times New Roman" w:cs="Times New Roman"/>
          <w:color w:val="1D1D1B"/>
          <w:sz w:val="28"/>
          <w:szCs w:val="28"/>
          <w:lang w:eastAsia="ru-RU"/>
        </w:rPr>
        <w:t xml:space="preserve"> або шляхом залучення на конкурсних засадах інших установ, організацій, здійснює балансоутримувач.</w:t>
      </w:r>
    </w:p>
    <w:p w:rsidR="004058C4" w:rsidRPr="004058C4" w:rsidRDefault="00490772" w:rsidP="004058C4">
      <w:pPr>
        <w:shd w:val="clear" w:color="auto" w:fill="FFFFFF"/>
        <w:spacing w:after="0" w:line="240" w:lineRule="auto"/>
        <w:ind w:firstLine="708"/>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 xml:space="preserve">Власники будівель та споруд торговельного, </w:t>
      </w:r>
      <w:proofErr w:type="gramStart"/>
      <w:r w:rsidRPr="00490772">
        <w:rPr>
          <w:rFonts w:ascii="Times New Roman" w:eastAsia="Times New Roman" w:hAnsi="Times New Roman" w:cs="Times New Roman"/>
          <w:color w:val="1D1D1B"/>
          <w:sz w:val="28"/>
          <w:szCs w:val="28"/>
          <w:lang w:eastAsia="ru-RU"/>
        </w:rPr>
        <w:t>соц</w:t>
      </w:r>
      <w:proofErr w:type="gramEnd"/>
      <w:r w:rsidRPr="00490772">
        <w:rPr>
          <w:rFonts w:ascii="Times New Roman" w:eastAsia="Times New Roman" w:hAnsi="Times New Roman" w:cs="Times New Roman"/>
          <w:color w:val="1D1D1B"/>
          <w:sz w:val="28"/>
          <w:szCs w:val="28"/>
          <w:lang w:eastAsia="ru-RU"/>
        </w:rPr>
        <w:t>іально-культурного, спортивного та іншого призначенн</w:t>
      </w:r>
      <w:r w:rsidR="004058C4">
        <w:rPr>
          <w:rFonts w:ascii="Times New Roman" w:eastAsia="Times New Roman" w:hAnsi="Times New Roman" w:cs="Times New Roman"/>
          <w:color w:val="1D1D1B"/>
          <w:sz w:val="28"/>
          <w:szCs w:val="28"/>
          <w:lang w:eastAsia="ru-RU"/>
        </w:rPr>
        <w:t>я, розташованих па території об</w:t>
      </w:r>
      <w:r w:rsidR="004058C4" w:rsidRPr="004058C4">
        <w:rPr>
          <w:rFonts w:ascii="Times New Roman" w:eastAsia="Times New Roman" w:hAnsi="Times New Roman" w:cs="Times New Roman"/>
          <w:color w:val="1D1D1B"/>
          <w:sz w:val="28"/>
          <w:szCs w:val="28"/>
          <w:lang w:eastAsia="ru-RU"/>
        </w:rPr>
        <w:t>’</w:t>
      </w:r>
      <w:r w:rsidRPr="00490772">
        <w:rPr>
          <w:rFonts w:ascii="Times New Roman" w:eastAsia="Times New Roman" w:hAnsi="Times New Roman" w:cs="Times New Roman"/>
          <w:color w:val="1D1D1B"/>
          <w:sz w:val="28"/>
          <w:szCs w:val="28"/>
          <w:lang w:eastAsia="ru-RU"/>
        </w:rPr>
        <w:t>єкта благоустрою, зобов'язані забезпечити належне утримання наданої їм у встановленому порядку ділянки території у визначених межах зон відповідальності, а також можуть на умовах договору, укладеного з балансоутримувачем, забезпечувати належне утримання закріпленої за ними території (прилеглої території) та брати пайову участь в</w:t>
      </w:r>
      <w:r w:rsidR="004058C4">
        <w:rPr>
          <w:rFonts w:ascii="Times New Roman" w:eastAsia="Times New Roman" w:hAnsi="Times New Roman" w:cs="Times New Roman"/>
          <w:color w:val="1D1D1B"/>
          <w:sz w:val="28"/>
          <w:szCs w:val="28"/>
          <w:lang w:eastAsia="ru-RU"/>
        </w:rPr>
        <w:t xml:space="preserve"> утриманні об’єкта благоустрою.</w:t>
      </w:r>
    </w:p>
    <w:p w:rsidR="004058C4" w:rsidRPr="004058C4" w:rsidRDefault="004058C4" w:rsidP="004058C4">
      <w:pPr>
        <w:shd w:val="clear" w:color="auto" w:fill="FFFFFF"/>
        <w:spacing w:after="0" w:line="240" w:lineRule="auto"/>
        <w:ind w:firstLine="708"/>
        <w:jc w:val="both"/>
        <w:rPr>
          <w:rFonts w:ascii="Times New Roman" w:eastAsia="Times New Roman" w:hAnsi="Times New Roman" w:cs="Times New Roman"/>
          <w:color w:val="1D1D1B"/>
          <w:sz w:val="28"/>
          <w:szCs w:val="28"/>
          <w:lang w:eastAsia="ru-RU"/>
        </w:rPr>
      </w:pPr>
      <w:r>
        <w:rPr>
          <w:rFonts w:ascii="Times New Roman" w:eastAsia="Times New Roman" w:hAnsi="Times New Roman" w:cs="Times New Roman"/>
          <w:color w:val="1D1D1B"/>
          <w:sz w:val="28"/>
          <w:szCs w:val="28"/>
          <w:lang w:eastAsia="ru-RU"/>
        </w:rPr>
        <w:t>Порядок розподілу обов</w:t>
      </w:r>
      <w:r w:rsidRPr="004058C4">
        <w:rPr>
          <w:rFonts w:ascii="Times New Roman" w:eastAsia="Times New Roman" w:hAnsi="Times New Roman" w:cs="Times New Roman"/>
          <w:color w:val="1D1D1B"/>
          <w:sz w:val="28"/>
          <w:szCs w:val="28"/>
          <w:lang w:eastAsia="ru-RU"/>
        </w:rPr>
        <w:t>’</w:t>
      </w:r>
      <w:r w:rsidR="00490772" w:rsidRPr="00490772">
        <w:rPr>
          <w:rFonts w:ascii="Times New Roman" w:eastAsia="Times New Roman" w:hAnsi="Times New Roman" w:cs="Times New Roman"/>
          <w:color w:val="1D1D1B"/>
          <w:sz w:val="28"/>
          <w:szCs w:val="28"/>
          <w:lang w:eastAsia="ru-RU"/>
        </w:rPr>
        <w:t xml:space="preserve">язків між </w:t>
      </w:r>
      <w:proofErr w:type="gramStart"/>
      <w:r w:rsidR="00490772" w:rsidRPr="00490772">
        <w:rPr>
          <w:rFonts w:ascii="Times New Roman" w:eastAsia="Times New Roman" w:hAnsi="Times New Roman" w:cs="Times New Roman"/>
          <w:color w:val="1D1D1B"/>
          <w:sz w:val="28"/>
          <w:szCs w:val="28"/>
          <w:lang w:eastAsia="ru-RU"/>
        </w:rPr>
        <w:t>п</w:t>
      </w:r>
      <w:proofErr w:type="gramEnd"/>
      <w:r w:rsidR="00490772" w:rsidRPr="00490772">
        <w:rPr>
          <w:rFonts w:ascii="Times New Roman" w:eastAsia="Times New Roman" w:hAnsi="Times New Roman" w:cs="Times New Roman"/>
          <w:color w:val="1D1D1B"/>
          <w:sz w:val="28"/>
          <w:szCs w:val="28"/>
          <w:lang w:eastAsia="ru-RU"/>
        </w:rPr>
        <w:t>ідприємствами, установами та організаціями і громадянами щодо організації утримання належних їм, закріплених та прилеглих територій у належному санітарно-технічному стані базується на п</w:t>
      </w:r>
      <w:r>
        <w:rPr>
          <w:rFonts w:ascii="Times New Roman" w:eastAsia="Times New Roman" w:hAnsi="Times New Roman" w:cs="Times New Roman"/>
          <w:color w:val="1D1D1B"/>
          <w:sz w:val="28"/>
          <w:szCs w:val="28"/>
          <w:lang w:eastAsia="ru-RU"/>
        </w:rPr>
        <w:t>ринципі, коли кожна особа зобов</w:t>
      </w:r>
      <w:r w:rsidRPr="004058C4">
        <w:rPr>
          <w:rFonts w:ascii="Times New Roman" w:eastAsia="Times New Roman" w:hAnsi="Times New Roman" w:cs="Times New Roman"/>
          <w:color w:val="1D1D1B"/>
          <w:sz w:val="28"/>
          <w:szCs w:val="28"/>
          <w:lang w:eastAsia="ru-RU"/>
        </w:rPr>
        <w:t>’</w:t>
      </w:r>
      <w:r w:rsidR="00490772" w:rsidRPr="00490772">
        <w:rPr>
          <w:rFonts w:ascii="Times New Roman" w:eastAsia="Times New Roman" w:hAnsi="Times New Roman" w:cs="Times New Roman"/>
          <w:color w:val="1D1D1B"/>
          <w:sz w:val="28"/>
          <w:szCs w:val="28"/>
          <w:lang w:eastAsia="ru-RU"/>
        </w:rPr>
        <w:t>язана утримувати у належному стані територію, право користування якої їй надано законним порядком (договором) у визначених межах зон відповідальності. Утримання може здійснюватися</w:t>
      </w:r>
      <w:r>
        <w:rPr>
          <w:rFonts w:ascii="Times New Roman" w:eastAsia="Times New Roman" w:hAnsi="Times New Roman" w:cs="Times New Roman"/>
          <w:color w:val="1D1D1B"/>
          <w:sz w:val="28"/>
          <w:szCs w:val="28"/>
          <w:lang w:eastAsia="ru-RU"/>
        </w:rPr>
        <w:t xml:space="preserve"> спільно на </w:t>
      </w:r>
      <w:proofErr w:type="gramStart"/>
      <w:r>
        <w:rPr>
          <w:rFonts w:ascii="Times New Roman" w:eastAsia="Times New Roman" w:hAnsi="Times New Roman" w:cs="Times New Roman"/>
          <w:color w:val="1D1D1B"/>
          <w:sz w:val="28"/>
          <w:szCs w:val="28"/>
          <w:lang w:eastAsia="ru-RU"/>
        </w:rPr>
        <w:t>п</w:t>
      </w:r>
      <w:proofErr w:type="gramEnd"/>
      <w:r>
        <w:rPr>
          <w:rFonts w:ascii="Times New Roman" w:eastAsia="Times New Roman" w:hAnsi="Times New Roman" w:cs="Times New Roman"/>
          <w:color w:val="1D1D1B"/>
          <w:sz w:val="28"/>
          <w:szCs w:val="28"/>
          <w:lang w:eastAsia="ru-RU"/>
        </w:rPr>
        <w:t>ідставі договору.</w:t>
      </w:r>
    </w:p>
    <w:p w:rsidR="004058C4" w:rsidRPr="004058C4" w:rsidRDefault="004058C4" w:rsidP="004058C4">
      <w:pPr>
        <w:shd w:val="clear" w:color="auto" w:fill="FFFFFF"/>
        <w:spacing w:after="0" w:line="240" w:lineRule="auto"/>
        <w:ind w:firstLine="708"/>
        <w:jc w:val="both"/>
        <w:rPr>
          <w:rFonts w:ascii="Times New Roman" w:eastAsia="Times New Roman" w:hAnsi="Times New Roman" w:cs="Times New Roman"/>
          <w:color w:val="1D1D1B"/>
          <w:sz w:val="28"/>
          <w:szCs w:val="28"/>
          <w:lang w:eastAsia="ru-RU"/>
        </w:rPr>
      </w:pPr>
      <w:r>
        <w:rPr>
          <w:rFonts w:ascii="Times New Roman" w:eastAsia="Times New Roman" w:hAnsi="Times New Roman" w:cs="Times New Roman"/>
          <w:color w:val="1D1D1B"/>
          <w:sz w:val="28"/>
          <w:szCs w:val="28"/>
          <w:lang w:eastAsia="ru-RU"/>
        </w:rPr>
        <w:t>На суб</w:t>
      </w:r>
      <w:r w:rsidRPr="004058C4">
        <w:rPr>
          <w:rFonts w:ascii="Times New Roman" w:eastAsia="Times New Roman" w:hAnsi="Times New Roman" w:cs="Times New Roman"/>
          <w:color w:val="1D1D1B"/>
          <w:sz w:val="28"/>
          <w:szCs w:val="28"/>
          <w:lang w:eastAsia="ru-RU"/>
        </w:rPr>
        <w:t>’</w:t>
      </w:r>
      <w:r w:rsidR="00490772" w:rsidRPr="00490772">
        <w:rPr>
          <w:rFonts w:ascii="Times New Roman" w:eastAsia="Times New Roman" w:hAnsi="Times New Roman" w:cs="Times New Roman"/>
          <w:color w:val="1D1D1B"/>
          <w:sz w:val="28"/>
          <w:szCs w:val="28"/>
          <w:lang w:eastAsia="ru-RU"/>
        </w:rPr>
        <w:t>єктів господарювання покладається обов'язок по прибиранню тротуарі</w:t>
      </w:r>
      <w:r>
        <w:rPr>
          <w:rFonts w:ascii="Times New Roman" w:eastAsia="Times New Roman" w:hAnsi="Times New Roman" w:cs="Times New Roman"/>
          <w:color w:val="1D1D1B"/>
          <w:sz w:val="28"/>
          <w:szCs w:val="28"/>
          <w:lang w:eastAsia="ru-RU"/>
        </w:rPr>
        <w:t>в та територій, прилеглих до об</w:t>
      </w:r>
      <w:r w:rsidRPr="004058C4">
        <w:rPr>
          <w:rFonts w:ascii="Times New Roman" w:eastAsia="Times New Roman" w:hAnsi="Times New Roman" w:cs="Times New Roman"/>
          <w:color w:val="1D1D1B"/>
          <w:sz w:val="28"/>
          <w:szCs w:val="28"/>
          <w:lang w:eastAsia="ru-RU"/>
        </w:rPr>
        <w:t>’</w:t>
      </w:r>
      <w:r w:rsidR="00490772" w:rsidRPr="00490772">
        <w:rPr>
          <w:rFonts w:ascii="Times New Roman" w:eastAsia="Times New Roman" w:hAnsi="Times New Roman" w:cs="Times New Roman"/>
          <w:color w:val="1D1D1B"/>
          <w:sz w:val="28"/>
          <w:szCs w:val="28"/>
          <w:lang w:eastAsia="ru-RU"/>
        </w:rPr>
        <w:t>єктів благоустрою, торгі</w:t>
      </w:r>
      <w:proofErr w:type="gramStart"/>
      <w:r>
        <w:rPr>
          <w:rFonts w:ascii="Times New Roman" w:eastAsia="Times New Roman" w:hAnsi="Times New Roman" w:cs="Times New Roman"/>
          <w:color w:val="1D1D1B"/>
          <w:sz w:val="28"/>
          <w:szCs w:val="28"/>
          <w:lang w:eastAsia="ru-RU"/>
        </w:rPr>
        <w:t>вл</w:t>
      </w:r>
      <w:proofErr w:type="gramEnd"/>
      <w:r>
        <w:rPr>
          <w:rFonts w:ascii="Times New Roman" w:eastAsia="Times New Roman" w:hAnsi="Times New Roman" w:cs="Times New Roman"/>
          <w:color w:val="1D1D1B"/>
          <w:sz w:val="28"/>
          <w:szCs w:val="28"/>
          <w:lang w:eastAsia="ru-RU"/>
        </w:rPr>
        <w:t>і, ресторанного господарства.</w:t>
      </w:r>
    </w:p>
    <w:p w:rsidR="004058C4" w:rsidRDefault="00490772" w:rsidP="00451688">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r w:rsidRPr="00490772">
        <w:rPr>
          <w:rFonts w:ascii="Times New Roman" w:eastAsia="Times New Roman" w:hAnsi="Times New Roman" w:cs="Times New Roman"/>
          <w:color w:val="1D1D1B"/>
          <w:sz w:val="28"/>
          <w:szCs w:val="28"/>
          <w:lang w:eastAsia="ru-RU"/>
        </w:rPr>
        <w:t xml:space="preserve">За порушення Правил благоустрою винні особи притягатимуться до відповідальності в порядку згідно з чинним законодавством, стягуватимуться збитки та суми заподіяної шкоди, які визначатимуться відповідно </w:t>
      </w:r>
      <w:proofErr w:type="gramStart"/>
      <w:r w:rsidRPr="00490772">
        <w:rPr>
          <w:rFonts w:ascii="Times New Roman" w:eastAsia="Times New Roman" w:hAnsi="Times New Roman" w:cs="Times New Roman"/>
          <w:color w:val="1D1D1B"/>
          <w:sz w:val="28"/>
          <w:szCs w:val="28"/>
          <w:lang w:eastAsia="ru-RU"/>
        </w:rPr>
        <w:t>до</w:t>
      </w:r>
      <w:proofErr w:type="gramEnd"/>
      <w:r w:rsidRPr="00490772">
        <w:rPr>
          <w:rFonts w:ascii="Times New Roman" w:eastAsia="Times New Roman" w:hAnsi="Times New Roman" w:cs="Times New Roman"/>
          <w:color w:val="1D1D1B"/>
          <w:sz w:val="28"/>
          <w:szCs w:val="28"/>
          <w:lang w:eastAsia="ru-RU"/>
        </w:rPr>
        <w:t xml:space="preserve"> чинного законодавства.</w:t>
      </w:r>
    </w:p>
    <w:p w:rsidR="00451688" w:rsidRPr="00451688" w:rsidRDefault="00451688" w:rsidP="00451688">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p>
    <w:p w:rsidR="00490772" w:rsidRPr="004058C4"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4058C4">
        <w:rPr>
          <w:rFonts w:ascii="Times New Roman" w:eastAsia="Times New Roman" w:hAnsi="Times New Roman" w:cs="Times New Roman"/>
          <w:bCs/>
          <w:color w:val="1D1D1B"/>
          <w:sz w:val="28"/>
          <w:szCs w:val="28"/>
          <w:lang w:eastAsia="ru-RU"/>
        </w:rPr>
        <w:t xml:space="preserve">Заходи, які має здійснити орган місцевого самоврядування для впровадження цього </w:t>
      </w:r>
      <w:proofErr w:type="gramStart"/>
      <w:r w:rsidRPr="004058C4">
        <w:rPr>
          <w:rFonts w:ascii="Times New Roman" w:eastAsia="Times New Roman" w:hAnsi="Times New Roman" w:cs="Times New Roman"/>
          <w:bCs/>
          <w:color w:val="1D1D1B"/>
          <w:sz w:val="28"/>
          <w:szCs w:val="28"/>
          <w:lang w:eastAsia="ru-RU"/>
        </w:rPr>
        <w:t>регуляторного</w:t>
      </w:r>
      <w:proofErr w:type="gramEnd"/>
      <w:r w:rsidRPr="004058C4">
        <w:rPr>
          <w:rFonts w:ascii="Times New Roman" w:eastAsia="Times New Roman" w:hAnsi="Times New Roman" w:cs="Times New Roman"/>
          <w:bCs/>
          <w:color w:val="1D1D1B"/>
          <w:sz w:val="28"/>
          <w:szCs w:val="28"/>
          <w:lang w:eastAsia="ru-RU"/>
        </w:rPr>
        <w:t xml:space="preserve"> акту: </w:t>
      </w:r>
    </w:p>
    <w:p w:rsidR="00490772" w:rsidRPr="002009A0" w:rsidRDefault="00490772" w:rsidP="002009A0">
      <w:pPr>
        <w:pStyle w:val="a3"/>
        <w:numPr>
          <w:ilvl w:val="0"/>
          <w:numId w:val="17"/>
        </w:num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2009A0">
        <w:rPr>
          <w:rFonts w:ascii="Times New Roman" w:eastAsia="Times New Roman" w:hAnsi="Times New Roman" w:cs="Times New Roman"/>
          <w:color w:val="1D1D1B"/>
          <w:sz w:val="28"/>
          <w:szCs w:val="28"/>
          <w:lang w:eastAsia="ru-RU"/>
        </w:rPr>
        <w:t>Ро</w:t>
      </w:r>
      <w:r w:rsidR="004058C4" w:rsidRPr="002009A0">
        <w:rPr>
          <w:rFonts w:ascii="Times New Roman" w:eastAsia="Times New Roman" w:hAnsi="Times New Roman" w:cs="Times New Roman"/>
          <w:color w:val="1D1D1B"/>
          <w:sz w:val="28"/>
          <w:szCs w:val="28"/>
          <w:lang w:eastAsia="ru-RU"/>
        </w:rPr>
        <w:t xml:space="preserve">зробка проекту </w:t>
      </w:r>
      <w:proofErr w:type="gramStart"/>
      <w:r w:rsidR="004058C4" w:rsidRPr="002009A0">
        <w:rPr>
          <w:rFonts w:ascii="Times New Roman" w:eastAsia="Times New Roman" w:hAnsi="Times New Roman" w:cs="Times New Roman"/>
          <w:color w:val="1D1D1B"/>
          <w:sz w:val="28"/>
          <w:szCs w:val="28"/>
          <w:lang w:eastAsia="ru-RU"/>
        </w:rPr>
        <w:t>р</w:t>
      </w:r>
      <w:proofErr w:type="gramEnd"/>
      <w:r w:rsidR="004058C4" w:rsidRPr="002009A0">
        <w:rPr>
          <w:rFonts w:ascii="Times New Roman" w:eastAsia="Times New Roman" w:hAnsi="Times New Roman" w:cs="Times New Roman"/>
          <w:color w:val="1D1D1B"/>
          <w:sz w:val="28"/>
          <w:szCs w:val="28"/>
          <w:lang w:eastAsia="ru-RU"/>
        </w:rPr>
        <w:t xml:space="preserve">ішення </w:t>
      </w:r>
      <w:r w:rsidR="004058C4" w:rsidRPr="002009A0">
        <w:rPr>
          <w:rFonts w:ascii="Times New Roman" w:eastAsia="Times New Roman" w:hAnsi="Times New Roman" w:cs="Times New Roman"/>
          <w:color w:val="1D1D1B"/>
          <w:sz w:val="28"/>
          <w:szCs w:val="28"/>
          <w:lang w:val="uk-UA" w:eastAsia="ru-RU"/>
        </w:rPr>
        <w:t>Смілянської</w:t>
      </w:r>
      <w:r w:rsidRPr="002009A0">
        <w:rPr>
          <w:rFonts w:ascii="Times New Roman" w:eastAsia="Times New Roman" w:hAnsi="Times New Roman" w:cs="Times New Roman"/>
          <w:color w:val="1D1D1B"/>
          <w:sz w:val="28"/>
          <w:szCs w:val="28"/>
          <w:lang w:eastAsia="ru-RU"/>
        </w:rPr>
        <w:t xml:space="preserve"> міської ради «Про затвердження Правил б</w:t>
      </w:r>
      <w:r w:rsidR="004058C4" w:rsidRPr="002009A0">
        <w:rPr>
          <w:rFonts w:ascii="Times New Roman" w:eastAsia="Times New Roman" w:hAnsi="Times New Roman" w:cs="Times New Roman"/>
          <w:color w:val="1D1D1B"/>
          <w:sz w:val="28"/>
          <w:szCs w:val="28"/>
          <w:lang w:eastAsia="ru-RU"/>
        </w:rPr>
        <w:t xml:space="preserve">лагоустрою території міста </w:t>
      </w:r>
      <w:r w:rsidR="004058C4" w:rsidRPr="002009A0">
        <w:rPr>
          <w:rFonts w:ascii="Times New Roman" w:eastAsia="Times New Roman" w:hAnsi="Times New Roman" w:cs="Times New Roman"/>
          <w:color w:val="1D1D1B"/>
          <w:sz w:val="28"/>
          <w:szCs w:val="28"/>
          <w:lang w:val="uk-UA" w:eastAsia="ru-RU"/>
        </w:rPr>
        <w:t>Сміла</w:t>
      </w:r>
      <w:r w:rsidRPr="002009A0">
        <w:rPr>
          <w:rFonts w:ascii="Times New Roman" w:eastAsia="Times New Roman" w:hAnsi="Times New Roman" w:cs="Times New Roman"/>
          <w:color w:val="1D1D1B"/>
          <w:sz w:val="28"/>
          <w:szCs w:val="28"/>
          <w:lang w:eastAsia="ru-RU"/>
        </w:rPr>
        <w:t>» та аналізу регуляторного впливу до нього.</w:t>
      </w:r>
    </w:p>
    <w:p w:rsidR="00490772" w:rsidRPr="002009A0" w:rsidRDefault="00490772" w:rsidP="002009A0">
      <w:pPr>
        <w:pStyle w:val="a3"/>
        <w:numPr>
          <w:ilvl w:val="0"/>
          <w:numId w:val="17"/>
        </w:num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2009A0">
        <w:rPr>
          <w:rFonts w:ascii="Times New Roman" w:eastAsia="Times New Roman" w:hAnsi="Times New Roman" w:cs="Times New Roman"/>
          <w:color w:val="1D1D1B"/>
          <w:sz w:val="28"/>
          <w:szCs w:val="28"/>
          <w:lang w:eastAsia="ru-RU"/>
        </w:rPr>
        <w:t>Оприлюднення проекту разом з АРВ та отримання пропозицій і зауважень.</w:t>
      </w:r>
    </w:p>
    <w:p w:rsidR="00490772" w:rsidRPr="002009A0" w:rsidRDefault="00490772" w:rsidP="002009A0">
      <w:pPr>
        <w:pStyle w:val="a3"/>
        <w:numPr>
          <w:ilvl w:val="0"/>
          <w:numId w:val="17"/>
        </w:num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2009A0">
        <w:rPr>
          <w:rFonts w:ascii="Times New Roman" w:eastAsia="Times New Roman" w:hAnsi="Times New Roman" w:cs="Times New Roman"/>
          <w:color w:val="1D1D1B"/>
          <w:sz w:val="28"/>
          <w:szCs w:val="28"/>
          <w:lang w:eastAsia="ru-RU"/>
        </w:rPr>
        <w:t>Отримання пропозицій по удосконаленню від</w:t>
      </w:r>
      <w:proofErr w:type="gramStart"/>
      <w:r w:rsidRPr="002009A0">
        <w:rPr>
          <w:rFonts w:ascii="Times New Roman" w:eastAsia="Times New Roman" w:hAnsi="Times New Roman" w:cs="Times New Roman"/>
          <w:color w:val="1D1D1B"/>
          <w:sz w:val="28"/>
          <w:szCs w:val="28"/>
          <w:lang w:eastAsia="ru-RU"/>
        </w:rPr>
        <w:t xml:space="preserve"> Д</w:t>
      </w:r>
      <w:proofErr w:type="gramEnd"/>
      <w:r w:rsidRPr="002009A0">
        <w:rPr>
          <w:rFonts w:ascii="Times New Roman" w:eastAsia="Times New Roman" w:hAnsi="Times New Roman" w:cs="Times New Roman"/>
          <w:color w:val="1D1D1B"/>
          <w:sz w:val="28"/>
          <w:szCs w:val="28"/>
          <w:lang w:eastAsia="ru-RU"/>
        </w:rPr>
        <w:t>ержавної регуляторної служби України.</w:t>
      </w:r>
    </w:p>
    <w:p w:rsidR="00490772" w:rsidRPr="002009A0" w:rsidRDefault="00490772" w:rsidP="002009A0">
      <w:pPr>
        <w:pStyle w:val="a3"/>
        <w:numPr>
          <w:ilvl w:val="0"/>
          <w:numId w:val="17"/>
        </w:num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2009A0">
        <w:rPr>
          <w:rFonts w:ascii="Times New Roman" w:eastAsia="Times New Roman" w:hAnsi="Times New Roman" w:cs="Times New Roman"/>
          <w:color w:val="1D1D1B"/>
          <w:sz w:val="28"/>
          <w:szCs w:val="28"/>
          <w:lang w:eastAsia="ru-RU"/>
        </w:rPr>
        <w:t xml:space="preserve">Прийняття </w:t>
      </w:r>
      <w:proofErr w:type="gramStart"/>
      <w:r w:rsidRPr="002009A0">
        <w:rPr>
          <w:rFonts w:ascii="Times New Roman" w:eastAsia="Times New Roman" w:hAnsi="Times New Roman" w:cs="Times New Roman"/>
          <w:color w:val="1D1D1B"/>
          <w:sz w:val="28"/>
          <w:szCs w:val="28"/>
          <w:lang w:eastAsia="ru-RU"/>
        </w:rPr>
        <w:t>р</w:t>
      </w:r>
      <w:proofErr w:type="gramEnd"/>
      <w:r w:rsidRPr="002009A0">
        <w:rPr>
          <w:rFonts w:ascii="Times New Roman" w:eastAsia="Times New Roman" w:hAnsi="Times New Roman" w:cs="Times New Roman"/>
          <w:color w:val="1D1D1B"/>
          <w:sz w:val="28"/>
          <w:szCs w:val="28"/>
          <w:lang w:eastAsia="ru-RU"/>
        </w:rPr>
        <w:t>ішення на засіданні сесії міської ради.</w:t>
      </w:r>
    </w:p>
    <w:p w:rsidR="00490772" w:rsidRPr="002009A0" w:rsidRDefault="00490772" w:rsidP="002009A0">
      <w:pPr>
        <w:pStyle w:val="a3"/>
        <w:numPr>
          <w:ilvl w:val="0"/>
          <w:numId w:val="17"/>
        </w:num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2009A0">
        <w:rPr>
          <w:rFonts w:ascii="Times New Roman" w:eastAsia="Times New Roman" w:hAnsi="Times New Roman" w:cs="Times New Roman"/>
          <w:color w:val="1D1D1B"/>
          <w:sz w:val="28"/>
          <w:szCs w:val="28"/>
          <w:lang w:eastAsia="ru-RU"/>
        </w:rPr>
        <w:t xml:space="preserve">Оприлюднення </w:t>
      </w:r>
      <w:proofErr w:type="gramStart"/>
      <w:r w:rsidRPr="002009A0">
        <w:rPr>
          <w:rFonts w:ascii="Times New Roman" w:eastAsia="Times New Roman" w:hAnsi="Times New Roman" w:cs="Times New Roman"/>
          <w:color w:val="1D1D1B"/>
          <w:sz w:val="28"/>
          <w:szCs w:val="28"/>
          <w:lang w:eastAsia="ru-RU"/>
        </w:rPr>
        <w:t>р</w:t>
      </w:r>
      <w:proofErr w:type="gramEnd"/>
      <w:r w:rsidRPr="002009A0">
        <w:rPr>
          <w:rFonts w:ascii="Times New Roman" w:eastAsia="Times New Roman" w:hAnsi="Times New Roman" w:cs="Times New Roman"/>
          <w:color w:val="1D1D1B"/>
          <w:sz w:val="28"/>
          <w:szCs w:val="28"/>
          <w:lang w:eastAsia="ru-RU"/>
        </w:rPr>
        <w:t>ішення у встановленому законодавством порядку.</w:t>
      </w:r>
    </w:p>
    <w:p w:rsidR="00490772" w:rsidRPr="002009A0" w:rsidRDefault="00490772" w:rsidP="002009A0">
      <w:pPr>
        <w:pStyle w:val="a3"/>
        <w:numPr>
          <w:ilvl w:val="0"/>
          <w:numId w:val="17"/>
        </w:num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2009A0">
        <w:rPr>
          <w:rFonts w:ascii="Times New Roman" w:eastAsia="Times New Roman" w:hAnsi="Times New Roman" w:cs="Times New Roman"/>
          <w:color w:val="1D1D1B"/>
          <w:sz w:val="28"/>
          <w:szCs w:val="28"/>
          <w:lang w:eastAsia="ru-RU"/>
        </w:rPr>
        <w:t xml:space="preserve">Проведення заходів з відстеження результативності прийнятого </w:t>
      </w:r>
      <w:proofErr w:type="gramStart"/>
      <w:r w:rsidRPr="002009A0">
        <w:rPr>
          <w:rFonts w:ascii="Times New Roman" w:eastAsia="Times New Roman" w:hAnsi="Times New Roman" w:cs="Times New Roman"/>
          <w:color w:val="1D1D1B"/>
          <w:sz w:val="28"/>
          <w:szCs w:val="28"/>
          <w:lang w:eastAsia="ru-RU"/>
        </w:rPr>
        <w:t>р</w:t>
      </w:r>
      <w:proofErr w:type="gramEnd"/>
      <w:r w:rsidRPr="002009A0">
        <w:rPr>
          <w:rFonts w:ascii="Times New Roman" w:eastAsia="Times New Roman" w:hAnsi="Times New Roman" w:cs="Times New Roman"/>
          <w:color w:val="1D1D1B"/>
          <w:sz w:val="28"/>
          <w:szCs w:val="28"/>
          <w:lang w:eastAsia="ru-RU"/>
        </w:rPr>
        <w:t>ішення.</w:t>
      </w:r>
    </w:p>
    <w:p w:rsidR="00490772" w:rsidRPr="002009A0" w:rsidRDefault="00490772" w:rsidP="002009A0">
      <w:pPr>
        <w:pStyle w:val="a3"/>
        <w:numPr>
          <w:ilvl w:val="0"/>
          <w:numId w:val="17"/>
        </w:num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2009A0">
        <w:rPr>
          <w:rFonts w:ascii="Times New Roman" w:eastAsia="Times New Roman" w:hAnsi="Times New Roman" w:cs="Times New Roman"/>
          <w:color w:val="1D1D1B"/>
          <w:sz w:val="28"/>
          <w:szCs w:val="28"/>
          <w:lang w:eastAsia="ru-RU"/>
        </w:rPr>
        <w:t xml:space="preserve">Ймовірність досягнення цілей </w:t>
      </w:r>
      <w:proofErr w:type="gramStart"/>
      <w:r w:rsidRPr="002009A0">
        <w:rPr>
          <w:rFonts w:ascii="Times New Roman" w:eastAsia="Times New Roman" w:hAnsi="Times New Roman" w:cs="Times New Roman"/>
          <w:color w:val="1D1D1B"/>
          <w:sz w:val="28"/>
          <w:szCs w:val="28"/>
          <w:lang w:eastAsia="ru-RU"/>
        </w:rPr>
        <w:t>р</w:t>
      </w:r>
      <w:proofErr w:type="gramEnd"/>
      <w:r w:rsidRPr="002009A0">
        <w:rPr>
          <w:rFonts w:ascii="Times New Roman" w:eastAsia="Times New Roman" w:hAnsi="Times New Roman" w:cs="Times New Roman"/>
          <w:color w:val="1D1D1B"/>
          <w:sz w:val="28"/>
          <w:szCs w:val="28"/>
          <w:lang w:eastAsia="ru-RU"/>
        </w:rPr>
        <w:t>ішення ґрунтується на високій мотивації суб’єктів господарювання стосовно виконання вимог акту, яка полягає у:</w:t>
      </w:r>
    </w:p>
    <w:p w:rsidR="00490772" w:rsidRPr="002009A0" w:rsidRDefault="00490772" w:rsidP="002009A0">
      <w:pPr>
        <w:shd w:val="clear" w:color="auto" w:fill="FFFFFF"/>
        <w:spacing w:after="0" w:line="240" w:lineRule="auto"/>
        <w:ind w:left="360"/>
        <w:jc w:val="both"/>
        <w:rPr>
          <w:rFonts w:ascii="Times New Roman" w:eastAsia="Times New Roman" w:hAnsi="Times New Roman" w:cs="Times New Roman"/>
          <w:color w:val="1D1D1B"/>
          <w:sz w:val="28"/>
          <w:szCs w:val="28"/>
          <w:lang w:eastAsia="ru-RU"/>
        </w:rPr>
      </w:pPr>
      <w:r w:rsidRPr="002009A0">
        <w:rPr>
          <w:rFonts w:ascii="Times New Roman" w:eastAsia="Times New Roman" w:hAnsi="Times New Roman" w:cs="Times New Roman"/>
          <w:color w:val="1D1D1B"/>
          <w:sz w:val="28"/>
          <w:szCs w:val="28"/>
          <w:lang w:eastAsia="ru-RU"/>
        </w:rPr>
        <w:t>балансі інтересі</w:t>
      </w:r>
      <w:proofErr w:type="gramStart"/>
      <w:r w:rsidRPr="002009A0">
        <w:rPr>
          <w:rFonts w:ascii="Times New Roman" w:eastAsia="Times New Roman" w:hAnsi="Times New Roman" w:cs="Times New Roman"/>
          <w:color w:val="1D1D1B"/>
          <w:sz w:val="28"/>
          <w:szCs w:val="28"/>
          <w:lang w:eastAsia="ru-RU"/>
        </w:rPr>
        <w:t>в</w:t>
      </w:r>
      <w:proofErr w:type="gramEnd"/>
      <w:r w:rsidRPr="002009A0">
        <w:rPr>
          <w:rFonts w:ascii="Times New Roman" w:eastAsia="Times New Roman" w:hAnsi="Times New Roman" w:cs="Times New Roman"/>
          <w:color w:val="1D1D1B"/>
          <w:sz w:val="28"/>
          <w:szCs w:val="28"/>
          <w:lang w:eastAsia="ru-RU"/>
        </w:rPr>
        <w:t>;</w:t>
      </w:r>
    </w:p>
    <w:p w:rsidR="00490772" w:rsidRPr="002009A0" w:rsidRDefault="002009A0" w:rsidP="002009A0">
      <w:pPr>
        <w:shd w:val="clear" w:color="auto" w:fill="FFFFFF"/>
        <w:spacing w:after="0" w:line="240" w:lineRule="auto"/>
        <w:jc w:val="both"/>
        <w:rPr>
          <w:rFonts w:ascii="Times New Roman" w:eastAsia="Times New Roman" w:hAnsi="Times New Roman" w:cs="Times New Roman"/>
          <w:color w:val="1D1D1B"/>
          <w:sz w:val="28"/>
          <w:szCs w:val="28"/>
          <w:lang w:eastAsia="ru-RU"/>
        </w:rPr>
      </w:pPr>
      <w:r>
        <w:rPr>
          <w:rFonts w:ascii="Times New Roman" w:eastAsia="Times New Roman" w:hAnsi="Times New Roman" w:cs="Times New Roman"/>
          <w:color w:val="1D1D1B"/>
          <w:sz w:val="28"/>
          <w:szCs w:val="28"/>
          <w:lang w:val="uk-UA" w:eastAsia="ru-RU"/>
        </w:rPr>
        <w:t xml:space="preserve">     </w:t>
      </w:r>
      <w:r w:rsidR="00490772" w:rsidRPr="002009A0">
        <w:rPr>
          <w:rFonts w:ascii="Times New Roman" w:eastAsia="Times New Roman" w:hAnsi="Times New Roman" w:cs="Times New Roman"/>
          <w:color w:val="1D1D1B"/>
          <w:sz w:val="28"/>
          <w:szCs w:val="28"/>
          <w:lang w:eastAsia="ru-RU"/>
        </w:rPr>
        <w:t xml:space="preserve">простоті та доступності положень </w:t>
      </w:r>
      <w:proofErr w:type="gramStart"/>
      <w:r w:rsidR="00490772" w:rsidRPr="002009A0">
        <w:rPr>
          <w:rFonts w:ascii="Times New Roman" w:eastAsia="Times New Roman" w:hAnsi="Times New Roman" w:cs="Times New Roman"/>
          <w:color w:val="1D1D1B"/>
          <w:sz w:val="28"/>
          <w:szCs w:val="28"/>
          <w:lang w:eastAsia="ru-RU"/>
        </w:rPr>
        <w:t>р</w:t>
      </w:r>
      <w:proofErr w:type="gramEnd"/>
      <w:r w:rsidR="00490772" w:rsidRPr="002009A0">
        <w:rPr>
          <w:rFonts w:ascii="Times New Roman" w:eastAsia="Times New Roman" w:hAnsi="Times New Roman" w:cs="Times New Roman"/>
          <w:color w:val="1D1D1B"/>
          <w:sz w:val="28"/>
          <w:szCs w:val="28"/>
          <w:lang w:eastAsia="ru-RU"/>
        </w:rPr>
        <w:t>ішення;</w:t>
      </w:r>
    </w:p>
    <w:p w:rsidR="00490772" w:rsidRPr="002009A0" w:rsidRDefault="00490772" w:rsidP="002009A0">
      <w:pPr>
        <w:shd w:val="clear" w:color="auto" w:fill="FFFFFF"/>
        <w:spacing w:after="0" w:line="240" w:lineRule="auto"/>
        <w:ind w:left="360"/>
        <w:jc w:val="both"/>
        <w:rPr>
          <w:rFonts w:ascii="Times New Roman" w:eastAsia="Times New Roman" w:hAnsi="Times New Roman" w:cs="Times New Roman"/>
          <w:color w:val="1D1D1B"/>
          <w:sz w:val="28"/>
          <w:szCs w:val="28"/>
          <w:lang w:eastAsia="ru-RU"/>
        </w:rPr>
      </w:pPr>
      <w:r w:rsidRPr="002009A0">
        <w:rPr>
          <w:rFonts w:ascii="Times New Roman" w:eastAsia="Times New Roman" w:hAnsi="Times New Roman" w:cs="Times New Roman"/>
          <w:color w:val="1D1D1B"/>
          <w:sz w:val="28"/>
          <w:szCs w:val="28"/>
          <w:lang w:eastAsia="ru-RU"/>
        </w:rPr>
        <w:t xml:space="preserve">простоті виконання вимог </w:t>
      </w:r>
      <w:proofErr w:type="gramStart"/>
      <w:r w:rsidRPr="002009A0">
        <w:rPr>
          <w:rFonts w:ascii="Times New Roman" w:eastAsia="Times New Roman" w:hAnsi="Times New Roman" w:cs="Times New Roman"/>
          <w:color w:val="1D1D1B"/>
          <w:sz w:val="28"/>
          <w:szCs w:val="28"/>
          <w:lang w:eastAsia="ru-RU"/>
        </w:rPr>
        <w:t>р</w:t>
      </w:r>
      <w:proofErr w:type="gramEnd"/>
      <w:r w:rsidRPr="002009A0">
        <w:rPr>
          <w:rFonts w:ascii="Times New Roman" w:eastAsia="Times New Roman" w:hAnsi="Times New Roman" w:cs="Times New Roman"/>
          <w:color w:val="1D1D1B"/>
          <w:sz w:val="28"/>
          <w:szCs w:val="28"/>
          <w:lang w:eastAsia="ru-RU"/>
        </w:rPr>
        <w:t>ішення;</w:t>
      </w:r>
    </w:p>
    <w:p w:rsidR="00490772" w:rsidRPr="002009A0" w:rsidRDefault="00490772" w:rsidP="002009A0">
      <w:pPr>
        <w:shd w:val="clear" w:color="auto" w:fill="FFFFFF"/>
        <w:spacing w:after="0" w:line="240" w:lineRule="auto"/>
        <w:ind w:left="360"/>
        <w:jc w:val="both"/>
        <w:rPr>
          <w:rFonts w:ascii="Times New Roman" w:eastAsia="Times New Roman" w:hAnsi="Times New Roman" w:cs="Times New Roman"/>
          <w:color w:val="1D1D1B"/>
          <w:sz w:val="28"/>
          <w:szCs w:val="28"/>
          <w:lang w:eastAsia="ru-RU"/>
        </w:rPr>
      </w:pPr>
      <w:r w:rsidRPr="002009A0">
        <w:rPr>
          <w:rFonts w:ascii="Times New Roman" w:eastAsia="Times New Roman" w:hAnsi="Times New Roman" w:cs="Times New Roman"/>
          <w:color w:val="1D1D1B"/>
          <w:sz w:val="28"/>
          <w:szCs w:val="28"/>
          <w:lang w:eastAsia="ru-RU"/>
        </w:rPr>
        <w:lastRenderedPageBreak/>
        <w:t>врегулюванні прав і обов’язків суб’єктів господарювання, на яких поширюється це  </w:t>
      </w:r>
      <w:proofErr w:type="gramStart"/>
      <w:r w:rsidRPr="002009A0">
        <w:rPr>
          <w:rFonts w:ascii="Times New Roman" w:eastAsia="Times New Roman" w:hAnsi="Times New Roman" w:cs="Times New Roman"/>
          <w:color w:val="1D1D1B"/>
          <w:sz w:val="28"/>
          <w:szCs w:val="28"/>
          <w:lang w:eastAsia="ru-RU"/>
        </w:rPr>
        <w:t>р</w:t>
      </w:r>
      <w:proofErr w:type="gramEnd"/>
      <w:r w:rsidRPr="002009A0">
        <w:rPr>
          <w:rFonts w:ascii="Times New Roman" w:eastAsia="Times New Roman" w:hAnsi="Times New Roman" w:cs="Times New Roman"/>
          <w:color w:val="1D1D1B"/>
          <w:sz w:val="28"/>
          <w:szCs w:val="28"/>
          <w:lang w:eastAsia="ru-RU"/>
        </w:rPr>
        <w:t>ішення.</w:t>
      </w:r>
    </w:p>
    <w:p w:rsidR="00490772" w:rsidRPr="002009A0" w:rsidRDefault="00490772" w:rsidP="00490772">
      <w:pPr>
        <w:numPr>
          <w:ilvl w:val="0"/>
          <w:numId w:val="7"/>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4058C4">
        <w:rPr>
          <w:rFonts w:ascii="Times New Roman" w:eastAsia="Times New Roman" w:hAnsi="Times New Roman" w:cs="Times New Roman"/>
          <w:bCs/>
          <w:color w:val="1D1D1B"/>
          <w:sz w:val="28"/>
          <w:szCs w:val="28"/>
          <w:lang w:eastAsia="ru-RU"/>
        </w:rPr>
        <w:t xml:space="preserve">Оцінка виконання вимог </w:t>
      </w:r>
      <w:proofErr w:type="gramStart"/>
      <w:r w:rsidRPr="004058C4">
        <w:rPr>
          <w:rFonts w:ascii="Times New Roman" w:eastAsia="Times New Roman" w:hAnsi="Times New Roman" w:cs="Times New Roman"/>
          <w:bCs/>
          <w:color w:val="1D1D1B"/>
          <w:sz w:val="28"/>
          <w:szCs w:val="28"/>
          <w:lang w:eastAsia="ru-RU"/>
        </w:rPr>
        <w:t>регуляторного</w:t>
      </w:r>
      <w:proofErr w:type="gramEnd"/>
      <w:r w:rsidRPr="004058C4">
        <w:rPr>
          <w:rFonts w:ascii="Times New Roman" w:eastAsia="Times New Roman" w:hAnsi="Times New Roman" w:cs="Times New Roman"/>
          <w:bCs/>
          <w:color w:val="1D1D1B"/>
          <w:sz w:val="28"/>
          <w:szCs w:val="28"/>
          <w:lang w:eastAsia="ru-RU"/>
        </w:rPr>
        <w:t xml:space="preserve"> акту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r w:rsidRPr="002009A0">
        <w:rPr>
          <w:rFonts w:ascii="Times New Roman" w:eastAsia="Times New Roman" w:hAnsi="Times New Roman" w:cs="Times New Roman"/>
          <w:color w:val="1D1D1B"/>
          <w:sz w:val="28"/>
          <w:szCs w:val="28"/>
          <w:lang w:eastAsia="ru-RU"/>
        </w:rPr>
        <w:t xml:space="preserve">  </w:t>
      </w:r>
    </w:p>
    <w:p w:rsidR="00490772" w:rsidRPr="002009A0"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2009A0">
        <w:rPr>
          <w:rFonts w:ascii="Times New Roman" w:eastAsia="Times New Roman" w:hAnsi="Times New Roman" w:cs="Times New Roman"/>
          <w:bCs/>
          <w:color w:val="1D1D1B"/>
          <w:sz w:val="28"/>
          <w:szCs w:val="28"/>
          <w:lang w:eastAsia="ru-RU"/>
        </w:rPr>
        <w:t xml:space="preserve">VIІ. Обґрунтування запропонованого строку дії </w:t>
      </w:r>
      <w:proofErr w:type="gramStart"/>
      <w:r w:rsidRPr="002009A0">
        <w:rPr>
          <w:rFonts w:ascii="Times New Roman" w:eastAsia="Times New Roman" w:hAnsi="Times New Roman" w:cs="Times New Roman"/>
          <w:bCs/>
          <w:color w:val="1D1D1B"/>
          <w:sz w:val="28"/>
          <w:szCs w:val="28"/>
          <w:lang w:eastAsia="ru-RU"/>
        </w:rPr>
        <w:t>регуляторного</w:t>
      </w:r>
      <w:proofErr w:type="gramEnd"/>
      <w:r w:rsidRPr="002009A0">
        <w:rPr>
          <w:rFonts w:ascii="Times New Roman" w:eastAsia="Times New Roman" w:hAnsi="Times New Roman" w:cs="Times New Roman"/>
          <w:bCs/>
          <w:color w:val="1D1D1B"/>
          <w:sz w:val="28"/>
          <w:szCs w:val="28"/>
          <w:lang w:eastAsia="ru-RU"/>
        </w:rPr>
        <w:t xml:space="preserve"> акту</w:t>
      </w:r>
    </w:p>
    <w:p w:rsidR="002009A0" w:rsidRDefault="00490772" w:rsidP="002009A0">
      <w:pPr>
        <w:shd w:val="clear" w:color="auto" w:fill="FFFFFF"/>
        <w:spacing w:after="0" w:line="240" w:lineRule="auto"/>
        <w:jc w:val="both"/>
        <w:rPr>
          <w:rFonts w:ascii="Times New Roman" w:eastAsia="Times New Roman" w:hAnsi="Times New Roman" w:cs="Times New Roman"/>
          <w:color w:val="1D1D1B"/>
          <w:sz w:val="28"/>
          <w:szCs w:val="28"/>
          <w:lang w:val="uk-UA" w:eastAsia="ru-RU"/>
        </w:rPr>
      </w:pPr>
      <w:r w:rsidRPr="00490772">
        <w:rPr>
          <w:rFonts w:ascii="Times New Roman" w:eastAsia="Times New Roman" w:hAnsi="Times New Roman" w:cs="Times New Roman"/>
          <w:color w:val="1D1D1B"/>
          <w:sz w:val="28"/>
          <w:szCs w:val="28"/>
          <w:lang w:eastAsia="ru-RU"/>
        </w:rPr>
        <w:t xml:space="preserve">     Строк дії запропонованого </w:t>
      </w:r>
      <w:proofErr w:type="gramStart"/>
      <w:r w:rsidRPr="00490772">
        <w:rPr>
          <w:rFonts w:ascii="Times New Roman" w:eastAsia="Times New Roman" w:hAnsi="Times New Roman" w:cs="Times New Roman"/>
          <w:color w:val="1D1D1B"/>
          <w:sz w:val="28"/>
          <w:szCs w:val="28"/>
          <w:lang w:eastAsia="ru-RU"/>
        </w:rPr>
        <w:t>регуляторного</w:t>
      </w:r>
      <w:proofErr w:type="gramEnd"/>
      <w:r w:rsidRPr="00490772">
        <w:rPr>
          <w:rFonts w:ascii="Times New Roman" w:eastAsia="Times New Roman" w:hAnsi="Times New Roman" w:cs="Times New Roman"/>
          <w:color w:val="1D1D1B"/>
          <w:sz w:val="28"/>
          <w:szCs w:val="28"/>
          <w:lang w:eastAsia="ru-RU"/>
        </w:rPr>
        <w:t xml:space="preserve"> акту</w:t>
      </w:r>
      <w:r w:rsidR="00451688">
        <w:rPr>
          <w:rFonts w:ascii="Times New Roman" w:eastAsia="Times New Roman" w:hAnsi="Times New Roman" w:cs="Times New Roman"/>
          <w:color w:val="1D1D1B"/>
          <w:sz w:val="28"/>
          <w:szCs w:val="28"/>
          <w:lang w:val="uk-UA" w:eastAsia="ru-RU"/>
        </w:rPr>
        <w:t xml:space="preserve"> </w:t>
      </w:r>
      <w:r w:rsidRPr="00490772">
        <w:rPr>
          <w:rFonts w:ascii="Times New Roman" w:eastAsia="Times New Roman" w:hAnsi="Times New Roman" w:cs="Times New Roman"/>
          <w:color w:val="1D1D1B"/>
          <w:sz w:val="28"/>
          <w:szCs w:val="28"/>
          <w:lang w:eastAsia="ru-RU"/>
        </w:rPr>
        <w:t xml:space="preserve">5 років, оскільки він регулює відносини, які можуть мати змінний  характер. Протягом його дії передбачається покращити благоустрій на територіях населених пунктів </w:t>
      </w:r>
      <w:proofErr w:type="gramStart"/>
      <w:r w:rsidRPr="00490772">
        <w:rPr>
          <w:rFonts w:ascii="Times New Roman" w:eastAsia="Times New Roman" w:hAnsi="Times New Roman" w:cs="Times New Roman"/>
          <w:color w:val="1D1D1B"/>
          <w:sz w:val="28"/>
          <w:szCs w:val="28"/>
          <w:lang w:eastAsia="ru-RU"/>
        </w:rPr>
        <w:t>м</w:t>
      </w:r>
      <w:proofErr w:type="gramEnd"/>
      <w:r w:rsidRPr="00490772">
        <w:rPr>
          <w:rFonts w:ascii="Times New Roman" w:eastAsia="Times New Roman" w:hAnsi="Times New Roman" w:cs="Times New Roman"/>
          <w:color w:val="1D1D1B"/>
          <w:sz w:val="28"/>
          <w:szCs w:val="28"/>
          <w:lang w:eastAsia="ru-RU"/>
        </w:rPr>
        <w:t>іст</w:t>
      </w:r>
      <w:r w:rsidR="002009A0">
        <w:rPr>
          <w:rFonts w:ascii="Times New Roman" w:eastAsia="Times New Roman" w:hAnsi="Times New Roman" w:cs="Times New Roman"/>
          <w:color w:val="1D1D1B"/>
          <w:sz w:val="28"/>
          <w:szCs w:val="28"/>
          <w:lang w:eastAsia="ru-RU"/>
        </w:rPr>
        <w:t>а</w:t>
      </w:r>
      <w:r w:rsidR="002009A0">
        <w:rPr>
          <w:rFonts w:ascii="Times New Roman" w:eastAsia="Times New Roman" w:hAnsi="Times New Roman" w:cs="Times New Roman"/>
          <w:color w:val="1D1D1B"/>
          <w:sz w:val="28"/>
          <w:szCs w:val="28"/>
          <w:lang w:val="uk-UA" w:eastAsia="ru-RU"/>
        </w:rPr>
        <w:t xml:space="preserve"> Сміла</w:t>
      </w:r>
      <w:r w:rsidRPr="00490772">
        <w:rPr>
          <w:rFonts w:ascii="Times New Roman" w:eastAsia="Times New Roman" w:hAnsi="Times New Roman" w:cs="Times New Roman"/>
          <w:color w:val="1D1D1B"/>
          <w:sz w:val="28"/>
          <w:szCs w:val="28"/>
          <w:lang w:eastAsia="ru-RU"/>
        </w:rPr>
        <w:t>.</w:t>
      </w:r>
      <w:r w:rsidR="002009A0">
        <w:rPr>
          <w:rFonts w:ascii="Times New Roman" w:eastAsia="Times New Roman" w:hAnsi="Times New Roman" w:cs="Times New Roman"/>
          <w:color w:val="1D1D1B"/>
          <w:sz w:val="28"/>
          <w:szCs w:val="28"/>
          <w:lang w:val="uk-UA" w:eastAsia="ru-RU"/>
        </w:rPr>
        <w:t xml:space="preserve"> </w:t>
      </w:r>
      <w:r w:rsidRPr="00490772">
        <w:rPr>
          <w:rFonts w:ascii="Times New Roman" w:eastAsia="Times New Roman" w:hAnsi="Times New Roman" w:cs="Times New Roman"/>
          <w:color w:val="1D1D1B"/>
          <w:sz w:val="28"/>
          <w:szCs w:val="28"/>
          <w:lang w:eastAsia="ru-RU"/>
        </w:rPr>
        <w:t xml:space="preserve">Водночас він може бути змінений на </w:t>
      </w:r>
      <w:proofErr w:type="gramStart"/>
      <w:r w:rsidRPr="00490772">
        <w:rPr>
          <w:rFonts w:ascii="Times New Roman" w:eastAsia="Times New Roman" w:hAnsi="Times New Roman" w:cs="Times New Roman"/>
          <w:color w:val="1D1D1B"/>
          <w:sz w:val="28"/>
          <w:szCs w:val="28"/>
          <w:lang w:eastAsia="ru-RU"/>
        </w:rPr>
        <w:t>п</w:t>
      </w:r>
      <w:proofErr w:type="gramEnd"/>
      <w:r w:rsidRPr="00490772">
        <w:rPr>
          <w:rFonts w:ascii="Times New Roman" w:eastAsia="Times New Roman" w:hAnsi="Times New Roman" w:cs="Times New Roman"/>
          <w:color w:val="1D1D1B"/>
          <w:sz w:val="28"/>
          <w:szCs w:val="28"/>
          <w:lang w:eastAsia="ru-RU"/>
        </w:rPr>
        <w:t>ідставі аналізу ефективності його дії, або у зв'я</w:t>
      </w:r>
      <w:r w:rsidR="002009A0">
        <w:rPr>
          <w:rFonts w:ascii="Times New Roman" w:eastAsia="Times New Roman" w:hAnsi="Times New Roman" w:cs="Times New Roman"/>
          <w:color w:val="1D1D1B"/>
          <w:sz w:val="28"/>
          <w:szCs w:val="28"/>
          <w:lang w:eastAsia="ru-RU"/>
        </w:rPr>
        <w:t>зку зі змінами в законодавстві.</w:t>
      </w:r>
    </w:p>
    <w:p w:rsidR="00490772" w:rsidRDefault="00490772" w:rsidP="002009A0">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r w:rsidRPr="002009A0">
        <w:rPr>
          <w:rFonts w:ascii="Times New Roman" w:eastAsia="Times New Roman" w:hAnsi="Times New Roman" w:cs="Times New Roman"/>
          <w:color w:val="1D1D1B"/>
          <w:sz w:val="28"/>
          <w:szCs w:val="28"/>
          <w:lang w:val="uk-UA" w:eastAsia="ru-RU"/>
        </w:rPr>
        <w:t>Перегляд положень регуляторного акту, його скасування, відміна чи внесення до нього змін, здійснюватиметься відповідно до вимог Зак</w:t>
      </w:r>
      <w:r w:rsidR="002009A0">
        <w:rPr>
          <w:rFonts w:ascii="Times New Roman" w:eastAsia="Times New Roman" w:hAnsi="Times New Roman" w:cs="Times New Roman"/>
          <w:color w:val="1D1D1B"/>
          <w:sz w:val="28"/>
          <w:szCs w:val="28"/>
          <w:lang w:val="uk-UA" w:eastAsia="ru-RU"/>
        </w:rPr>
        <w:t>ону України «</w:t>
      </w:r>
      <w:r w:rsidRPr="002009A0">
        <w:rPr>
          <w:rFonts w:ascii="Times New Roman" w:eastAsia="Times New Roman" w:hAnsi="Times New Roman" w:cs="Times New Roman"/>
          <w:color w:val="1D1D1B"/>
          <w:sz w:val="28"/>
          <w:szCs w:val="28"/>
          <w:lang w:val="uk-UA" w:eastAsia="ru-RU"/>
        </w:rPr>
        <w:t>Про засади державної регуляторної політики у</w:t>
      </w:r>
      <w:r w:rsidR="002009A0">
        <w:rPr>
          <w:rFonts w:ascii="Times New Roman" w:eastAsia="Times New Roman" w:hAnsi="Times New Roman" w:cs="Times New Roman"/>
          <w:color w:val="1D1D1B"/>
          <w:sz w:val="28"/>
          <w:szCs w:val="28"/>
          <w:lang w:val="uk-UA" w:eastAsia="ru-RU"/>
        </w:rPr>
        <w:t xml:space="preserve"> сфері господарської діяльності»</w:t>
      </w:r>
      <w:r w:rsidRPr="002009A0">
        <w:rPr>
          <w:rFonts w:ascii="Times New Roman" w:eastAsia="Times New Roman" w:hAnsi="Times New Roman" w:cs="Times New Roman"/>
          <w:color w:val="1D1D1B"/>
          <w:sz w:val="28"/>
          <w:szCs w:val="28"/>
          <w:lang w:val="uk-UA" w:eastAsia="ru-RU"/>
        </w:rPr>
        <w:t>.</w:t>
      </w:r>
    </w:p>
    <w:p w:rsidR="002009A0" w:rsidRPr="002009A0" w:rsidRDefault="002009A0" w:rsidP="002009A0">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p>
    <w:p w:rsidR="002009A0"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val="uk-UA" w:eastAsia="ru-RU"/>
        </w:rPr>
      </w:pPr>
      <w:r w:rsidRPr="002009A0">
        <w:rPr>
          <w:rFonts w:ascii="Times New Roman" w:eastAsia="Times New Roman" w:hAnsi="Times New Roman" w:cs="Times New Roman"/>
          <w:bCs/>
          <w:color w:val="1D1D1B"/>
          <w:sz w:val="28"/>
          <w:szCs w:val="28"/>
          <w:lang w:eastAsia="ru-RU"/>
        </w:rPr>
        <w:t xml:space="preserve">VIIІ. Визначення показників результативності дії </w:t>
      </w:r>
      <w:proofErr w:type="gramStart"/>
      <w:r w:rsidRPr="002009A0">
        <w:rPr>
          <w:rFonts w:ascii="Times New Roman" w:eastAsia="Times New Roman" w:hAnsi="Times New Roman" w:cs="Times New Roman"/>
          <w:bCs/>
          <w:color w:val="1D1D1B"/>
          <w:sz w:val="28"/>
          <w:szCs w:val="28"/>
          <w:lang w:eastAsia="ru-RU"/>
        </w:rPr>
        <w:t>регуляторного</w:t>
      </w:r>
      <w:proofErr w:type="gramEnd"/>
      <w:r w:rsidRPr="002009A0">
        <w:rPr>
          <w:rFonts w:ascii="Times New Roman" w:eastAsia="Times New Roman" w:hAnsi="Times New Roman" w:cs="Times New Roman"/>
          <w:bCs/>
          <w:color w:val="1D1D1B"/>
          <w:sz w:val="28"/>
          <w:szCs w:val="28"/>
          <w:lang w:eastAsia="ru-RU"/>
        </w:rPr>
        <w:t xml:space="preserve"> акту</w:t>
      </w:r>
    </w:p>
    <w:p w:rsidR="00490772" w:rsidRPr="00490772" w:rsidRDefault="00490772" w:rsidP="002009A0">
      <w:pPr>
        <w:shd w:val="clear" w:color="auto" w:fill="FFFFFF"/>
        <w:spacing w:after="100" w:afterAutospacing="1" w:line="240" w:lineRule="auto"/>
        <w:ind w:firstLine="708"/>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 xml:space="preserve">Відстеження результативності регуляторного акту здійснюється у встановленому законодавством порядку за кількісними і якісними показниками з використанням статистичного методу одержання результатів </w:t>
      </w:r>
      <w:proofErr w:type="gramStart"/>
      <w:r w:rsidRPr="00490772">
        <w:rPr>
          <w:rFonts w:ascii="Times New Roman" w:eastAsia="Times New Roman" w:hAnsi="Times New Roman" w:cs="Times New Roman"/>
          <w:color w:val="1D1D1B"/>
          <w:sz w:val="28"/>
          <w:szCs w:val="28"/>
          <w:lang w:eastAsia="ru-RU"/>
        </w:rPr>
        <w:t>в</w:t>
      </w:r>
      <w:proofErr w:type="gramEnd"/>
      <w:r w:rsidRPr="00490772">
        <w:rPr>
          <w:rFonts w:ascii="Times New Roman" w:eastAsia="Times New Roman" w:hAnsi="Times New Roman" w:cs="Times New Roman"/>
          <w:color w:val="1D1D1B"/>
          <w:sz w:val="28"/>
          <w:szCs w:val="28"/>
          <w:lang w:eastAsia="ru-RU"/>
        </w:rPr>
        <w:t>ідстеження.</w:t>
      </w:r>
    </w:p>
    <w:p w:rsidR="00490772" w:rsidRPr="00490772"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         </w:t>
      </w:r>
      <w:proofErr w:type="gramStart"/>
      <w:r w:rsidRPr="00490772">
        <w:rPr>
          <w:rFonts w:ascii="Times New Roman" w:eastAsia="Times New Roman" w:hAnsi="Times New Roman" w:cs="Times New Roman"/>
          <w:color w:val="1D1D1B"/>
          <w:sz w:val="28"/>
          <w:szCs w:val="28"/>
          <w:lang w:eastAsia="ru-RU"/>
        </w:rPr>
        <w:t>З</w:t>
      </w:r>
      <w:proofErr w:type="gramEnd"/>
      <w:r w:rsidRPr="00490772">
        <w:rPr>
          <w:rFonts w:ascii="Times New Roman" w:eastAsia="Times New Roman" w:hAnsi="Times New Roman" w:cs="Times New Roman"/>
          <w:color w:val="1D1D1B"/>
          <w:sz w:val="28"/>
          <w:szCs w:val="28"/>
          <w:lang w:eastAsia="ru-RU"/>
        </w:rPr>
        <w:t xml:space="preserve"> метою відстеження результативності запропонованого регуляторного акту визначено наступні показники результативності:</w:t>
      </w:r>
    </w:p>
    <w:p w:rsidR="00490772" w:rsidRPr="00490772" w:rsidRDefault="00490772" w:rsidP="00490772">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Кількість суб’єктів господарювання, щодо яких поширюватиметь</w:t>
      </w:r>
      <w:r w:rsidR="002009A0">
        <w:rPr>
          <w:rFonts w:ascii="Times New Roman" w:eastAsia="Times New Roman" w:hAnsi="Times New Roman" w:cs="Times New Roman"/>
          <w:color w:val="1D1D1B"/>
          <w:sz w:val="28"/>
          <w:szCs w:val="28"/>
          <w:lang w:eastAsia="ru-RU"/>
        </w:rPr>
        <w:t xml:space="preserve">ся дія </w:t>
      </w:r>
      <w:proofErr w:type="gramStart"/>
      <w:r w:rsidR="002009A0">
        <w:rPr>
          <w:rFonts w:ascii="Times New Roman" w:eastAsia="Times New Roman" w:hAnsi="Times New Roman" w:cs="Times New Roman"/>
          <w:color w:val="1D1D1B"/>
          <w:sz w:val="28"/>
          <w:szCs w:val="28"/>
          <w:lang w:eastAsia="ru-RU"/>
        </w:rPr>
        <w:t>регуляторного</w:t>
      </w:r>
      <w:proofErr w:type="gramEnd"/>
      <w:r w:rsidR="002009A0">
        <w:rPr>
          <w:rFonts w:ascii="Times New Roman" w:eastAsia="Times New Roman" w:hAnsi="Times New Roman" w:cs="Times New Roman"/>
          <w:color w:val="1D1D1B"/>
          <w:sz w:val="28"/>
          <w:szCs w:val="28"/>
          <w:lang w:eastAsia="ru-RU"/>
        </w:rPr>
        <w:t xml:space="preserve"> акту</w:t>
      </w:r>
      <w:r w:rsidRPr="00490772">
        <w:rPr>
          <w:rFonts w:ascii="Times New Roman" w:eastAsia="Times New Roman" w:hAnsi="Times New Roman" w:cs="Times New Roman"/>
          <w:color w:val="1D1D1B"/>
          <w:sz w:val="28"/>
          <w:szCs w:val="28"/>
          <w:lang w:eastAsia="ru-RU"/>
        </w:rPr>
        <w:t>.</w:t>
      </w:r>
    </w:p>
    <w:p w:rsidR="00490772" w:rsidRPr="00490772" w:rsidRDefault="00490772" w:rsidP="00490772">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 xml:space="preserve">Прогнозована кількість порушень правил благоустрою, які обчислюються відповідно до кількості протоколів про </w:t>
      </w:r>
      <w:proofErr w:type="gramStart"/>
      <w:r w:rsidRPr="00490772">
        <w:rPr>
          <w:rFonts w:ascii="Times New Roman" w:eastAsia="Times New Roman" w:hAnsi="Times New Roman" w:cs="Times New Roman"/>
          <w:color w:val="1D1D1B"/>
          <w:sz w:val="28"/>
          <w:szCs w:val="28"/>
          <w:lang w:eastAsia="ru-RU"/>
        </w:rPr>
        <w:t>адм</w:t>
      </w:r>
      <w:proofErr w:type="gramEnd"/>
      <w:r w:rsidRPr="00490772">
        <w:rPr>
          <w:rFonts w:ascii="Times New Roman" w:eastAsia="Times New Roman" w:hAnsi="Times New Roman" w:cs="Times New Roman"/>
          <w:color w:val="1D1D1B"/>
          <w:sz w:val="28"/>
          <w:szCs w:val="28"/>
          <w:lang w:eastAsia="ru-RU"/>
        </w:rPr>
        <w:t>іністративні правопору</w:t>
      </w:r>
      <w:r w:rsidR="002009A0">
        <w:rPr>
          <w:rFonts w:ascii="Times New Roman" w:eastAsia="Times New Roman" w:hAnsi="Times New Roman" w:cs="Times New Roman"/>
          <w:color w:val="1D1D1B"/>
          <w:sz w:val="28"/>
          <w:szCs w:val="28"/>
          <w:lang w:eastAsia="ru-RU"/>
        </w:rPr>
        <w:t>шення за ст.152 КУпАП Украї</w:t>
      </w:r>
      <w:r w:rsidR="002009A0">
        <w:rPr>
          <w:rFonts w:ascii="Times New Roman" w:eastAsia="Times New Roman" w:hAnsi="Times New Roman" w:cs="Times New Roman"/>
          <w:color w:val="1D1D1B"/>
          <w:sz w:val="28"/>
          <w:szCs w:val="28"/>
          <w:lang w:val="uk-UA" w:eastAsia="ru-RU"/>
        </w:rPr>
        <w:t>ни</w:t>
      </w:r>
      <w:r w:rsidRPr="00490772">
        <w:rPr>
          <w:rFonts w:ascii="Times New Roman" w:eastAsia="Times New Roman" w:hAnsi="Times New Roman" w:cs="Times New Roman"/>
          <w:color w:val="1D1D1B"/>
          <w:sz w:val="28"/>
          <w:szCs w:val="28"/>
          <w:lang w:eastAsia="ru-RU"/>
        </w:rPr>
        <w:t>.</w:t>
      </w:r>
    </w:p>
    <w:p w:rsidR="00490772" w:rsidRPr="00490772" w:rsidRDefault="00490772" w:rsidP="00490772">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Надходження коштів до міського бюджету, внаслідок сплачених кошті</w:t>
      </w:r>
      <w:proofErr w:type="gramStart"/>
      <w:r w:rsidRPr="00490772">
        <w:rPr>
          <w:rFonts w:ascii="Times New Roman" w:eastAsia="Times New Roman" w:hAnsi="Times New Roman" w:cs="Times New Roman"/>
          <w:color w:val="1D1D1B"/>
          <w:sz w:val="28"/>
          <w:szCs w:val="28"/>
          <w:lang w:eastAsia="ru-RU"/>
        </w:rPr>
        <w:t>в</w:t>
      </w:r>
      <w:proofErr w:type="gramEnd"/>
      <w:r w:rsidRPr="00490772">
        <w:rPr>
          <w:rFonts w:ascii="Times New Roman" w:eastAsia="Times New Roman" w:hAnsi="Times New Roman" w:cs="Times New Roman"/>
          <w:color w:val="1D1D1B"/>
          <w:sz w:val="28"/>
          <w:szCs w:val="28"/>
          <w:lang w:eastAsia="ru-RU"/>
        </w:rPr>
        <w:t xml:space="preserve"> за порушення, передбачені ст. 152 КУпАП Укр</w:t>
      </w:r>
      <w:r w:rsidR="002009A0">
        <w:rPr>
          <w:rFonts w:ascii="Times New Roman" w:eastAsia="Times New Roman" w:hAnsi="Times New Roman" w:cs="Times New Roman"/>
          <w:color w:val="1D1D1B"/>
          <w:sz w:val="28"/>
          <w:szCs w:val="28"/>
          <w:lang w:eastAsia="ru-RU"/>
        </w:rPr>
        <w:t>аїни</w:t>
      </w:r>
      <w:r w:rsidRPr="00490772">
        <w:rPr>
          <w:rFonts w:ascii="Times New Roman" w:eastAsia="Times New Roman" w:hAnsi="Times New Roman" w:cs="Times New Roman"/>
          <w:color w:val="1D1D1B"/>
          <w:sz w:val="28"/>
          <w:szCs w:val="28"/>
          <w:lang w:eastAsia="ru-RU"/>
        </w:rPr>
        <w:t>.</w:t>
      </w:r>
    </w:p>
    <w:p w:rsidR="00490772" w:rsidRPr="00490772" w:rsidRDefault="00490772" w:rsidP="00490772">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 xml:space="preserve">Витрати міського бюджету </w:t>
      </w:r>
      <w:r w:rsidR="002009A0">
        <w:rPr>
          <w:rFonts w:ascii="Times New Roman" w:eastAsia="Times New Roman" w:hAnsi="Times New Roman" w:cs="Times New Roman"/>
          <w:color w:val="1D1D1B"/>
          <w:sz w:val="28"/>
          <w:szCs w:val="28"/>
          <w:lang w:eastAsia="ru-RU"/>
        </w:rPr>
        <w:t xml:space="preserve">за один </w:t>
      </w:r>
      <w:proofErr w:type="gramStart"/>
      <w:r w:rsidR="002009A0">
        <w:rPr>
          <w:rFonts w:ascii="Times New Roman" w:eastAsia="Times New Roman" w:hAnsi="Times New Roman" w:cs="Times New Roman"/>
          <w:color w:val="1D1D1B"/>
          <w:sz w:val="28"/>
          <w:szCs w:val="28"/>
          <w:lang w:eastAsia="ru-RU"/>
        </w:rPr>
        <w:t>р</w:t>
      </w:r>
      <w:proofErr w:type="gramEnd"/>
      <w:r w:rsidR="002009A0">
        <w:rPr>
          <w:rFonts w:ascii="Times New Roman" w:eastAsia="Times New Roman" w:hAnsi="Times New Roman" w:cs="Times New Roman"/>
          <w:color w:val="1D1D1B"/>
          <w:sz w:val="28"/>
          <w:szCs w:val="28"/>
          <w:lang w:eastAsia="ru-RU"/>
        </w:rPr>
        <w:t>ік</w:t>
      </w:r>
      <w:r w:rsidRPr="00490772">
        <w:rPr>
          <w:rFonts w:ascii="Times New Roman" w:eastAsia="Times New Roman" w:hAnsi="Times New Roman" w:cs="Times New Roman"/>
          <w:color w:val="1D1D1B"/>
          <w:sz w:val="28"/>
          <w:szCs w:val="28"/>
          <w:lang w:eastAsia="ru-RU"/>
        </w:rPr>
        <w:t>.</w:t>
      </w:r>
    </w:p>
    <w:p w:rsidR="00490772" w:rsidRPr="00490772" w:rsidRDefault="00490772" w:rsidP="00490772">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Розмі</w:t>
      </w:r>
      <w:proofErr w:type="gramStart"/>
      <w:r w:rsidRPr="00490772">
        <w:rPr>
          <w:rFonts w:ascii="Times New Roman" w:eastAsia="Times New Roman" w:hAnsi="Times New Roman" w:cs="Times New Roman"/>
          <w:color w:val="1D1D1B"/>
          <w:sz w:val="28"/>
          <w:szCs w:val="28"/>
          <w:lang w:eastAsia="ru-RU"/>
        </w:rPr>
        <w:t>р</w:t>
      </w:r>
      <w:proofErr w:type="gramEnd"/>
      <w:r w:rsidRPr="00490772">
        <w:rPr>
          <w:rFonts w:ascii="Times New Roman" w:eastAsia="Times New Roman" w:hAnsi="Times New Roman" w:cs="Times New Roman"/>
          <w:color w:val="1D1D1B"/>
          <w:sz w:val="28"/>
          <w:szCs w:val="28"/>
          <w:lang w:eastAsia="ru-RU"/>
        </w:rPr>
        <w:t xml:space="preserve"> коштів і часу, що витрачатимуться суб’єктами господарювання, пов’язаних із виконанням вимог цього регуляторного акту. </w:t>
      </w:r>
    </w:p>
    <w:p w:rsidR="00490772" w:rsidRPr="00490772" w:rsidRDefault="00490772" w:rsidP="00490772">
      <w:pPr>
        <w:numPr>
          <w:ilvl w:val="0"/>
          <w:numId w:val="12"/>
        </w:numPr>
        <w:shd w:val="clear" w:color="auto" w:fill="FFFFFF"/>
        <w:spacing w:before="100" w:beforeAutospacing="1" w:after="100" w:afterAutospacing="1" w:line="240" w:lineRule="auto"/>
        <w:jc w:val="both"/>
        <w:rPr>
          <w:rFonts w:ascii="Times New Roman" w:eastAsia="Times New Roman" w:hAnsi="Times New Roman" w:cs="Times New Roman"/>
          <w:color w:val="1D1D1B"/>
          <w:sz w:val="28"/>
          <w:szCs w:val="28"/>
          <w:lang w:eastAsia="ru-RU"/>
        </w:rPr>
      </w:pPr>
      <w:proofErr w:type="gramStart"/>
      <w:r w:rsidRPr="00490772">
        <w:rPr>
          <w:rFonts w:ascii="Times New Roman" w:eastAsia="Times New Roman" w:hAnsi="Times New Roman" w:cs="Times New Roman"/>
          <w:color w:val="1D1D1B"/>
          <w:sz w:val="28"/>
          <w:szCs w:val="28"/>
          <w:lang w:eastAsia="ru-RU"/>
        </w:rPr>
        <w:t>Р</w:t>
      </w:r>
      <w:proofErr w:type="gramEnd"/>
      <w:r w:rsidRPr="00490772">
        <w:rPr>
          <w:rFonts w:ascii="Times New Roman" w:eastAsia="Times New Roman" w:hAnsi="Times New Roman" w:cs="Times New Roman"/>
          <w:color w:val="1D1D1B"/>
          <w:sz w:val="28"/>
          <w:szCs w:val="28"/>
          <w:lang w:eastAsia="ru-RU"/>
        </w:rPr>
        <w:t>івень поінформованості суб’єктів господарювання та/або фізичних осіб з основних положень акту - середній, у зв’язку з тим, що проект регуляторного акту з аналізом регуляторного впливу оприлюднюється на офіційній сторі</w:t>
      </w:r>
      <w:r w:rsidR="00451688">
        <w:rPr>
          <w:rFonts w:ascii="Times New Roman" w:eastAsia="Times New Roman" w:hAnsi="Times New Roman" w:cs="Times New Roman"/>
          <w:color w:val="1D1D1B"/>
          <w:sz w:val="28"/>
          <w:szCs w:val="28"/>
          <w:lang w:eastAsia="ru-RU"/>
        </w:rPr>
        <w:t>нці</w:t>
      </w:r>
      <w:r w:rsidR="002009A0">
        <w:rPr>
          <w:rFonts w:ascii="Times New Roman" w:eastAsia="Times New Roman" w:hAnsi="Times New Roman" w:cs="Times New Roman"/>
          <w:color w:val="1D1D1B"/>
          <w:sz w:val="28"/>
          <w:szCs w:val="28"/>
          <w:lang w:eastAsia="ru-RU"/>
        </w:rPr>
        <w:t xml:space="preserve"> </w:t>
      </w:r>
      <w:r w:rsidR="002009A0">
        <w:rPr>
          <w:rFonts w:ascii="Times New Roman" w:eastAsia="Times New Roman" w:hAnsi="Times New Roman" w:cs="Times New Roman"/>
          <w:color w:val="1D1D1B"/>
          <w:sz w:val="28"/>
          <w:szCs w:val="28"/>
          <w:lang w:val="uk-UA" w:eastAsia="ru-RU"/>
        </w:rPr>
        <w:t>Смілянської</w:t>
      </w:r>
      <w:r w:rsidRPr="00490772">
        <w:rPr>
          <w:rFonts w:ascii="Times New Roman" w:eastAsia="Times New Roman" w:hAnsi="Times New Roman" w:cs="Times New Roman"/>
          <w:color w:val="1D1D1B"/>
          <w:sz w:val="28"/>
          <w:szCs w:val="28"/>
          <w:lang w:eastAsia="ru-RU"/>
        </w:rPr>
        <w:t xml:space="preserve"> міської ради.</w:t>
      </w:r>
    </w:p>
    <w:p w:rsidR="00490772" w:rsidRPr="002009A0" w:rsidRDefault="00490772" w:rsidP="00490772">
      <w:pPr>
        <w:shd w:val="clear" w:color="auto" w:fill="FFFFFF"/>
        <w:spacing w:after="100" w:afterAutospacing="1" w:line="240" w:lineRule="auto"/>
        <w:jc w:val="both"/>
        <w:rPr>
          <w:rFonts w:ascii="Times New Roman" w:eastAsia="Times New Roman" w:hAnsi="Times New Roman" w:cs="Times New Roman"/>
          <w:color w:val="1D1D1B"/>
          <w:sz w:val="28"/>
          <w:szCs w:val="28"/>
          <w:lang w:eastAsia="ru-RU"/>
        </w:rPr>
      </w:pPr>
      <w:r w:rsidRPr="002009A0">
        <w:rPr>
          <w:rFonts w:ascii="Times New Roman" w:eastAsia="Times New Roman" w:hAnsi="Times New Roman" w:cs="Times New Roman"/>
          <w:bCs/>
          <w:color w:val="1D1D1B"/>
          <w:sz w:val="28"/>
          <w:szCs w:val="28"/>
          <w:lang w:eastAsia="ru-RU"/>
        </w:rPr>
        <w:lastRenderedPageBreak/>
        <w:t xml:space="preserve">ІХ. Визначення заходів, за допомогою яких здійснюватиметься відстеження результативності дії </w:t>
      </w:r>
      <w:proofErr w:type="gramStart"/>
      <w:r w:rsidRPr="002009A0">
        <w:rPr>
          <w:rFonts w:ascii="Times New Roman" w:eastAsia="Times New Roman" w:hAnsi="Times New Roman" w:cs="Times New Roman"/>
          <w:bCs/>
          <w:color w:val="1D1D1B"/>
          <w:sz w:val="28"/>
          <w:szCs w:val="28"/>
          <w:lang w:eastAsia="ru-RU"/>
        </w:rPr>
        <w:t>регуляторного</w:t>
      </w:r>
      <w:proofErr w:type="gramEnd"/>
      <w:r w:rsidRPr="002009A0">
        <w:rPr>
          <w:rFonts w:ascii="Times New Roman" w:eastAsia="Times New Roman" w:hAnsi="Times New Roman" w:cs="Times New Roman"/>
          <w:bCs/>
          <w:color w:val="1D1D1B"/>
          <w:sz w:val="28"/>
          <w:szCs w:val="28"/>
          <w:lang w:eastAsia="ru-RU"/>
        </w:rPr>
        <w:t xml:space="preserve"> акту</w:t>
      </w:r>
    </w:p>
    <w:p w:rsidR="00451688" w:rsidRDefault="00490772" w:rsidP="00451688">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r w:rsidRPr="00451688">
        <w:rPr>
          <w:rFonts w:ascii="Times New Roman" w:eastAsia="Times New Roman" w:hAnsi="Times New Roman" w:cs="Times New Roman"/>
          <w:color w:val="1D1D1B"/>
          <w:sz w:val="28"/>
          <w:szCs w:val="28"/>
          <w:lang w:val="uk-UA" w:eastAsia="ru-RU"/>
        </w:rPr>
        <w:t>Відстеження результативності регуляторного акту здійснюватиметься відділом</w:t>
      </w:r>
      <w:r w:rsidR="002009A0">
        <w:rPr>
          <w:rFonts w:ascii="Times New Roman" w:eastAsia="Times New Roman" w:hAnsi="Times New Roman" w:cs="Times New Roman"/>
          <w:color w:val="1D1D1B"/>
          <w:sz w:val="28"/>
          <w:szCs w:val="28"/>
          <w:lang w:val="uk-UA" w:eastAsia="ru-RU"/>
        </w:rPr>
        <w:t xml:space="preserve"> благоустрою управління</w:t>
      </w:r>
      <w:r w:rsidRPr="00451688">
        <w:rPr>
          <w:rFonts w:ascii="Times New Roman" w:eastAsia="Times New Roman" w:hAnsi="Times New Roman" w:cs="Times New Roman"/>
          <w:color w:val="1D1D1B"/>
          <w:sz w:val="28"/>
          <w:szCs w:val="28"/>
          <w:lang w:val="uk-UA" w:eastAsia="ru-RU"/>
        </w:rPr>
        <w:t xml:space="preserve"> житлово-комунального господарства</w:t>
      </w:r>
      <w:r w:rsidR="002009A0" w:rsidRPr="00451688">
        <w:rPr>
          <w:rFonts w:ascii="Times New Roman" w:eastAsia="Times New Roman" w:hAnsi="Times New Roman" w:cs="Times New Roman"/>
          <w:color w:val="1D1D1B"/>
          <w:sz w:val="28"/>
          <w:szCs w:val="28"/>
          <w:lang w:val="uk-UA" w:eastAsia="ru-RU"/>
        </w:rPr>
        <w:t xml:space="preserve">, виконавчого комітету </w:t>
      </w:r>
      <w:r w:rsidR="002009A0">
        <w:rPr>
          <w:rFonts w:ascii="Times New Roman" w:eastAsia="Times New Roman" w:hAnsi="Times New Roman" w:cs="Times New Roman"/>
          <w:color w:val="1D1D1B"/>
          <w:sz w:val="28"/>
          <w:szCs w:val="28"/>
          <w:lang w:val="uk-UA" w:eastAsia="ru-RU"/>
        </w:rPr>
        <w:t>Смілянської</w:t>
      </w:r>
      <w:r w:rsidRPr="00451688">
        <w:rPr>
          <w:rFonts w:ascii="Times New Roman" w:eastAsia="Times New Roman" w:hAnsi="Times New Roman" w:cs="Times New Roman"/>
          <w:color w:val="1D1D1B"/>
          <w:sz w:val="28"/>
          <w:szCs w:val="28"/>
          <w:lang w:val="uk-UA" w:eastAsia="ru-RU"/>
        </w:rPr>
        <w:t xml:space="preserve"> міської ради шляхом збору та аналізу інформації зацікавлених юридичних та фізичних осіб, зауважень та пропозицій від населення та суб’єктів господарювання, а також статистичної інформації.</w:t>
      </w:r>
    </w:p>
    <w:p w:rsidR="00451688" w:rsidRDefault="00490772" w:rsidP="00451688">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r w:rsidRPr="00490772">
        <w:rPr>
          <w:rFonts w:ascii="Times New Roman" w:eastAsia="Times New Roman" w:hAnsi="Times New Roman" w:cs="Times New Roman"/>
          <w:color w:val="1D1D1B"/>
          <w:sz w:val="28"/>
          <w:szCs w:val="28"/>
          <w:lang w:eastAsia="ru-RU"/>
        </w:rPr>
        <w:t>Проведення відстеження результативності буде здійснюватися за допомогою статистичного методу.</w:t>
      </w:r>
    </w:p>
    <w:p w:rsidR="00451688" w:rsidRDefault="00490772" w:rsidP="00451688">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proofErr w:type="gramStart"/>
      <w:r w:rsidRPr="00490772">
        <w:rPr>
          <w:rFonts w:ascii="Times New Roman" w:eastAsia="Times New Roman" w:hAnsi="Times New Roman" w:cs="Times New Roman"/>
          <w:color w:val="1D1D1B"/>
          <w:sz w:val="28"/>
          <w:szCs w:val="28"/>
          <w:lang w:eastAsia="ru-RU"/>
        </w:rPr>
        <w:t>Базове відстеження результативності регуляторного акту буде здійснюватися до дня набрання чинності цим регуляторним актом.</w:t>
      </w:r>
      <w:proofErr w:type="gramEnd"/>
    </w:p>
    <w:p w:rsidR="00451688" w:rsidRDefault="00490772" w:rsidP="00451688">
      <w:pPr>
        <w:shd w:val="clear" w:color="auto" w:fill="FFFFFF"/>
        <w:spacing w:after="0" w:line="240" w:lineRule="auto"/>
        <w:ind w:firstLine="708"/>
        <w:jc w:val="both"/>
        <w:rPr>
          <w:rFonts w:ascii="Times New Roman" w:eastAsia="Times New Roman" w:hAnsi="Times New Roman" w:cs="Times New Roman"/>
          <w:color w:val="1D1D1B"/>
          <w:sz w:val="28"/>
          <w:szCs w:val="28"/>
          <w:lang w:val="uk-UA" w:eastAsia="ru-RU"/>
        </w:rPr>
      </w:pPr>
      <w:r w:rsidRPr="00490772">
        <w:rPr>
          <w:rFonts w:ascii="Times New Roman" w:eastAsia="Times New Roman" w:hAnsi="Times New Roman" w:cs="Times New Roman"/>
          <w:color w:val="1D1D1B"/>
          <w:sz w:val="28"/>
          <w:szCs w:val="28"/>
          <w:lang w:eastAsia="ru-RU"/>
        </w:rPr>
        <w:t xml:space="preserve">Повторне відстеження результативності буде здійснюватися через </w:t>
      </w:r>
      <w:proofErr w:type="gramStart"/>
      <w:r w:rsidRPr="00490772">
        <w:rPr>
          <w:rFonts w:ascii="Times New Roman" w:eastAsia="Times New Roman" w:hAnsi="Times New Roman" w:cs="Times New Roman"/>
          <w:color w:val="1D1D1B"/>
          <w:sz w:val="28"/>
          <w:szCs w:val="28"/>
          <w:lang w:eastAsia="ru-RU"/>
        </w:rPr>
        <w:t>р</w:t>
      </w:r>
      <w:proofErr w:type="gramEnd"/>
      <w:r w:rsidRPr="00490772">
        <w:rPr>
          <w:rFonts w:ascii="Times New Roman" w:eastAsia="Times New Roman" w:hAnsi="Times New Roman" w:cs="Times New Roman"/>
          <w:color w:val="1D1D1B"/>
          <w:sz w:val="28"/>
          <w:szCs w:val="28"/>
          <w:lang w:eastAsia="ru-RU"/>
        </w:rPr>
        <w:t>ік з дня набрання чинності регуляторним актом. </w:t>
      </w:r>
    </w:p>
    <w:p w:rsidR="00490772" w:rsidRPr="00490772" w:rsidRDefault="00490772" w:rsidP="00451688">
      <w:pPr>
        <w:shd w:val="clear" w:color="auto" w:fill="FFFFFF"/>
        <w:spacing w:after="0" w:line="240" w:lineRule="auto"/>
        <w:ind w:firstLine="708"/>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Періодичне відстеження здійснюватиметься один раз на три роки починаючи з дня виконання заходів з повторного відстеження.</w:t>
      </w:r>
    </w:p>
    <w:p w:rsidR="00451688" w:rsidRDefault="00451688" w:rsidP="002009A0">
      <w:pPr>
        <w:shd w:val="clear" w:color="auto" w:fill="FFFFFF"/>
        <w:spacing w:after="0" w:line="240" w:lineRule="auto"/>
        <w:jc w:val="both"/>
        <w:rPr>
          <w:rFonts w:ascii="Times New Roman" w:eastAsia="Times New Roman" w:hAnsi="Times New Roman" w:cs="Times New Roman"/>
          <w:color w:val="1D1D1B"/>
          <w:sz w:val="28"/>
          <w:szCs w:val="28"/>
          <w:lang w:val="uk-UA" w:eastAsia="ru-RU"/>
        </w:rPr>
      </w:pPr>
    </w:p>
    <w:p w:rsidR="00451688" w:rsidRDefault="00451688" w:rsidP="002009A0">
      <w:pPr>
        <w:shd w:val="clear" w:color="auto" w:fill="FFFFFF"/>
        <w:spacing w:after="0" w:line="240" w:lineRule="auto"/>
        <w:jc w:val="both"/>
        <w:rPr>
          <w:rFonts w:ascii="Times New Roman" w:eastAsia="Times New Roman" w:hAnsi="Times New Roman" w:cs="Times New Roman"/>
          <w:color w:val="1D1D1B"/>
          <w:sz w:val="28"/>
          <w:szCs w:val="28"/>
          <w:lang w:val="uk-UA" w:eastAsia="ru-RU"/>
        </w:rPr>
      </w:pPr>
    </w:p>
    <w:p w:rsidR="00451688" w:rsidRDefault="00451688" w:rsidP="002009A0">
      <w:pPr>
        <w:shd w:val="clear" w:color="auto" w:fill="FFFFFF"/>
        <w:spacing w:after="0" w:line="240" w:lineRule="auto"/>
        <w:jc w:val="both"/>
        <w:rPr>
          <w:rFonts w:ascii="Times New Roman" w:eastAsia="Times New Roman" w:hAnsi="Times New Roman" w:cs="Times New Roman"/>
          <w:color w:val="1D1D1B"/>
          <w:sz w:val="28"/>
          <w:szCs w:val="28"/>
          <w:lang w:val="uk-UA" w:eastAsia="ru-RU"/>
        </w:rPr>
      </w:pPr>
    </w:p>
    <w:p w:rsidR="00490772" w:rsidRPr="00490772" w:rsidRDefault="00490772" w:rsidP="002009A0">
      <w:pPr>
        <w:shd w:val="clear" w:color="auto" w:fill="FFFFFF"/>
        <w:spacing w:after="0" w:line="240" w:lineRule="auto"/>
        <w:jc w:val="both"/>
        <w:rPr>
          <w:rFonts w:ascii="Times New Roman" w:eastAsia="Times New Roman" w:hAnsi="Times New Roman" w:cs="Times New Roman"/>
          <w:color w:val="1D1D1B"/>
          <w:sz w:val="28"/>
          <w:szCs w:val="28"/>
          <w:lang w:eastAsia="ru-RU"/>
        </w:rPr>
      </w:pPr>
      <w:r w:rsidRPr="00490772">
        <w:rPr>
          <w:rFonts w:ascii="Times New Roman" w:eastAsia="Times New Roman" w:hAnsi="Times New Roman" w:cs="Times New Roman"/>
          <w:color w:val="1D1D1B"/>
          <w:sz w:val="28"/>
          <w:szCs w:val="28"/>
          <w:lang w:eastAsia="ru-RU"/>
        </w:rPr>
        <w:t>       </w:t>
      </w:r>
    </w:p>
    <w:p w:rsidR="002009A0" w:rsidRDefault="002009A0" w:rsidP="002009A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Начальник управління </w:t>
      </w:r>
    </w:p>
    <w:p w:rsidR="002009A0" w:rsidRDefault="002009A0" w:rsidP="002009A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житлово-комунального </w:t>
      </w:r>
    </w:p>
    <w:p w:rsidR="002009A0" w:rsidRPr="002009A0" w:rsidRDefault="002009A0" w:rsidP="002009A0">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господарства                                                                    Іван ПОНОМАРЕНКО</w:t>
      </w:r>
    </w:p>
    <w:sectPr w:rsidR="002009A0" w:rsidRPr="002009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564D1"/>
    <w:multiLevelType w:val="hybridMultilevel"/>
    <w:tmpl w:val="E8BAEC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F12279"/>
    <w:multiLevelType w:val="hybridMultilevel"/>
    <w:tmpl w:val="7E82A900"/>
    <w:lvl w:ilvl="0" w:tplc="0419000D">
      <w:start w:val="1"/>
      <w:numFmt w:val="bullet"/>
      <w:lvlText w:val=""/>
      <w:lvlJc w:val="left"/>
      <w:pPr>
        <w:ind w:left="1080" w:hanging="360"/>
      </w:pPr>
      <w:rPr>
        <w:rFonts w:ascii="Wingdings" w:hAnsi="Wingding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B7122C5"/>
    <w:multiLevelType w:val="multilevel"/>
    <w:tmpl w:val="1C2A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51280E"/>
    <w:multiLevelType w:val="multilevel"/>
    <w:tmpl w:val="92AA16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4121E28"/>
    <w:multiLevelType w:val="multilevel"/>
    <w:tmpl w:val="4F0C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E525658"/>
    <w:multiLevelType w:val="hybridMultilevel"/>
    <w:tmpl w:val="52D06CD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43F4BD9"/>
    <w:multiLevelType w:val="multilevel"/>
    <w:tmpl w:val="FE92B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7A7283"/>
    <w:multiLevelType w:val="multilevel"/>
    <w:tmpl w:val="AE3A7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68B5041"/>
    <w:multiLevelType w:val="multilevel"/>
    <w:tmpl w:val="358A5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36D5E77"/>
    <w:multiLevelType w:val="multilevel"/>
    <w:tmpl w:val="972E50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FC2325"/>
    <w:multiLevelType w:val="multilevel"/>
    <w:tmpl w:val="081A4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AFA2236"/>
    <w:multiLevelType w:val="multilevel"/>
    <w:tmpl w:val="6DC82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DEF03C7"/>
    <w:multiLevelType w:val="hybridMultilevel"/>
    <w:tmpl w:val="4BEC2940"/>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624B1E63"/>
    <w:multiLevelType w:val="hybridMultilevel"/>
    <w:tmpl w:val="E7924F92"/>
    <w:lvl w:ilvl="0" w:tplc="04190001">
      <w:start w:val="1"/>
      <w:numFmt w:val="bullet"/>
      <w:lvlText w:val=""/>
      <w:lvlJc w:val="left"/>
      <w:pPr>
        <w:ind w:left="1080" w:hanging="360"/>
      </w:pPr>
      <w:rPr>
        <w:rFonts w:ascii="Symbol" w:hAnsi="Symbol"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99415A1"/>
    <w:multiLevelType w:val="multilevel"/>
    <w:tmpl w:val="D49A93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DE65C8E"/>
    <w:multiLevelType w:val="multilevel"/>
    <w:tmpl w:val="00866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EDA7C7B"/>
    <w:multiLevelType w:val="multilevel"/>
    <w:tmpl w:val="B58A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6"/>
  </w:num>
  <w:num w:numId="3">
    <w:abstractNumId w:val="11"/>
  </w:num>
  <w:num w:numId="4">
    <w:abstractNumId w:val="15"/>
  </w:num>
  <w:num w:numId="5">
    <w:abstractNumId w:val="14"/>
  </w:num>
  <w:num w:numId="6">
    <w:abstractNumId w:val="10"/>
  </w:num>
  <w:num w:numId="7">
    <w:abstractNumId w:val="8"/>
  </w:num>
  <w:num w:numId="8">
    <w:abstractNumId w:val="7"/>
  </w:num>
  <w:num w:numId="9">
    <w:abstractNumId w:val="3"/>
  </w:num>
  <w:num w:numId="10">
    <w:abstractNumId w:val="9"/>
  </w:num>
  <w:num w:numId="11">
    <w:abstractNumId w:val="4"/>
  </w:num>
  <w:num w:numId="12">
    <w:abstractNumId w:val="6"/>
  </w:num>
  <w:num w:numId="13">
    <w:abstractNumId w:val="5"/>
  </w:num>
  <w:num w:numId="14">
    <w:abstractNumId w:val="13"/>
  </w:num>
  <w:num w:numId="15">
    <w:abstractNumId w:val="1"/>
  </w:num>
  <w:num w:numId="16">
    <w:abstractNumId w:val="1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A6E"/>
    <w:rsid w:val="00040985"/>
    <w:rsid w:val="00087B19"/>
    <w:rsid w:val="00094F0D"/>
    <w:rsid w:val="000E3577"/>
    <w:rsid w:val="00136568"/>
    <w:rsid w:val="001422D7"/>
    <w:rsid w:val="0015395D"/>
    <w:rsid w:val="00160428"/>
    <w:rsid w:val="002009A0"/>
    <w:rsid w:val="00225020"/>
    <w:rsid w:val="00260BC8"/>
    <w:rsid w:val="00260CA8"/>
    <w:rsid w:val="00274E20"/>
    <w:rsid w:val="00311031"/>
    <w:rsid w:val="00330A6C"/>
    <w:rsid w:val="00340A5F"/>
    <w:rsid w:val="00351A6B"/>
    <w:rsid w:val="00381381"/>
    <w:rsid w:val="003815AA"/>
    <w:rsid w:val="0039468D"/>
    <w:rsid w:val="0039492F"/>
    <w:rsid w:val="003D04E0"/>
    <w:rsid w:val="003D7203"/>
    <w:rsid w:val="004058C4"/>
    <w:rsid w:val="0042028A"/>
    <w:rsid w:val="00451688"/>
    <w:rsid w:val="0048356A"/>
    <w:rsid w:val="00490772"/>
    <w:rsid w:val="004A32CF"/>
    <w:rsid w:val="00501751"/>
    <w:rsid w:val="00506E91"/>
    <w:rsid w:val="00513CB7"/>
    <w:rsid w:val="0054154A"/>
    <w:rsid w:val="0054455F"/>
    <w:rsid w:val="005936F3"/>
    <w:rsid w:val="005F0F43"/>
    <w:rsid w:val="00604B2E"/>
    <w:rsid w:val="00641A6E"/>
    <w:rsid w:val="006432EB"/>
    <w:rsid w:val="006562DC"/>
    <w:rsid w:val="006575AC"/>
    <w:rsid w:val="00661517"/>
    <w:rsid w:val="006A4A1D"/>
    <w:rsid w:val="006F4A00"/>
    <w:rsid w:val="00701D33"/>
    <w:rsid w:val="00752A93"/>
    <w:rsid w:val="00796D20"/>
    <w:rsid w:val="00797562"/>
    <w:rsid w:val="007C14BE"/>
    <w:rsid w:val="007C7D19"/>
    <w:rsid w:val="007E0EBA"/>
    <w:rsid w:val="00836C1F"/>
    <w:rsid w:val="0084537D"/>
    <w:rsid w:val="00885227"/>
    <w:rsid w:val="008F5B7E"/>
    <w:rsid w:val="00934A21"/>
    <w:rsid w:val="00944D1A"/>
    <w:rsid w:val="00976DF3"/>
    <w:rsid w:val="00986FAA"/>
    <w:rsid w:val="009F2DF9"/>
    <w:rsid w:val="00A320CD"/>
    <w:rsid w:val="00A34C65"/>
    <w:rsid w:val="00A40AE7"/>
    <w:rsid w:val="00A54272"/>
    <w:rsid w:val="00A54952"/>
    <w:rsid w:val="00A56209"/>
    <w:rsid w:val="00A8057F"/>
    <w:rsid w:val="00AA7CEF"/>
    <w:rsid w:val="00AC05E6"/>
    <w:rsid w:val="00B17A6D"/>
    <w:rsid w:val="00B634AB"/>
    <w:rsid w:val="00BD02CB"/>
    <w:rsid w:val="00BE2F12"/>
    <w:rsid w:val="00C0055B"/>
    <w:rsid w:val="00C21BC6"/>
    <w:rsid w:val="00C22744"/>
    <w:rsid w:val="00CA15A0"/>
    <w:rsid w:val="00CA24C7"/>
    <w:rsid w:val="00CD12C3"/>
    <w:rsid w:val="00CD3989"/>
    <w:rsid w:val="00D30A01"/>
    <w:rsid w:val="00D33902"/>
    <w:rsid w:val="00D522E0"/>
    <w:rsid w:val="00D5574C"/>
    <w:rsid w:val="00D61CB1"/>
    <w:rsid w:val="00D902AC"/>
    <w:rsid w:val="00D91D59"/>
    <w:rsid w:val="00E12B45"/>
    <w:rsid w:val="00E36FC2"/>
    <w:rsid w:val="00E4648C"/>
    <w:rsid w:val="00E5597F"/>
    <w:rsid w:val="00E86E59"/>
    <w:rsid w:val="00EA0B8F"/>
    <w:rsid w:val="00EF791C"/>
    <w:rsid w:val="00F03107"/>
    <w:rsid w:val="00F10D72"/>
    <w:rsid w:val="00F267DD"/>
    <w:rsid w:val="00FB576B"/>
    <w:rsid w:val="00FB7A4E"/>
    <w:rsid w:val="00FE33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3989"/>
    <w:pPr>
      <w:ind w:left="720"/>
      <w:contextualSpacing/>
    </w:pPr>
  </w:style>
  <w:style w:type="table" w:styleId="a4">
    <w:name w:val="Table Grid"/>
    <w:basedOn w:val="a1"/>
    <w:uiPriority w:val="59"/>
    <w:rsid w:val="00C227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F267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3989"/>
    <w:pPr>
      <w:ind w:left="720"/>
      <w:contextualSpacing/>
    </w:pPr>
  </w:style>
  <w:style w:type="table" w:styleId="a4">
    <w:name w:val="Table Grid"/>
    <w:basedOn w:val="a1"/>
    <w:uiPriority w:val="59"/>
    <w:rsid w:val="00C227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F267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671342">
      <w:bodyDiv w:val="1"/>
      <w:marLeft w:val="0"/>
      <w:marRight w:val="0"/>
      <w:marTop w:val="0"/>
      <w:marBottom w:val="0"/>
      <w:divBdr>
        <w:top w:val="none" w:sz="0" w:space="0" w:color="auto"/>
        <w:left w:val="none" w:sz="0" w:space="0" w:color="auto"/>
        <w:bottom w:val="none" w:sz="0" w:space="0" w:color="auto"/>
        <w:right w:val="none" w:sz="0" w:space="0" w:color="auto"/>
      </w:divBdr>
      <w:divsChild>
        <w:div w:id="1008168363">
          <w:marLeft w:val="0"/>
          <w:marRight w:val="0"/>
          <w:marTop w:val="240"/>
          <w:marBottom w:val="0"/>
          <w:divBdr>
            <w:top w:val="none" w:sz="0" w:space="0" w:color="auto"/>
            <w:left w:val="none" w:sz="0" w:space="0" w:color="auto"/>
            <w:bottom w:val="none" w:sz="0" w:space="0" w:color="auto"/>
            <w:right w:val="none" w:sz="0" w:space="0" w:color="auto"/>
          </w:divBdr>
        </w:div>
        <w:div w:id="1680889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3694</Words>
  <Characters>21059</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dc:creator>
  <cp:keywords/>
  <dc:description/>
  <cp:lastModifiedBy>NIKOLAY</cp:lastModifiedBy>
  <cp:revision>8</cp:revision>
  <dcterms:created xsi:type="dcterms:W3CDTF">2021-06-02T06:10:00Z</dcterms:created>
  <dcterms:modified xsi:type="dcterms:W3CDTF">2021-06-03T06:51:00Z</dcterms:modified>
</cp:coreProperties>
</file>