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95" w:rsidRPr="00D359E8" w:rsidRDefault="004B5D95" w:rsidP="004B5D95">
      <w:pPr>
        <w:pStyle w:val="2"/>
        <w:spacing w:after="0" w:line="240" w:lineRule="auto"/>
        <w:ind w:firstLine="567"/>
        <w:jc w:val="center"/>
      </w:pPr>
      <w:r w:rsidRPr="00D359E8">
        <w:t xml:space="preserve">                                                           </w:t>
      </w:r>
      <w:r>
        <w:t xml:space="preserve">                              </w:t>
      </w:r>
      <w:r w:rsidRPr="00D359E8">
        <w:t xml:space="preserve">                                             </w:t>
      </w:r>
      <w:r>
        <w:t xml:space="preserve"> </w:t>
      </w:r>
      <w:r w:rsidRPr="00D359E8">
        <w:t xml:space="preserve">Додаток 1 </w:t>
      </w:r>
    </w:p>
    <w:p w:rsidR="004B5D95" w:rsidRPr="00D359E8" w:rsidRDefault="004B5D95" w:rsidP="004B5D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:rsidR="004B5D95" w:rsidRPr="00D359E8" w:rsidRDefault="004B5D95" w:rsidP="004B5D95">
      <w:pPr>
        <w:spacing w:after="0" w:line="240" w:lineRule="auto"/>
        <w:ind w:right="14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9E8">
        <w:rPr>
          <w:rFonts w:ascii="Times New Roman" w:hAnsi="Times New Roman"/>
          <w:sz w:val="24"/>
          <w:szCs w:val="24"/>
          <w:lang w:val="uk-UA"/>
        </w:rPr>
        <w:t>від  _____________№_________</w:t>
      </w:r>
    </w:p>
    <w:p w:rsidR="004B5D95" w:rsidRDefault="004B5D95" w:rsidP="004B5D95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4B5D95" w:rsidRPr="001F3848" w:rsidRDefault="004B5D95" w:rsidP="004B5D9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СПИСОК </w:t>
      </w:r>
    </w:p>
    <w:p w:rsidR="004B5D95" w:rsidRDefault="004B5D95" w:rsidP="004B5D95">
      <w:pPr>
        <w:spacing w:after="0" w:line="240" w:lineRule="auto"/>
        <w:ind w:right="167"/>
        <w:jc w:val="center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провідн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>и</w:t>
      </w: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>х спортсмен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>ів</w:t>
      </w: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м. 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>Сміла на відзначення стипендією міського голови у</w:t>
      </w: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І</w:t>
      </w:r>
      <w:r w:rsidR="0027390D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півріччі 2026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року</w:t>
      </w:r>
    </w:p>
    <w:p w:rsidR="004B5D95" w:rsidRPr="004C41B0" w:rsidRDefault="004B5D95" w:rsidP="004B5D95">
      <w:pPr>
        <w:spacing w:after="0" w:line="240" w:lineRule="auto"/>
        <w:ind w:right="167"/>
        <w:jc w:val="center"/>
        <w:rPr>
          <w:rFonts w:ascii="Times New Roman" w:eastAsia="Calibri" w:hAnsi="Times New Roman"/>
          <w:sz w:val="24"/>
          <w:szCs w:val="24"/>
          <w:lang w:val="uk-UA"/>
        </w:rPr>
      </w:pPr>
    </w:p>
    <w:tbl>
      <w:tblPr>
        <w:tblpPr w:leftFromText="180" w:rightFromText="180" w:vertAnchor="text" w:tblpX="-318" w:tblpY="1"/>
        <w:tblOverlap w:val="never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72"/>
        <w:gridCol w:w="1534"/>
        <w:gridCol w:w="2084"/>
        <w:gridCol w:w="12"/>
        <w:gridCol w:w="6227"/>
        <w:gridCol w:w="2706"/>
      </w:tblGrid>
      <w:tr w:rsidR="004B5D95" w:rsidRPr="004C41B0" w:rsidTr="00885CCF">
        <w:trPr>
          <w:tblHeader/>
        </w:trPr>
        <w:tc>
          <w:tcPr>
            <w:tcW w:w="170" w:type="pct"/>
            <w:vAlign w:val="center"/>
          </w:tcPr>
          <w:p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 xml:space="preserve">№ </w:t>
            </w:r>
          </w:p>
          <w:p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з/п</w:t>
            </w:r>
          </w:p>
        </w:tc>
        <w:tc>
          <w:tcPr>
            <w:tcW w:w="767" w:type="pct"/>
            <w:vAlign w:val="center"/>
          </w:tcPr>
          <w:p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ПІБ</w:t>
            </w:r>
          </w:p>
        </w:tc>
        <w:tc>
          <w:tcPr>
            <w:tcW w:w="496" w:type="pct"/>
            <w:vAlign w:val="center"/>
          </w:tcPr>
          <w:p w:rsidR="004B5D95" w:rsidRPr="00BF2DCE" w:rsidRDefault="004B5D95" w:rsidP="00755933">
            <w:pPr>
              <w:spacing w:after="0" w:line="240" w:lineRule="auto"/>
              <w:ind w:left="-36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Дата народження</w:t>
            </w:r>
          </w:p>
        </w:tc>
        <w:tc>
          <w:tcPr>
            <w:tcW w:w="674" w:type="pct"/>
            <w:vAlign w:val="center"/>
          </w:tcPr>
          <w:p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Заклад, в якому здобув перемогу</w:t>
            </w:r>
          </w:p>
        </w:tc>
        <w:tc>
          <w:tcPr>
            <w:tcW w:w="2018" w:type="pct"/>
            <w:gridSpan w:val="2"/>
            <w:vAlign w:val="center"/>
          </w:tcPr>
          <w:p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Результативність</w:t>
            </w:r>
          </w:p>
        </w:tc>
        <w:tc>
          <w:tcPr>
            <w:tcW w:w="875" w:type="pct"/>
            <w:vAlign w:val="center"/>
          </w:tcPr>
          <w:p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Тренер</w:t>
            </w:r>
          </w:p>
        </w:tc>
      </w:tr>
      <w:tr w:rsidR="004B5D95" w:rsidRPr="004C41B0" w:rsidTr="00360CAF">
        <w:tc>
          <w:tcPr>
            <w:tcW w:w="5000" w:type="pct"/>
            <w:gridSpan w:val="7"/>
            <w:vAlign w:val="center"/>
          </w:tcPr>
          <w:p w:rsidR="004B5D95" w:rsidRPr="004C41B0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ІНВАСПОРТ </w:t>
            </w:r>
          </w:p>
        </w:tc>
      </w:tr>
      <w:tr w:rsidR="0027390D" w:rsidRPr="004C41B0" w:rsidTr="00885CCF">
        <w:trPr>
          <w:trHeight w:val="1077"/>
        </w:trPr>
        <w:tc>
          <w:tcPr>
            <w:tcW w:w="170" w:type="pct"/>
          </w:tcPr>
          <w:p w:rsidR="0027390D" w:rsidRPr="004C41B0" w:rsidRDefault="0027390D" w:rsidP="0027390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67" w:type="pct"/>
          </w:tcPr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КЛИМОВ</w:t>
            </w:r>
          </w:p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Михайло</w:t>
            </w:r>
          </w:p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Андрійович</w:t>
            </w:r>
          </w:p>
        </w:tc>
        <w:tc>
          <w:tcPr>
            <w:tcW w:w="496" w:type="pct"/>
          </w:tcPr>
          <w:p w:rsidR="0027390D" w:rsidRPr="0027390D" w:rsidRDefault="0027390D" w:rsidP="0027390D">
            <w:pP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>24.01.2007</w:t>
            </w:r>
          </w:p>
        </w:tc>
        <w:tc>
          <w:tcPr>
            <w:tcW w:w="674" w:type="pct"/>
          </w:tcPr>
          <w:p w:rsidR="0027390D" w:rsidRPr="0027390D" w:rsidRDefault="0027390D" w:rsidP="002739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</w:p>
        </w:tc>
        <w:tc>
          <w:tcPr>
            <w:tcW w:w="2018" w:type="pct"/>
            <w:gridSpan w:val="2"/>
          </w:tcPr>
          <w:p w:rsidR="0027390D" w:rsidRPr="0027390D" w:rsidRDefault="0027390D" w:rsidP="00273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sz w:val="28"/>
                <w:szCs w:val="24"/>
                <w:lang w:val="uk-UA"/>
              </w:rPr>
              <w:t>Відкриті змагання м. Києва з баскетболу «Спешиал-Баскет-2025» Спеціальної Олімпіади України – 3 командне місце</w:t>
            </w:r>
          </w:p>
        </w:tc>
        <w:tc>
          <w:tcPr>
            <w:tcW w:w="875" w:type="pct"/>
          </w:tcPr>
          <w:p w:rsidR="0027390D" w:rsidRPr="0027390D" w:rsidRDefault="0027390D" w:rsidP="0027390D">
            <w:pPr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ДЕМ'ЯНЕНКО Н.Т.</w:t>
            </w:r>
          </w:p>
        </w:tc>
      </w:tr>
      <w:tr w:rsidR="0027390D" w:rsidRPr="004C41B0" w:rsidTr="00885CCF">
        <w:trPr>
          <w:trHeight w:val="1037"/>
        </w:trPr>
        <w:tc>
          <w:tcPr>
            <w:tcW w:w="170" w:type="pct"/>
            <w:tcBorders>
              <w:bottom w:val="single" w:sz="4" w:space="0" w:color="auto"/>
            </w:tcBorders>
          </w:tcPr>
          <w:p w:rsidR="0027390D" w:rsidRPr="004C41B0" w:rsidRDefault="0027390D" w:rsidP="0027390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КОШИК</w:t>
            </w:r>
          </w:p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Богдан</w:t>
            </w:r>
          </w:p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Олексійович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>07.03.2006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27390D" w:rsidRPr="0027390D" w:rsidRDefault="0027390D" w:rsidP="002739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018" w:type="pct"/>
            <w:gridSpan w:val="2"/>
            <w:tcBorders>
              <w:bottom w:val="single" w:sz="4" w:space="0" w:color="auto"/>
            </w:tcBorders>
          </w:tcPr>
          <w:p w:rsidR="0027390D" w:rsidRPr="0027390D" w:rsidRDefault="0027390D" w:rsidP="00273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sz w:val="28"/>
                <w:szCs w:val="24"/>
                <w:lang w:val="uk-UA"/>
              </w:rPr>
              <w:t>Відкриті змагання м. Києва з баскетболу «Спешиал-Баскет-2025» Спеціальної Олімпіади України – 3 командне місце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27390D" w:rsidRPr="0027390D" w:rsidRDefault="0027390D" w:rsidP="0027390D">
            <w:pPr>
              <w:spacing w:after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ДЕМ'ЯНЕНКО Н.Т.</w:t>
            </w:r>
          </w:p>
        </w:tc>
      </w:tr>
      <w:tr w:rsidR="004B5D95" w:rsidRPr="00885CCF" w:rsidTr="00360CAF">
        <w:trPr>
          <w:trHeight w:val="451"/>
        </w:trPr>
        <w:tc>
          <w:tcPr>
            <w:tcW w:w="5000" w:type="pct"/>
            <w:gridSpan w:val="7"/>
          </w:tcPr>
          <w:p w:rsidR="004B5D95" w:rsidRPr="00885CCF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Неолімпійські  види  спорту</w:t>
            </w:r>
          </w:p>
        </w:tc>
      </w:tr>
      <w:tr w:rsidR="00885CCF" w:rsidRPr="00885CCF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КИРИЛЕНКО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Ярослав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21.02.2009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СК «Локомотив»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Чемпіонат Європи серед клубних команд з веслування на човнах «Дракон» (Республіка Сербія м. Белград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>):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Mixed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Open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U-18 Mixed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00m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КИРИЛЕНКО Ю.М.</w:t>
            </w:r>
          </w:p>
        </w:tc>
      </w:tr>
      <w:tr w:rsidR="00885CCF" w:rsidRPr="00885CCF" w:rsidTr="00885CCF">
        <w:trPr>
          <w:trHeight w:val="1885"/>
        </w:trPr>
        <w:tc>
          <w:tcPr>
            <w:tcW w:w="170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ХОРОЩАК</w:t>
            </w:r>
          </w:p>
          <w:p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 </w:t>
            </w:r>
          </w:p>
          <w:p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14.07.2010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СК «Локомотив»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Чемпіонат Європи серед клубних команд з веслування на човнах «Дракон» (Республіка Сербія м. 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>Белград):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Mixed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 місце; 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Open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U-18 Mixed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00m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місце.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КИРИЛЕНКО Ю.М.</w:t>
            </w:r>
          </w:p>
        </w:tc>
      </w:tr>
      <w:tr w:rsidR="00885CCF" w:rsidRPr="00885CCF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</w:t>
            </w:r>
          </w:p>
          <w:p w:rsidR="00885CCF" w:rsidRPr="00885CCF" w:rsidRDefault="00885CCF" w:rsidP="00885CCF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Ярослава Святославівна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09.06.2010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СК «</w:t>
            </w:r>
            <w:proofErr w:type="spellStart"/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Прайд</w:t>
            </w:r>
            <w:proofErr w:type="spellEnd"/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Чемпіонат України з бойового САМБО розділ «</w:t>
            </w:r>
            <w:proofErr w:type="spellStart"/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Лайт</w:t>
            </w:r>
            <w:proofErr w:type="spellEnd"/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Ноу-Гі» - ІІІ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Чемпіонат України з </w:t>
            </w:r>
            <w:proofErr w:type="spellStart"/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хортингу</w:t>
            </w:r>
            <w:proofErr w:type="spellEnd"/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 учнів у розділах двобій, форма, показовий виступ – І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Чемпіонат Світу зі змішаних єдиноборств ММА – ІІІ місце 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ЛЕВЧЕНКО А. М.</w:t>
            </w:r>
          </w:p>
        </w:tc>
      </w:tr>
      <w:tr w:rsidR="00885CCF" w:rsidRPr="00885CCF" w:rsidTr="00885CCF">
        <w:trPr>
          <w:trHeight w:val="710"/>
        </w:trPr>
        <w:tc>
          <w:tcPr>
            <w:tcW w:w="170" w:type="pct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67" w:type="pct"/>
            <w:tcBorders>
              <w:bottom w:val="nil"/>
            </w:tcBorders>
          </w:tcPr>
          <w:p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НЕЧАЄВА</w:t>
            </w:r>
          </w:p>
          <w:p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Поліна</w:t>
            </w:r>
          </w:p>
          <w:p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96" w:type="pct"/>
            <w:tcBorders>
              <w:bottom w:val="nil"/>
            </w:tcBorders>
          </w:tcPr>
          <w:p w:rsidR="00885CCF" w:rsidRPr="00885CCF" w:rsidRDefault="00885CCF" w:rsidP="00885C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04.09.2009</w:t>
            </w:r>
          </w:p>
        </w:tc>
        <w:tc>
          <w:tcPr>
            <w:tcW w:w="678" w:type="pct"/>
            <w:gridSpan w:val="2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ВІДОКРЕМ</w:t>
            </w:r>
            <w:r w:rsidR="00691D8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ЛЕНИЙ ПІДРОЗДІЛ ГРОМАДСЬ</w:t>
            </w:r>
            <w:r w:rsidR="00691D82">
              <w:rPr>
                <w:rFonts w:ascii="Times New Roman" w:hAnsi="Times New Roman"/>
                <w:sz w:val="28"/>
                <w:szCs w:val="28"/>
                <w:lang w:val="uk-UA"/>
              </w:rPr>
              <w:t>-КОІ ОРГАНІЗАЦІЇ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«ФЕДЕРАЦІЯ ПОУЛ СПОРТУ ТА ПОВІТРЯНОІ АКРОБАТИКИ УКРАІНИ» У МІСТІ СМІЛА</w:t>
            </w:r>
          </w:p>
        </w:tc>
        <w:tc>
          <w:tcPr>
            <w:tcW w:w="2014" w:type="pct"/>
            <w:tcBorders>
              <w:bottom w:val="nil"/>
            </w:tcBorders>
          </w:tcPr>
          <w:p w:rsidR="00885CCF" w:rsidRPr="00832783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 Всеукраїнські змагання з повітряних дисциплін «</w:t>
            </w:r>
            <w:proofErr w:type="spellStart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Prosto</w:t>
            </w:r>
            <w:proofErr w:type="spellEnd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chemp</w:t>
            </w:r>
            <w:proofErr w:type="spellEnd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» </w:t>
            </w:r>
            <w:proofErr w:type="spellStart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м.Коломия</w:t>
            </w:r>
            <w:proofErr w:type="spellEnd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категорія «еліт» - 1 місце</w:t>
            </w:r>
            <w:r w:rsid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2. Всеукраїнський чемпіонат  з повітряної гімнастики та </w:t>
            </w:r>
            <w:proofErr w:type="spellStart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пілонного</w:t>
            </w:r>
            <w:proofErr w:type="spellEnd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спорту дисциплін «</w:t>
            </w:r>
            <w:proofErr w:type="spellStart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Level</w:t>
            </w:r>
            <w:proofErr w:type="spellEnd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up</w:t>
            </w:r>
            <w:proofErr w:type="spellEnd"/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 м.</w:t>
            </w:r>
            <w:r w:rsid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Черкаси, категорія «професіонали» - 2 місце</w:t>
            </w:r>
            <w:r w:rsid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85CCF" w:rsidRPr="00832783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3. </w:t>
            </w:r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Міжнародні змагання «</w:t>
            </w:r>
            <w:proofErr w:type="spellStart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Pole</w:t>
            </w:r>
            <w:proofErr w:type="spellEnd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proofErr w:type="spellStart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and</w:t>
            </w:r>
            <w:proofErr w:type="spellEnd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proofErr w:type="spellStart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Aerial</w:t>
            </w:r>
            <w:proofErr w:type="spellEnd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proofErr w:type="spellStart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Art</w:t>
            </w:r>
            <w:proofErr w:type="spellEnd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proofErr w:type="spellStart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Hungary</w:t>
            </w:r>
            <w:proofErr w:type="spellEnd"/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» м. Будапешт, категорія «професіонали» - 1 місце.</w:t>
            </w:r>
          </w:p>
        </w:tc>
        <w:tc>
          <w:tcPr>
            <w:tcW w:w="875" w:type="pct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ТКАЧЕНКО Ю.В.</w:t>
            </w:r>
          </w:p>
        </w:tc>
      </w:tr>
      <w:tr w:rsidR="00691D82" w:rsidRPr="00885CCF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ЯРОВЕНКО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Єва </w:t>
            </w:r>
          </w:p>
          <w:p w:rsidR="00691D82" w:rsidRPr="00885CCF" w:rsidRDefault="00691D82" w:rsidP="00691D8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07.08.2013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ВІДОКРЕМ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ЛЕНИЙ ПІДРОЗДІЛ ГРОМАДСЬ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-КОІ ОРГАНІЗАЦІЇ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«ФЕДЕРАЦІЯ ПОУЛ СПОРТУ ТА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ПОВІТРЯНОІ АКРОБАТИКИ УКРАІНИ» У МІСТІ СМІЛА</w:t>
            </w: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1.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Всеукраїнський чемпіонат з повітряної гімнастики  та 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пілонного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спорту «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Level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up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» 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         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м. Черкаси, категорія «еліт» - 2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2.</w:t>
            </w: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Чемпіонат України зі спорту на пілоні та повітряної акробатики «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Uposa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» м. Ужгород, категорія «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competitive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» - 1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3. Всеукраїнський чемпіонат з повітряної гімнастики та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пілонного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спорту «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Pole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dance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showdown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» м. Ужгород, категорія «еліт» - 1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lastRenderedPageBreak/>
              <w:t xml:space="preserve">4. Всеукраїнський чемпіонат з повітряної гімнастики та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пілонного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спорту «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Level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up</w:t>
            </w:r>
            <w:proofErr w:type="spellEnd"/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» 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            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м. Черкаси, категорія «еліт» - 2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5. </w:t>
            </w:r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 xml:space="preserve">Міжнародний чемпіонат з повітряної гімнастики та </w:t>
            </w:r>
            <w:proofErr w:type="spellStart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пілонного</w:t>
            </w:r>
            <w:proofErr w:type="spellEnd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 xml:space="preserve"> спорту «</w:t>
            </w:r>
            <w:proofErr w:type="spellStart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Pole&amp;Aerial</w:t>
            </w:r>
            <w:proofErr w:type="spellEnd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Art</w:t>
            </w:r>
            <w:proofErr w:type="spellEnd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Hungary</w:t>
            </w:r>
            <w:proofErr w:type="spellEnd"/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» м.</w:t>
            </w:r>
            <w:r w:rsidR="00832783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Будапешт, категорія «еліт» - 1 місце.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ТКАЧЕНКО Ю.В.</w:t>
            </w:r>
          </w:p>
        </w:tc>
      </w:tr>
      <w:tr w:rsidR="00691D82" w:rsidRPr="00885CCF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:rsidR="00691D82" w:rsidRPr="00885CCF" w:rsidRDefault="00832783" w:rsidP="00691D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ind w:right="-1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ГОЛОБОРОДЬКО</w:t>
            </w:r>
          </w:p>
          <w:p w:rsidR="00691D82" w:rsidRPr="00885CCF" w:rsidRDefault="00691D82" w:rsidP="00691D82">
            <w:pPr>
              <w:spacing w:after="0" w:line="240" w:lineRule="auto"/>
              <w:ind w:right="-1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Поліна </w:t>
            </w:r>
          </w:p>
          <w:p w:rsidR="00691D82" w:rsidRPr="00885CCF" w:rsidRDefault="00691D82" w:rsidP="00691D82">
            <w:pPr>
              <w:spacing w:after="0" w:line="240" w:lineRule="auto"/>
              <w:ind w:right="-178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04.12.2010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ВІДОКРЕМ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ЛЕНИЙ ПІДРОЗДІЛ ГРОМАДСЬ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-КОІ ОРГАНІЗАЦІЇ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«ФЕДЕРАЦІЯ ПОУЛ СПОРТУ ТА ПОВІТРЯНОІ АКРОБАТИКИ УКРАІНИ» У МІСТІ СМІЛА</w:t>
            </w: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1.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Всеукраїнські змагання з повітряних дисциплін «Prosto chemp» м.</w:t>
            </w:r>
            <w:r w:rsidR="00832783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Коломия, категорія «професіонали» - 1 місце</w:t>
            </w:r>
            <w:r w:rsidR="00832783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>;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 xml:space="preserve"> </w:t>
            </w:r>
          </w:p>
          <w:p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>2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>.</w:t>
            </w:r>
            <w:r w:rsidRPr="00885CCF">
              <w:rPr>
                <w:rFonts w:ascii="Times New Roman" w:eastAsia="SimSun" w:hAnsi="Times New Roman"/>
                <w:color w:val="FF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 xml:space="preserve">Всеукраїнські змагання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серед дітей та дорослих Відкритого турніру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>пілонного спорту та повітряної акробатики «Showdown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>-2025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» </w:t>
            </w:r>
            <w:r w:rsidR="0083278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              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>м. Ужгород, категорія «професіонали» -</w:t>
            </w:r>
            <w:r w:rsidR="0083278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>1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 </w:t>
            </w:r>
          </w:p>
          <w:p w:rsidR="00691D82" w:rsidRPr="00832783" w:rsidRDefault="00691D82" w:rsidP="00691D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3.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Міжнародні </w:t>
            </w:r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shd w:val="clear" w:color="auto" w:fill="FFFFFF"/>
                <w:lang w:val="zh-CN" w:eastAsia="zh-CN"/>
              </w:rPr>
              <w:t>змагання «Pole and Aerial Art Hungary» м. Будапешт, категорія «професіонали» - 1 місце</w:t>
            </w:r>
            <w:r w:rsidR="00832783">
              <w:rPr>
                <w:rFonts w:ascii="Times New Roman" w:eastAsia="SimSu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691D82" w:rsidRPr="00885CCF" w:rsidRDefault="00691D82" w:rsidP="00691D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ТКАЧЕНКО Ю.В.</w:t>
            </w:r>
          </w:p>
        </w:tc>
      </w:tr>
      <w:tr w:rsidR="00885CCF" w:rsidRPr="00885CCF" w:rsidTr="00360CAF">
        <w:tc>
          <w:tcPr>
            <w:tcW w:w="5000" w:type="pct"/>
            <w:gridSpan w:val="7"/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Олімпійські види спорту</w:t>
            </w:r>
          </w:p>
        </w:tc>
      </w:tr>
      <w:tr w:rsidR="00885CCF" w:rsidRPr="00885CCF" w:rsidTr="00885CCF">
        <w:trPr>
          <w:trHeight w:val="284"/>
        </w:trPr>
        <w:tc>
          <w:tcPr>
            <w:tcW w:w="170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ГОРБІВНЕНКО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27.01.2009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ДЮСШ «Олімп»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Відкритий чемпіонат Черкаської області з легкої атлетики серед юнаків та дівчат (стрибок потрійний) – І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 Відкритий чемпіонат Черкаської області з легкої атлетики серед юнаків та дівчат (стрибок в довжину) – І місце;</w:t>
            </w:r>
          </w:p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3. Командний чемпіонат України з легкої атлетики серед команд закладів фізичної культури і спорту, юнаків та дівчат 2008 </w:t>
            </w:r>
            <w:proofErr w:type="spellStart"/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та молодших – ІІІ місце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ПАРЧІНСЬКА К.М.</w:t>
            </w:r>
          </w:p>
        </w:tc>
      </w:tr>
      <w:tr w:rsidR="00885CCF" w:rsidRPr="00885CCF" w:rsidTr="00885CCF">
        <w:trPr>
          <w:trHeight w:val="28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lastRenderedPageBreak/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КРИМСЬКИЙ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Владислав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22.07.2010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ДЮСШ «Олімп» 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XLI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Всеукраїнські відкриті змагання з веслування на байдарках і каное «День машинобудівника» дистанція К-1 2000м - ІІ місце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ГУСЄВ Д.В.</w:t>
            </w:r>
          </w:p>
        </w:tc>
      </w:tr>
      <w:tr w:rsidR="00885CCF" w:rsidRPr="00885CCF" w:rsidTr="00885CCF">
        <w:trPr>
          <w:trHeight w:val="890"/>
        </w:trPr>
        <w:tc>
          <w:tcPr>
            <w:tcW w:w="170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ХРЕБТОВ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Максим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18.05.2011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</w:t>
            </w:r>
          </w:p>
        </w:tc>
        <w:tc>
          <w:tcPr>
            <w:tcW w:w="2014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Відкритий чемпіонат Черкаської області з легкої атлетики серед юнаків та дівчат (стрибок потрійний) – І місце.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ПАРЧІНСЬКА К.М.</w:t>
            </w:r>
          </w:p>
        </w:tc>
      </w:tr>
      <w:tr w:rsidR="00885CCF" w:rsidRPr="00885CCF" w:rsidTr="00885CCF">
        <w:trPr>
          <w:trHeight w:val="284"/>
        </w:trPr>
        <w:tc>
          <w:tcPr>
            <w:tcW w:w="170" w:type="pct"/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767" w:type="pct"/>
          </w:tcPr>
          <w:p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БЕРЕГОВЕНКО</w:t>
            </w:r>
          </w:p>
          <w:p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Єлизавета </w:t>
            </w:r>
          </w:p>
          <w:p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496" w:type="pct"/>
          </w:tcPr>
          <w:p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23.02.2011</w:t>
            </w:r>
          </w:p>
        </w:tc>
        <w:tc>
          <w:tcPr>
            <w:tcW w:w="678" w:type="pct"/>
            <w:gridSpan w:val="2"/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ДЮСШ «Олімп» 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Всеукраїнський турнір з дзюдо, на підтримку Збройних сил України – ІІІ місце. </w:t>
            </w:r>
          </w:p>
        </w:tc>
        <w:tc>
          <w:tcPr>
            <w:tcW w:w="875" w:type="pct"/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  <w:tr w:rsidR="00885CCF" w:rsidRPr="00885CCF" w:rsidTr="00885CCF">
        <w:trPr>
          <w:trHeight w:val="284"/>
        </w:trPr>
        <w:tc>
          <w:tcPr>
            <w:tcW w:w="170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БАРБЕЛЮК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Стефанія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22.07.2014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турнір з дзюдо, на підтримку Збройних сил України – ІІ місце.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  <w:tr w:rsidR="00885CCF" w:rsidRPr="00885CCF" w:rsidTr="00885CCF">
        <w:trPr>
          <w:trHeight w:val="284"/>
        </w:trPr>
        <w:tc>
          <w:tcPr>
            <w:tcW w:w="170" w:type="pct"/>
            <w:tcBorders>
              <w:bottom w:val="nil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767" w:type="pct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ЗАЇКА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Ігор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496" w:type="pct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04.08.2012</w:t>
            </w:r>
          </w:p>
        </w:tc>
        <w:tc>
          <w:tcPr>
            <w:tcW w:w="678" w:type="pct"/>
            <w:gridSpan w:val="2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ДЮСШ «Олімп» 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nil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турнір з дзюдо, на підтримку Збройних сил України – ІІІ місце.</w:t>
            </w:r>
          </w:p>
        </w:tc>
        <w:tc>
          <w:tcPr>
            <w:tcW w:w="875" w:type="pct"/>
            <w:tcBorders>
              <w:bottom w:val="nil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  <w:tr w:rsidR="00885CCF" w:rsidRPr="00885CCF" w:rsidTr="00885CCF">
        <w:trPr>
          <w:trHeight w:val="284"/>
        </w:trPr>
        <w:tc>
          <w:tcPr>
            <w:tcW w:w="170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ПАНАСЮК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Гліб</w:t>
            </w:r>
          </w:p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06.08.2013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</w:t>
            </w:r>
          </w:p>
          <w:p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турнір з дзюдо, на підтримку Збройних сил України – ІІІ місце.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</w:tbl>
    <w:p w:rsidR="004B5D95" w:rsidRDefault="004B5D95" w:rsidP="004B5D95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91D82" w:rsidRDefault="00691D82" w:rsidP="004B5D95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B5D95" w:rsidRPr="009D0E1B" w:rsidRDefault="004B5D95" w:rsidP="004B5D95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Тетяна КАРЛО</w:t>
      </w:r>
    </w:p>
    <w:p w:rsidR="004B5D95" w:rsidRDefault="004B5D95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885CCF" w:rsidRDefault="00885CCF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691D82" w:rsidRDefault="00691D82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691D82" w:rsidRDefault="00691D82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691D82" w:rsidRDefault="00691D82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691D82" w:rsidRDefault="00691D82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691D82" w:rsidRDefault="00691D82" w:rsidP="004B5D95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F90652" w:rsidRDefault="004B5D95" w:rsidP="00F90652">
      <w:pPr>
        <w:spacing w:after="0" w:line="240" w:lineRule="auto"/>
      </w:pPr>
      <w:r w:rsidRPr="00C76784">
        <w:rPr>
          <w:rFonts w:ascii="Times New Roman" w:eastAsia="Calibri" w:hAnsi="Times New Roman"/>
          <w:sz w:val="24"/>
          <w:szCs w:val="24"/>
          <w:lang w:val="uk-UA"/>
        </w:rPr>
        <w:t xml:space="preserve">Тетяна </w:t>
      </w:r>
      <w:proofErr w:type="spellStart"/>
      <w:r w:rsidRPr="00C76784">
        <w:rPr>
          <w:rFonts w:ascii="Times New Roman" w:eastAsia="Calibri" w:hAnsi="Times New Roman"/>
          <w:sz w:val="24"/>
          <w:szCs w:val="24"/>
          <w:lang w:val="uk-UA"/>
        </w:rPr>
        <w:t>Т</w:t>
      </w:r>
      <w:r w:rsidR="00A17988">
        <w:rPr>
          <w:rFonts w:ascii="Times New Roman" w:eastAsia="Calibri" w:hAnsi="Times New Roman"/>
          <w:sz w:val="24"/>
          <w:szCs w:val="24"/>
          <w:lang w:val="uk-UA"/>
        </w:rPr>
        <w:t>рушкова</w:t>
      </w:r>
      <w:bookmarkStart w:id="0" w:name="_GoBack"/>
      <w:bookmarkEnd w:id="0"/>
      <w:proofErr w:type="spellEnd"/>
      <w:r>
        <w:t xml:space="preserve">  </w:t>
      </w:r>
    </w:p>
    <w:sectPr w:rsidR="00F90652" w:rsidSect="00462FFB">
      <w:headerReference w:type="default" r:id="rId6"/>
      <w:headerReference w:type="first" r:id="rId7"/>
      <w:pgSz w:w="16838" w:h="11906" w:orient="landscape"/>
      <w:pgMar w:top="1702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22" w:rsidRDefault="00FA0722" w:rsidP="004B5D95">
      <w:pPr>
        <w:spacing w:after="0" w:line="240" w:lineRule="auto"/>
      </w:pPr>
      <w:r>
        <w:separator/>
      </w:r>
    </w:p>
  </w:endnote>
  <w:endnote w:type="continuationSeparator" w:id="0">
    <w:p w:rsidR="00FA0722" w:rsidRDefault="00FA0722" w:rsidP="004B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22" w:rsidRDefault="00FA0722" w:rsidP="004B5D95">
      <w:pPr>
        <w:spacing w:after="0" w:line="240" w:lineRule="auto"/>
      </w:pPr>
      <w:r>
        <w:separator/>
      </w:r>
    </w:p>
  </w:footnote>
  <w:footnote w:type="continuationSeparator" w:id="0">
    <w:p w:rsidR="00FA0722" w:rsidRDefault="00FA0722" w:rsidP="004B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1294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90652" w:rsidRPr="00F90652" w:rsidRDefault="00F90652">
        <w:pPr>
          <w:pStyle w:val="a3"/>
          <w:jc w:val="center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</w:rPr>
          <w:fldChar w:fldCharType="begin"/>
        </w:r>
        <w:r w:rsidRPr="00F90652">
          <w:rPr>
            <w:rFonts w:ascii="Times New Roman" w:hAnsi="Times New Roman"/>
            <w:sz w:val="24"/>
          </w:rPr>
          <w:instrText>PAGE   \* MERGEFORMAT</w:instrText>
        </w:r>
        <w:r w:rsidRPr="00F90652">
          <w:rPr>
            <w:rFonts w:ascii="Times New Roman" w:hAnsi="Times New Roman"/>
            <w:sz w:val="24"/>
          </w:rPr>
          <w:fldChar w:fldCharType="separate"/>
        </w:r>
        <w:r w:rsidR="00A17988" w:rsidRPr="00A17988">
          <w:rPr>
            <w:rFonts w:ascii="Times New Roman" w:hAnsi="Times New Roman"/>
            <w:noProof/>
            <w:sz w:val="24"/>
            <w:lang w:val="uk-UA"/>
          </w:rPr>
          <w:t>4</w:t>
        </w:r>
        <w:r w:rsidRPr="00F90652">
          <w:rPr>
            <w:rFonts w:ascii="Times New Roman" w:hAnsi="Times New Roman"/>
            <w:sz w:val="24"/>
          </w:rPr>
          <w:fldChar w:fldCharType="end"/>
        </w:r>
      </w:p>
      <w:p w:rsidR="00F90652" w:rsidRPr="00F90652" w:rsidRDefault="00F90652" w:rsidP="00F90652">
        <w:pPr>
          <w:pStyle w:val="a3"/>
          <w:jc w:val="right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  <w:lang w:val="uk-UA"/>
          </w:rPr>
          <w:t>Продовження додатка</w:t>
        </w:r>
      </w:p>
    </w:sdtContent>
  </w:sdt>
  <w:p w:rsidR="00F90652" w:rsidRDefault="00F906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D95" w:rsidRDefault="004B5D95">
    <w:pPr>
      <w:pStyle w:val="a3"/>
      <w:jc w:val="right"/>
      <w:rPr>
        <w:color w:val="7F7F7F" w:themeColor="text1" w:themeTint="80"/>
      </w:rPr>
    </w:pPr>
  </w:p>
  <w:p w:rsidR="004B5D95" w:rsidRDefault="004B5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DC"/>
    <w:rsid w:val="001A2846"/>
    <w:rsid w:val="0027390D"/>
    <w:rsid w:val="003F732F"/>
    <w:rsid w:val="00462FFB"/>
    <w:rsid w:val="004B5D95"/>
    <w:rsid w:val="004D4D9D"/>
    <w:rsid w:val="00691D82"/>
    <w:rsid w:val="00755933"/>
    <w:rsid w:val="00832783"/>
    <w:rsid w:val="00885CCF"/>
    <w:rsid w:val="00A17988"/>
    <w:rsid w:val="00A56B8D"/>
    <w:rsid w:val="00BE1B88"/>
    <w:rsid w:val="00BE26DC"/>
    <w:rsid w:val="00E749AE"/>
    <w:rsid w:val="00F90652"/>
    <w:rsid w:val="00FA0722"/>
    <w:rsid w:val="00F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9260"/>
  <w15:chartTrackingRefBased/>
  <w15:docId w15:val="{9B3898EC-067F-41CA-96F8-15E6E061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9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B5D95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4B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B5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B5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B5D95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B5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B5D95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5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593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Молодь</dc:creator>
  <cp:keywords/>
  <dc:description/>
  <cp:lastModifiedBy>Uaer1</cp:lastModifiedBy>
  <cp:revision>7</cp:revision>
  <cp:lastPrinted>2026-01-27T13:22:00Z</cp:lastPrinted>
  <dcterms:created xsi:type="dcterms:W3CDTF">2026-01-27T13:07:00Z</dcterms:created>
  <dcterms:modified xsi:type="dcterms:W3CDTF">2026-01-27T13:23:00Z</dcterms:modified>
</cp:coreProperties>
</file>