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2527B" w14:textId="372F94CD" w:rsidR="0034073F" w:rsidRPr="00595152" w:rsidRDefault="00DA2396" w:rsidP="00BB3C5F">
      <w:pPr>
        <w:jc w:val="center"/>
        <w:rPr>
          <w:rFonts w:ascii="Times New Roman" w:hAnsi="Times New Roman" w:cs="Times New Roman"/>
          <w:b/>
          <w:sz w:val="27"/>
          <w:szCs w:val="27"/>
        </w:rPr>
      </w:pPr>
      <w:bookmarkStart w:id="0" w:name="_Hlk178145339"/>
      <w:r>
        <w:rPr>
          <w:rFonts w:ascii="Times New Roman" w:hAnsi="Times New Roman" w:cs="Times New Roman"/>
          <w:b/>
          <w:sz w:val="27"/>
          <w:szCs w:val="27"/>
        </w:rPr>
        <w:t xml:space="preserve">ПРОЄКТ </w:t>
      </w:r>
      <w:r w:rsidR="0034073F" w:rsidRPr="00595152">
        <w:rPr>
          <w:rFonts w:ascii="Times New Roman" w:hAnsi="Times New Roman" w:cs="Times New Roman"/>
          <w:b/>
          <w:sz w:val="27"/>
          <w:szCs w:val="27"/>
        </w:rPr>
        <w:t>Поряд</w:t>
      </w:r>
      <w:r>
        <w:rPr>
          <w:rFonts w:ascii="Times New Roman" w:hAnsi="Times New Roman" w:cs="Times New Roman"/>
          <w:b/>
          <w:sz w:val="27"/>
          <w:szCs w:val="27"/>
        </w:rPr>
        <w:t>ку</w:t>
      </w:r>
      <w:r w:rsidR="0034073F" w:rsidRPr="00595152">
        <w:rPr>
          <w:rFonts w:ascii="Times New Roman" w:hAnsi="Times New Roman" w:cs="Times New Roman"/>
          <w:b/>
          <w:sz w:val="27"/>
          <w:szCs w:val="27"/>
        </w:rPr>
        <w:t xml:space="preserve"> денн</w:t>
      </w:r>
      <w:r>
        <w:rPr>
          <w:rFonts w:ascii="Times New Roman" w:hAnsi="Times New Roman" w:cs="Times New Roman"/>
          <w:b/>
          <w:sz w:val="27"/>
          <w:szCs w:val="27"/>
        </w:rPr>
        <w:t>ого</w:t>
      </w:r>
    </w:p>
    <w:p w14:paraId="3C12E677" w14:textId="77777777" w:rsidR="0034073F" w:rsidRPr="00595152" w:rsidRDefault="0034073F" w:rsidP="00BB3C5F">
      <w:pPr>
        <w:jc w:val="center"/>
        <w:rPr>
          <w:rFonts w:ascii="Times New Roman" w:hAnsi="Times New Roman" w:cs="Times New Roman"/>
          <w:sz w:val="27"/>
          <w:szCs w:val="27"/>
        </w:rPr>
      </w:pPr>
      <w:bookmarkStart w:id="1" w:name="_Hlk174618711"/>
      <w:r w:rsidRPr="00595152">
        <w:rPr>
          <w:rFonts w:ascii="Times New Roman" w:hAnsi="Times New Roman" w:cs="Times New Roman"/>
          <w:sz w:val="27"/>
          <w:szCs w:val="27"/>
        </w:rPr>
        <w:t>постійної комісії міської ради з питань земельних відносин та містобудування, екології, раціонального природокористування</w:t>
      </w:r>
      <w:bookmarkEnd w:id="1"/>
    </w:p>
    <w:p w14:paraId="36F75961" w14:textId="2AD8B443" w:rsidR="00DB2226" w:rsidRPr="00901837" w:rsidRDefault="008D3EF4" w:rsidP="00901837">
      <w:pPr>
        <w:tabs>
          <w:tab w:val="left" w:pos="4177"/>
          <w:tab w:val="left" w:pos="6941"/>
        </w:tabs>
        <w:jc w:val="both"/>
        <w:rPr>
          <w:rFonts w:ascii="Times New Roman" w:hAnsi="Times New Roman" w:cs="Times New Roman"/>
          <w:i/>
          <w:sz w:val="27"/>
          <w:szCs w:val="27"/>
          <w:lang w:val="en-US"/>
        </w:rPr>
      </w:pPr>
      <w:r>
        <w:rPr>
          <w:rFonts w:ascii="Times New Roman" w:hAnsi="Times New Roman" w:cs="Times New Roman"/>
          <w:iCs/>
          <w:sz w:val="27"/>
          <w:szCs w:val="27"/>
        </w:rPr>
        <w:t>18</w:t>
      </w:r>
      <w:r w:rsidR="006317DE">
        <w:rPr>
          <w:rFonts w:ascii="Times New Roman" w:hAnsi="Times New Roman" w:cs="Times New Roman"/>
          <w:iCs/>
          <w:sz w:val="27"/>
          <w:szCs w:val="27"/>
        </w:rPr>
        <w:t>.0</w:t>
      </w:r>
      <w:r>
        <w:rPr>
          <w:rFonts w:ascii="Times New Roman" w:hAnsi="Times New Roman" w:cs="Times New Roman"/>
          <w:iCs/>
          <w:sz w:val="27"/>
          <w:szCs w:val="27"/>
        </w:rPr>
        <w:t>9</w:t>
      </w:r>
      <w:r w:rsidR="006317DE">
        <w:rPr>
          <w:rFonts w:ascii="Times New Roman" w:hAnsi="Times New Roman" w:cs="Times New Roman"/>
          <w:iCs/>
          <w:sz w:val="27"/>
          <w:szCs w:val="27"/>
        </w:rPr>
        <w:t>.2025</w:t>
      </w:r>
      <w:r w:rsidR="00556F11" w:rsidRPr="006317DE">
        <w:rPr>
          <w:rFonts w:ascii="Times New Roman" w:hAnsi="Times New Roman" w:cs="Times New Roman"/>
          <w:i/>
          <w:sz w:val="27"/>
          <w:szCs w:val="27"/>
        </w:rPr>
        <w:t xml:space="preserve">         </w:t>
      </w:r>
      <w:r>
        <w:rPr>
          <w:rFonts w:ascii="Times New Roman" w:hAnsi="Times New Roman" w:cs="Times New Roman"/>
          <w:i/>
          <w:sz w:val="27"/>
          <w:szCs w:val="27"/>
        </w:rPr>
        <w:t>11</w:t>
      </w:r>
      <w:r w:rsidR="00725C7E" w:rsidRPr="006317DE">
        <w:rPr>
          <w:rFonts w:ascii="Times New Roman" w:hAnsi="Times New Roman" w:cs="Times New Roman"/>
          <w:i/>
          <w:sz w:val="27"/>
          <w:szCs w:val="27"/>
        </w:rPr>
        <w:t>:</w:t>
      </w:r>
      <w:r>
        <w:rPr>
          <w:rFonts w:ascii="Times New Roman" w:hAnsi="Times New Roman" w:cs="Times New Roman"/>
          <w:i/>
          <w:sz w:val="27"/>
          <w:szCs w:val="27"/>
        </w:rPr>
        <w:t>0</w:t>
      </w:r>
      <w:r w:rsidR="006317DE">
        <w:rPr>
          <w:rFonts w:ascii="Times New Roman" w:hAnsi="Times New Roman" w:cs="Times New Roman"/>
          <w:i/>
          <w:sz w:val="27"/>
          <w:szCs w:val="27"/>
        </w:rPr>
        <w:t>0</w:t>
      </w:r>
    </w:p>
    <w:p w14:paraId="157BC7A8" w14:textId="77777777" w:rsidR="002B7C39" w:rsidRPr="008D3EF4" w:rsidRDefault="002B7C39" w:rsidP="002B7C39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198817007"/>
      <w:bookmarkEnd w:id="0"/>
      <w:r w:rsidRPr="008D3EF4">
        <w:rPr>
          <w:rFonts w:ascii="Times New Roman" w:hAnsi="Times New Roman" w:cs="Times New Roman"/>
          <w:sz w:val="28"/>
          <w:szCs w:val="28"/>
        </w:rPr>
        <w:t>Про надання ТОВ «СМІЛЯНСЬКИЙ РИНОК» дозволу на розроблення технічної документації із землеустрою щодо інвентаризації земельної ділянки під існуючою територією ринку на вул. В’ячеслава Чорновола</w:t>
      </w:r>
    </w:p>
    <w:p w14:paraId="7C83188D" w14:textId="4ED786D2" w:rsidR="008D3EF4" w:rsidRPr="008D3EF4" w:rsidRDefault="00F530DF" w:rsidP="008D3EF4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260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</w:t>
      </w:r>
      <w:r w:rsidRPr="00B260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End w:id="2"/>
      <w:r w:rsidR="008D3EF4" w:rsidRPr="008D3EF4">
        <w:rPr>
          <w:rFonts w:ascii="Times New Roman" w:hAnsi="Times New Roman" w:cs="Times New Roman"/>
          <w:sz w:val="28"/>
          <w:szCs w:val="28"/>
        </w:rPr>
        <w:t>підготовку лоту на розі вулиць Сунківська-Перемоги до земельних торгів</w:t>
      </w:r>
    </w:p>
    <w:p w14:paraId="7BD7301D" w14:textId="6F95ADF0" w:rsidR="008D3EF4" w:rsidRPr="008D3EF4" w:rsidRDefault="008D3EF4" w:rsidP="008D3EF4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D3EF4">
        <w:rPr>
          <w:rFonts w:ascii="Times New Roman" w:hAnsi="Times New Roman" w:cs="Times New Roman"/>
          <w:sz w:val="28"/>
          <w:szCs w:val="28"/>
        </w:rPr>
        <w:t>Про проведення земельних торгів з продажу права оренди земельної ділянки несільськогосподарського призначення площею 0,1195 га на пров. Богдана Скробута</w:t>
      </w:r>
    </w:p>
    <w:p w14:paraId="0ABEF504" w14:textId="50913D72" w:rsidR="008D3EF4" w:rsidRPr="008D3EF4" w:rsidRDefault="008D3EF4" w:rsidP="008D3EF4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D3EF4">
        <w:rPr>
          <w:rFonts w:ascii="Times New Roman" w:hAnsi="Times New Roman" w:cs="Times New Roman"/>
          <w:sz w:val="28"/>
          <w:szCs w:val="28"/>
        </w:rPr>
        <w:t>Про надання Оганісяну А.М. дозволу на розроблення технічної документації із землеустрою щодо інвентаризації земельної ділянки під незавершеним будівництвом на вул. Михайла Вербицького, 1</w:t>
      </w:r>
    </w:p>
    <w:p w14:paraId="1C592970" w14:textId="40B4888D" w:rsidR="008D3EF4" w:rsidRPr="008D3EF4" w:rsidRDefault="008D3EF4" w:rsidP="008D3EF4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D3EF4">
        <w:rPr>
          <w:rFonts w:ascii="Times New Roman" w:hAnsi="Times New Roman" w:cs="Times New Roman"/>
          <w:sz w:val="28"/>
          <w:szCs w:val="28"/>
        </w:rPr>
        <w:t>Про надання ТОВ «РІТЕЙЛ ЕСТЕЙТ» дозволу на розроблення технічної документації із землеустрою щодо інвентаризації земельної ділянки під власною нежитловою будівлею на вул. Незалежності, 74</w:t>
      </w:r>
    </w:p>
    <w:p w14:paraId="065F816B" w14:textId="415BC298" w:rsidR="008D3EF4" w:rsidRPr="008D3EF4" w:rsidRDefault="008D3EF4" w:rsidP="008D3EF4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D3EF4">
        <w:rPr>
          <w:rFonts w:ascii="Times New Roman" w:hAnsi="Times New Roman" w:cs="Times New Roman"/>
          <w:sz w:val="28"/>
          <w:szCs w:val="28"/>
        </w:rPr>
        <w:t>Про надання згоди ОК «СМІЛА-ТАВРІЯ» на встановлення земельного сервітуту на частину земельної ділянки по вул. Соборній, 96-А</w:t>
      </w:r>
    </w:p>
    <w:p w14:paraId="7AEDDA07" w14:textId="15357DBC" w:rsidR="008D3EF4" w:rsidRPr="008D3EF4" w:rsidRDefault="008D3EF4" w:rsidP="008D3EF4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D3EF4">
        <w:rPr>
          <w:rFonts w:ascii="Times New Roman" w:hAnsi="Times New Roman" w:cs="Times New Roman"/>
          <w:sz w:val="28"/>
          <w:szCs w:val="28"/>
        </w:rPr>
        <w:t>Про надання згоди Таран Г.В. на встановлення земельного сервітуту на частини земельної ділянки по вул. Соборній, 96-А</w:t>
      </w:r>
    </w:p>
    <w:p w14:paraId="46F7F700" w14:textId="6A3B2A60" w:rsidR="008D3EF4" w:rsidRPr="008D3EF4" w:rsidRDefault="008D3EF4" w:rsidP="008D3EF4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D3EF4">
        <w:rPr>
          <w:rFonts w:ascii="Times New Roman" w:hAnsi="Times New Roman" w:cs="Times New Roman"/>
          <w:sz w:val="28"/>
          <w:szCs w:val="28"/>
        </w:rPr>
        <w:t>Про надання Землянській О.О. дозволу на розроблення проєкту землеустрою щодо відведення земельної ділянки для сінокосіння на пров. Святопокровському (навпроти буд. №№ 16, 18)</w:t>
      </w:r>
    </w:p>
    <w:p w14:paraId="6D194B3F" w14:textId="5AC0A6E4" w:rsidR="008D3EF4" w:rsidRPr="008D3EF4" w:rsidRDefault="008D3EF4" w:rsidP="008D3EF4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D3EF4">
        <w:rPr>
          <w:rFonts w:ascii="Times New Roman" w:hAnsi="Times New Roman" w:cs="Times New Roman"/>
          <w:sz w:val="28"/>
          <w:szCs w:val="28"/>
        </w:rPr>
        <w:t>Про надання Башмаковій К.Д.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пров. Загреблянському, 28</w:t>
      </w:r>
    </w:p>
    <w:p w14:paraId="0D3BC1F1" w14:textId="66324FC9" w:rsidR="008D3EF4" w:rsidRPr="008D3EF4" w:rsidRDefault="008D3EF4" w:rsidP="008D3EF4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D3EF4">
        <w:rPr>
          <w:rFonts w:ascii="Times New Roman" w:hAnsi="Times New Roman" w:cs="Times New Roman"/>
          <w:sz w:val="28"/>
          <w:szCs w:val="28"/>
        </w:rPr>
        <w:t>Про надання Волошуну Д.М.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Євгена Саражі, 49</w:t>
      </w:r>
    </w:p>
    <w:p w14:paraId="3BEF4BF0" w14:textId="5F12A638" w:rsidR="008D3EF4" w:rsidRPr="008D3EF4" w:rsidRDefault="008D3EF4" w:rsidP="008D3EF4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D3EF4">
        <w:rPr>
          <w:rFonts w:ascii="Times New Roman" w:hAnsi="Times New Roman" w:cs="Times New Roman"/>
          <w:sz w:val="28"/>
          <w:szCs w:val="28"/>
        </w:rPr>
        <w:t>Про надання Кабаненко М.К.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пров. Героїв Чорнобиля, 4</w:t>
      </w:r>
    </w:p>
    <w:p w14:paraId="69B766B6" w14:textId="7D48ADE9" w:rsidR="008D3EF4" w:rsidRPr="008D3EF4" w:rsidRDefault="008D3EF4" w:rsidP="008D3EF4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D3EF4">
        <w:rPr>
          <w:rFonts w:ascii="Times New Roman" w:hAnsi="Times New Roman" w:cs="Times New Roman"/>
          <w:sz w:val="28"/>
          <w:szCs w:val="28"/>
        </w:rPr>
        <w:t>Про надання Поповіченко О.М., Поповіченку С.М.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пров. Нахімова, 22</w:t>
      </w:r>
    </w:p>
    <w:p w14:paraId="73072F7F" w14:textId="58215C27" w:rsidR="008D3EF4" w:rsidRPr="008D3EF4" w:rsidRDefault="008D3EF4" w:rsidP="008D3EF4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D3EF4">
        <w:rPr>
          <w:rFonts w:ascii="Times New Roman" w:hAnsi="Times New Roman" w:cs="Times New Roman"/>
          <w:sz w:val="28"/>
          <w:szCs w:val="28"/>
        </w:rPr>
        <w:t>Про поділ земельної ділянки комунальної власності для будівництва і обслуговування житлового будинку, господарських будівель і споруд на  вул. Захисників України, 13</w:t>
      </w:r>
    </w:p>
    <w:p w14:paraId="624A1822" w14:textId="53D250DA" w:rsidR="008D3EF4" w:rsidRPr="008D3EF4" w:rsidRDefault="008D3EF4" w:rsidP="008D3EF4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D3EF4">
        <w:rPr>
          <w:rFonts w:ascii="Times New Roman" w:hAnsi="Times New Roman" w:cs="Times New Roman"/>
          <w:sz w:val="28"/>
          <w:szCs w:val="28"/>
        </w:rPr>
        <w:t>Про поділ земельної ділянки комунальної власності для будівництва і обслуговування житлового будинку, господарських будівель і споруд на  вул. Молодогвардійській, 24</w:t>
      </w:r>
    </w:p>
    <w:p w14:paraId="638F1E48" w14:textId="11CF9811" w:rsidR="008D3EF4" w:rsidRPr="008D3EF4" w:rsidRDefault="008D3EF4" w:rsidP="008D3EF4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D3EF4">
        <w:rPr>
          <w:rFonts w:ascii="Times New Roman" w:hAnsi="Times New Roman" w:cs="Times New Roman"/>
          <w:sz w:val="28"/>
          <w:szCs w:val="28"/>
        </w:rPr>
        <w:t>Про припинення договорів оренди землі з ФОП Грищенко М.І. під магазинами на вул. Рафінадний бульвар, 1 та вул. Незалежності, 67-В</w:t>
      </w:r>
    </w:p>
    <w:p w14:paraId="2BADCB3E" w14:textId="634CB3AD" w:rsidR="008D3EF4" w:rsidRPr="008D3EF4" w:rsidRDefault="008D3EF4" w:rsidP="008D3EF4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D3EF4">
        <w:rPr>
          <w:rFonts w:ascii="Times New Roman" w:hAnsi="Times New Roman" w:cs="Times New Roman"/>
          <w:sz w:val="28"/>
          <w:szCs w:val="28"/>
        </w:rPr>
        <w:lastRenderedPageBreak/>
        <w:t>Про припинення договору оренди землі та надання Дмитренку В.Г. земельної ділянки під домоволодінням на вул. Василя Симоненка, 3 в оренду</w:t>
      </w:r>
    </w:p>
    <w:p w14:paraId="22BE2896" w14:textId="57000F71" w:rsidR="008D3EF4" w:rsidRPr="008D3EF4" w:rsidRDefault="008D3EF4" w:rsidP="008D3EF4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D3EF4">
        <w:rPr>
          <w:rFonts w:ascii="Times New Roman" w:hAnsi="Times New Roman" w:cs="Times New Roman"/>
          <w:sz w:val="28"/>
          <w:szCs w:val="28"/>
        </w:rPr>
        <w:t>Про затвердження ПрАТ «СПЕКТР-СМІЛА» технічної документації із землеустрою щодо інвентаризації земельної ділянки комунальної власності по вул. Євгена Саражі, 24/12, 24/13, 24/14</w:t>
      </w:r>
    </w:p>
    <w:p w14:paraId="3248FF18" w14:textId="620A9751" w:rsidR="008D3EF4" w:rsidRPr="008D3EF4" w:rsidRDefault="008D3EF4" w:rsidP="008D3EF4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D3EF4">
        <w:rPr>
          <w:rFonts w:ascii="Times New Roman" w:hAnsi="Times New Roman" w:cs="Times New Roman"/>
          <w:sz w:val="28"/>
          <w:szCs w:val="28"/>
        </w:rPr>
        <w:t>Про затвердження ТОВ МАГАЗИН «ВЕСЕЛКА» технічної документації із землеустрою щодо інвентаризації земельної ділянки комунальної власності під магазином на бульварі графа О. Бобринського, 7</w:t>
      </w:r>
    </w:p>
    <w:p w14:paraId="0127E5CC" w14:textId="105F999E" w:rsidR="008D3EF4" w:rsidRPr="008D3EF4" w:rsidRDefault="008D3EF4" w:rsidP="008D3EF4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D3EF4">
        <w:rPr>
          <w:rFonts w:ascii="Times New Roman" w:hAnsi="Times New Roman" w:cs="Times New Roman"/>
          <w:sz w:val="28"/>
          <w:szCs w:val="28"/>
        </w:rPr>
        <w:t>Про затвердження ФОП Волошину В.Є. технічної документації із землеустрою щодо інвентаризації земельної ділянки комунальної власності по вул. Євгена Саражі, 24/9</w:t>
      </w:r>
    </w:p>
    <w:p w14:paraId="1F20D749" w14:textId="62A3A1DA" w:rsidR="008D3EF4" w:rsidRPr="008D3EF4" w:rsidRDefault="008D3EF4" w:rsidP="008D3EF4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D3EF4">
        <w:rPr>
          <w:rFonts w:ascii="Times New Roman" w:hAnsi="Times New Roman" w:cs="Times New Roman"/>
          <w:sz w:val="28"/>
          <w:szCs w:val="28"/>
        </w:rPr>
        <w:t>Про затвердження ФОП Жежеруну В.М. технічної документації із землеустрою щодо інвентаризації земельної ділянки комунальної власності по вул. Тараса Шевченка</w:t>
      </w:r>
    </w:p>
    <w:p w14:paraId="10FA2639" w14:textId="10F04B59" w:rsidR="008D3EF4" w:rsidRPr="008D3EF4" w:rsidRDefault="008D3EF4" w:rsidP="008D3EF4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D3EF4">
        <w:rPr>
          <w:rFonts w:ascii="Times New Roman" w:hAnsi="Times New Roman" w:cs="Times New Roman"/>
          <w:sz w:val="28"/>
          <w:szCs w:val="28"/>
        </w:rPr>
        <w:t>Про затвердження проєкту землеустрою щодо відведення земельної ділянки та надання ФОП Марченку Ю.М. земельної ділянки по вул. Михайла Вербицького, 103 в оренду</w:t>
      </w:r>
    </w:p>
    <w:p w14:paraId="73A94D6F" w14:textId="078626B9" w:rsidR="008D3EF4" w:rsidRPr="008D3EF4" w:rsidRDefault="008D3EF4" w:rsidP="008D3EF4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D3EF4">
        <w:rPr>
          <w:rFonts w:ascii="Times New Roman" w:hAnsi="Times New Roman" w:cs="Times New Roman"/>
          <w:sz w:val="28"/>
          <w:szCs w:val="28"/>
        </w:rPr>
        <w:t>Про затвердження проєкту землеустрою щодо відведення земельної ділянки  та надання ФОП Ніколаєву О.В. земельної ділянки земель водного фонду в районі вул. родини Бобринських в оренду</w:t>
      </w:r>
    </w:p>
    <w:p w14:paraId="1CBA1027" w14:textId="5F10812C" w:rsidR="008D3EF4" w:rsidRPr="008D3EF4" w:rsidRDefault="008D3EF4" w:rsidP="008D3EF4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D3EF4">
        <w:rPr>
          <w:rFonts w:ascii="Times New Roman" w:hAnsi="Times New Roman" w:cs="Times New Roman"/>
          <w:sz w:val="28"/>
          <w:szCs w:val="28"/>
        </w:rPr>
        <w:t>Про затвердження Баланюку М.Д.  технічної документації із землеустрою щодо встановлення (відновлення) меж земельної ділянки в натурі (на місцевості) під домоволодінням на вул. Олеся Гончара, 73 та надання земельної ділянки в оренду</w:t>
      </w:r>
    </w:p>
    <w:p w14:paraId="104D5961" w14:textId="301C9439" w:rsidR="008D3EF4" w:rsidRPr="008D3EF4" w:rsidRDefault="008D3EF4" w:rsidP="008D3EF4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D3EF4">
        <w:rPr>
          <w:rFonts w:ascii="Times New Roman" w:hAnsi="Times New Roman" w:cs="Times New Roman"/>
          <w:sz w:val="28"/>
          <w:szCs w:val="28"/>
        </w:rPr>
        <w:t>Про надання ОСББ «ДАНА» земельної ділянки під багатоквартирним житловим будинком на вул. Кармелюка, 86 в постійне користування</w:t>
      </w:r>
    </w:p>
    <w:p w14:paraId="4F9571EF" w14:textId="4FB2AC91" w:rsidR="008D3EF4" w:rsidRPr="008D3EF4" w:rsidRDefault="008D3EF4" w:rsidP="008D3EF4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D3EF4">
        <w:rPr>
          <w:rFonts w:ascii="Times New Roman" w:hAnsi="Times New Roman" w:cs="Times New Roman"/>
          <w:sz w:val="28"/>
          <w:szCs w:val="28"/>
        </w:rPr>
        <w:t>Про надання ОСББ «ПАНДА» земельної ділянки під багатоквартирним житловим будинком на вул. Соборній, 103 в постійне користування</w:t>
      </w:r>
    </w:p>
    <w:p w14:paraId="550F3AB7" w14:textId="4A748824" w:rsidR="008D3EF4" w:rsidRPr="008D3EF4" w:rsidRDefault="008D3EF4" w:rsidP="008D3EF4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D3EF4">
        <w:rPr>
          <w:rFonts w:ascii="Times New Roman" w:hAnsi="Times New Roman" w:cs="Times New Roman"/>
          <w:sz w:val="28"/>
          <w:szCs w:val="28"/>
        </w:rPr>
        <w:t>Про надання ФОП Слухай В.В. земельної ділянки під нежитловою будівлею на вул. Рафінадний бульвар, 1 в оренду</w:t>
      </w:r>
    </w:p>
    <w:p w14:paraId="42BF329D" w14:textId="2C45903B" w:rsidR="008D3EF4" w:rsidRPr="008D3EF4" w:rsidRDefault="008D3EF4" w:rsidP="008D3EF4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D3EF4">
        <w:rPr>
          <w:rFonts w:ascii="Times New Roman" w:hAnsi="Times New Roman" w:cs="Times New Roman"/>
          <w:sz w:val="28"/>
          <w:szCs w:val="28"/>
        </w:rPr>
        <w:t>Про надання ФОП Шайко Т.М. земельної ділянки під нежитловою будівлею на вул. В’ячеслава Чорновола, 3-А в оренду</w:t>
      </w:r>
    </w:p>
    <w:p w14:paraId="1107175F" w14:textId="7F9BFC38" w:rsidR="008D3EF4" w:rsidRPr="008D3EF4" w:rsidRDefault="008D3EF4" w:rsidP="008D3EF4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D3EF4">
        <w:rPr>
          <w:rFonts w:ascii="Times New Roman" w:hAnsi="Times New Roman" w:cs="Times New Roman"/>
          <w:sz w:val="28"/>
          <w:szCs w:val="28"/>
        </w:rPr>
        <w:t>Про надання Шкваруну А.В. земельних ділянок на вул. Михайла Вербицького, 27 під домоволодінням у власність та оренду</w:t>
      </w:r>
    </w:p>
    <w:p w14:paraId="48024C9A" w14:textId="147A1A96" w:rsidR="008D3EF4" w:rsidRPr="008D3EF4" w:rsidRDefault="008D3EF4" w:rsidP="008D3EF4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D3EF4">
        <w:rPr>
          <w:rFonts w:ascii="Times New Roman" w:hAnsi="Times New Roman" w:cs="Times New Roman"/>
          <w:sz w:val="28"/>
          <w:szCs w:val="28"/>
        </w:rPr>
        <w:t>Про надання Панченко М.В. земельних ділянок на вул. Молодогвардійській, 34 під домоволодінням у власність та оренду</w:t>
      </w:r>
    </w:p>
    <w:p w14:paraId="3AF10578" w14:textId="59A444EA" w:rsidR="008D3EF4" w:rsidRPr="008D3EF4" w:rsidRDefault="008D3EF4" w:rsidP="008D3EF4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D3EF4">
        <w:rPr>
          <w:rFonts w:ascii="Times New Roman" w:hAnsi="Times New Roman" w:cs="Times New Roman"/>
          <w:sz w:val="28"/>
          <w:szCs w:val="28"/>
        </w:rPr>
        <w:t>Про надання Петренко Є.П. земельних ділянок на пров. Станіславського, 16 під домоволодінням у власність та оренду</w:t>
      </w:r>
    </w:p>
    <w:p w14:paraId="7C66BBC9" w14:textId="6F80E0F1" w:rsidR="008D3EF4" w:rsidRPr="008D3EF4" w:rsidRDefault="008D3EF4" w:rsidP="008D3EF4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D3EF4">
        <w:rPr>
          <w:rFonts w:ascii="Times New Roman" w:hAnsi="Times New Roman" w:cs="Times New Roman"/>
          <w:sz w:val="28"/>
          <w:szCs w:val="28"/>
        </w:rPr>
        <w:t>Про надання Барановській О.Ф., Барановському Ф.Ф., Вайнштейну Р.А. земельної ділянки на вул. Перемоги, 3 під домоволодінням в оренду</w:t>
      </w:r>
    </w:p>
    <w:p w14:paraId="2EB919E7" w14:textId="1458D079" w:rsidR="008D3EF4" w:rsidRPr="008D3EF4" w:rsidRDefault="008D3EF4" w:rsidP="008D3EF4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D3EF4">
        <w:rPr>
          <w:rFonts w:ascii="Times New Roman" w:hAnsi="Times New Roman" w:cs="Times New Roman"/>
          <w:sz w:val="28"/>
          <w:szCs w:val="28"/>
        </w:rPr>
        <w:t>Про надання Ільчук Н.В. земельної ділянки на вул. Северина Наливайка, 9 під домоволодінням у власність</w:t>
      </w:r>
    </w:p>
    <w:p w14:paraId="5A325930" w14:textId="201C33FA" w:rsidR="008D3EF4" w:rsidRPr="008D3EF4" w:rsidRDefault="008D3EF4" w:rsidP="008D3EF4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D3EF4">
        <w:rPr>
          <w:rFonts w:ascii="Times New Roman" w:hAnsi="Times New Roman" w:cs="Times New Roman"/>
          <w:sz w:val="28"/>
          <w:szCs w:val="28"/>
        </w:rPr>
        <w:t>Про надання Карпенко І.П. земельної ділянки на вул. Дніпровській, 23 під домоволодінням у власність</w:t>
      </w:r>
    </w:p>
    <w:p w14:paraId="4A5E4895" w14:textId="71E28C18" w:rsidR="008D3EF4" w:rsidRPr="008D3EF4" w:rsidRDefault="008D3EF4" w:rsidP="008D3EF4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D3EF4">
        <w:rPr>
          <w:rFonts w:ascii="Times New Roman" w:hAnsi="Times New Roman" w:cs="Times New Roman"/>
          <w:sz w:val="28"/>
          <w:szCs w:val="28"/>
        </w:rPr>
        <w:t>Про надання Котляренко О.В. земельної ділянки на вул. Лісній, 46 під домоволодінням у власність</w:t>
      </w:r>
    </w:p>
    <w:p w14:paraId="10291450" w14:textId="67B5C43A" w:rsidR="008D3EF4" w:rsidRPr="008D3EF4" w:rsidRDefault="008D3EF4" w:rsidP="008D3EF4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D3EF4">
        <w:rPr>
          <w:rFonts w:ascii="Times New Roman" w:hAnsi="Times New Roman" w:cs="Times New Roman"/>
          <w:sz w:val="28"/>
          <w:szCs w:val="28"/>
        </w:rPr>
        <w:lastRenderedPageBreak/>
        <w:t>Про надання Олексієнко А.І. земельних ділянок на пров. Кільцевому, 31 під домоволодінням у власність та оренду</w:t>
      </w:r>
    </w:p>
    <w:p w14:paraId="0F57ABA0" w14:textId="51780969" w:rsidR="008D3EF4" w:rsidRPr="008D3EF4" w:rsidRDefault="008D3EF4" w:rsidP="008D3EF4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D3EF4">
        <w:rPr>
          <w:rFonts w:ascii="Times New Roman" w:hAnsi="Times New Roman" w:cs="Times New Roman"/>
          <w:sz w:val="28"/>
          <w:szCs w:val="28"/>
        </w:rPr>
        <w:t>Про надання Царинній О.В., Штомпіль В.М. земельної ділянки на вул. Лаврентія Похилевича, 26-А під домоволодінням у спільну часткову власність</w:t>
      </w:r>
    </w:p>
    <w:p w14:paraId="04F8CB5E" w14:textId="00918AF1" w:rsidR="008D3EF4" w:rsidRPr="008D3EF4" w:rsidRDefault="008D3EF4" w:rsidP="008D3EF4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D3EF4">
        <w:rPr>
          <w:rFonts w:ascii="Times New Roman" w:hAnsi="Times New Roman" w:cs="Times New Roman"/>
          <w:sz w:val="28"/>
          <w:szCs w:val="28"/>
        </w:rPr>
        <w:t>Про надання Дворнік О.В. земельних ділянок на пров. Мальовничому, 11 під домоволодінням у власність та оренду</w:t>
      </w:r>
    </w:p>
    <w:p w14:paraId="32684FBF" w14:textId="77777777" w:rsidR="008D3EF4" w:rsidRDefault="008D3EF4" w:rsidP="008D3EF4">
      <w:pPr>
        <w:pStyle w:val="a7"/>
        <w:tabs>
          <w:tab w:val="left" w:pos="284"/>
          <w:tab w:val="left" w:pos="426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sectPr w:rsidR="008D3EF4" w:rsidSect="00BC34CC">
      <w:pgSz w:w="11906" w:h="16838"/>
      <w:pgMar w:top="568" w:right="424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D26D5"/>
    <w:multiLevelType w:val="hybridMultilevel"/>
    <w:tmpl w:val="46B284E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97CC4"/>
    <w:multiLevelType w:val="multilevel"/>
    <w:tmpl w:val="9B36D7D0"/>
    <w:lvl w:ilvl="0">
      <w:start w:val="18"/>
      <w:numFmt w:val="decimal"/>
      <w:lvlText w:val="%1"/>
      <w:lvlJc w:val="left"/>
      <w:pPr>
        <w:ind w:left="1230" w:hanging="1230"/>
      </w:pPr>
      <w:rPr>
        <w:rFonts w:hint="default"/>
        <w:i w:val="0"/>
      </w:rPr>
    </w:lvl>
    <w:lvl w:ilvl="1">
      <w:start w:val="2"/>
      <w:numFmt w:val="decimalZero"/>
      <w:lvlText w:val="%1.%2"/>
      <w:lvlJc w:val="left"/>
      <w:pPr>
        <w:ind w:left="1230" w:hanging="1230"/>
      </w:pPr>
      <w:rPr>
        <w:rFonts w:hint="default"/>
        <w:i w:val="0"/>
      </w:rPr>
    </w:lvl>
    <w:lvl w:ilvl="2">
      <w:start w:val="2025"/>
      <w:numFmt w:val="decimal"/>
      <w:lvlText w:val="%1.%2.%3"/>
      <w:lvlJc w:val="left"/>
      <w:pPr>
        <w:ind w:left="1230" w:hanging="123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1230" w:hanging="123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230" w:hanging="123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i w:val="0"/>
      </w:rPr>
    </w:lvl>
  </w:abstractNum>
  <w:abstractNum w:abstractNumId="2" w15:restartNumberingAfterBreak="0">
    <w:nsid w:val="06673B05"/>
    <w:multiLevelType w:val="hybridMultilevel"/>
    <w:tmpl w:val="CE8A323A"/>
    <w:lvl w:ilvl="0" w:tplc="57BAD43C">
      <w:start w:val="1"/>
      <w:numFmt w:val="decimal"/>
      <w:lvlText w:val="%1."/>
      <w:lvlJc w:val="left"/>
      <w:pPr>
        <w:ind w:left="720" w:hanging="360"/>
      </w:pPr>
      <w:rPr>
        <w:b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27997"/>
    <w:multiLevelType w:val="hybridMultilevel"/>
    <w:tmpl w:val="E52668F6"/>
    <w:lvl w:ilvl="0" w:tplc="28C0CED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E85903"/>
    <w:multiLevelType w:val="hybridMultilevel"/>
    <w:tmpl w:val="46B284E2"/>
    <w:lvl w:ilvl="0" w:tplc="1F16E8A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C86CE0"/>
    <w:multiLevelType w:val="hybridMultilevel"/>
    <w:tmpl w:val="CE04FDF0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D662AB"/>
    <w:multiLevelType w:val="hybridMultilevel"/>
    <w:tmpl w:val="CE8A323A"/>
    <w:lvl w:ilvl="0" w:tplc="57BAD43C">
      <w:start w:val="1"/>
      <w:numFmt w:val="decimal"/>
      <w:lvlText w:val="%1."/>
      <w:lvlJc w:val="left"/>
      <w:pPr>
        <w:ind w:left="720" w:hanging="360"/>
      </w:pPr>
      <w:rPr>
        <w:b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035D20"/>
    <w:multiLevelType w:val="hybridMultilevel"/>
    <w:tmpl w:val="B5447BF0"/>
    <w:lvl w:ilvl="0" w:tplc="74B25062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986170"/>
    <w:multiLevelType w:val="hybridMultilevel"/>
    <w:tmpl w:val="E836FC60"/>
    <w:lvl w:ilvl="0" w:tplc="A65CB7BA">
      <w:start w:val="1"/>
      <w:numFmt w:val="decimal"/>
      <w:lvlText w:val="%1."/>
      <w:lvlJc w:val="left"/>
      <w:pPr>
        <w:ind w:left="720" w:hanging="360"/>
      </w:pPr>
      <w:rPr>
        <w:rFonts w:eastAsia="MS Mincho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3A5BB3"/>
    <w:multiLevelType w:val="hybridMultilevel"/>
    <w:tmpl w:val="CE8A323A"/>
    <w:lvl w:ilvl="0" w:tplc="57BAD43C">
      <w:start w:val="1"/>
      <w:numFmt w:val="decimal"/>
      <w:lvlText w:val="%1."/>
      <w:lvlJc w:val="left"/>
      <w:pPr>
        <w:ind w:left="720" w:hanging="360"/>
      </w:pPr>
      <w:rPr>
        <w:b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74042F"/>
    <w:multiLevelType w:val="hybridMultilevel"/>
    <w:tmpl w:val="7C924D7A"/>
    <w:lvl w:ilvl="0" w:tplc="C74C631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407954"/>
    <w:multiLevelType w:val="hybridMultilevel"/>
    <w:tmpl w:val="48D2FD84"/>
    <w:lvl w:ilvl="0" w:tplc="365E3A58">
      <w:start w:val="1"/>
      <w:numFmt w:val="decimal"/>
      <w:lvlText w:val="%1."/>
      <w:lvlJc w:val="left"/>
      <w:pPr>
        <w:ind w:left="720" w:hanging="360"/>
      </w:pPr>
      <w:rPr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EF7D18"/>
    <w:multiLevelType w:val="hybridMultilevel"/>
    <w:tmpl w:val="CE04FDF0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620B38"/>
    <w:multiLevelType w:val="hybridMultilevel"/>
    <w:tmpl w:val="CE04FDF0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E7021D"/>
    <w:multiLevelType w:val="hybridMultilevel"/>
    <w:tmpl w:val="46B284E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E27974"/>
    <w:multiLevelType w:val="hybridMultilevel"/>
    <w:tmpl w:val="CE04FDF0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A120AA"/>
    <w:multiLevelType w:val="hybridMultilevel"/>
    <w:tmpl w:val="46B284E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BE61A8"/>
    <w:multiLevelType w:val="hybridMultilevel"/>
    <w:tmpl w:val="9E9C6998"/>
    <w:lvl w:ilvl="0" w:tplc="7AF6A710">
      <w:start w:val="1"/>
      <w:numFmt w:val="decimal"/>
      <w:lvlText w:val="%1."/>
      <w:lvlJc w:val="left"/>
      <w:pPr>
        <w:ind w:left="786" w:hanging="360"/>
      </w:pPr>
      <w:rPr>
        <w:b/>
        <w:bCs w:val="0"/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5B0B71D0"/>
    <w:multiLevelType w:val="hybridMultilevel"/>
    <w:tmpl w:val="46B284E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AA3014"/>
    <w:multiLevelType w:val="hybridMultilevel"/>
    <w:tmpl w:val="24BCB82A"/>
    <w:lvl w:ilvl="0" w:tplc="B9F441A8">
      <w:start w:val="1"/>
      <w:numFmt w:val="decimal"/>
      <w:lvlText w:val="%1."/>
      <w:lvlJc w:val="left"/>
      <w:pPr>
        <w:ind w:left="720" w:hanging="360"/>
      </w:pPr>
      <w:rPr>
        <w:rFonts w:eastAsia="Calibri" w:cs="Calibri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415382"/>
    <w:multiLevelType w:val="hybridMultilevel"/>
    <w:tmpl w:val="D120549E"/>
    <w:lvl w:ilvl="0" w:tplc="B936ED24">
      <w:start w:val="1"/>
      <w:numFmt w:val="decimal"/>
      <w:lvlText w:val="%1."/>
      <w:lvlJc w:val="left"/>
      <w:pPr>
        <w:ind w:left="720" w:hanging="360"/>
      </w:pPr>
      <w:rPr>
        <w:rFonts w:eastAsia="MS Mincho" w:cstheme="minorBid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0B3621"/>
    <w:multiLevelType w:val="hybridMultilevel"/>
    <w:tmpl w:val="CE04FDF0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344997"/>
    <w:multiLevelType w:val="hybridMultilevel"/>
    <w:tmpl w:val="3A8C5818"/>
    <w:lvl w:ilvl="0" w:tplc="169A5B48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BC55E2"/>
    <w:multiLevelType w:val="multilevel"/>
    <w:tmpl w:val="0BDA2CF0"/>
    <w:lvl w:ilvl="0">
      <w:start w:val="28"/>
      <w:numFmt w:val="decimal"/>
      <w:lvlText w:val="%1"/>
      <w:lvlJc w:val="left"/>
      <w:pPr>
        <w:ind w:left="1305" w:hanging="1305"/>
      </w:pPr>
      <w:rPr>
        <w:rFonts w:hint="default"/>
        <w:i w:val="0"/>
        <w:sz w:val="28"/>
      </w:rPr>
    </w:lvl>
    <w:lvl w:ilvl="1">
      <w:start w:val="5"/>
      <w:numFmt w:val="decimalZero"/>
      <w:lvlText w:val="%1.%2"/>
      <w:lvlJc w:val="left"/>
      <w:pPr>
        <w:ind w:left="1305" w:hanging="1305"/>
      </w:pPr>
      <w:rPr>
        <w:rFonts w:hint="default"/>
        <w:i w:val="0"/>
        <w:sz w:val="28"/>
      </w:rPr>
    </w:lvl>
    <w:lvl w:ilvl="2">
      <w:start w:val="2025"/>
      <w:numFmt w:val="decimal"/>
      <w:lvlText w:val="%1.%2.%3"/>
      <w:lvlJc w:val="left"/>
      <w:pPr>
        <w:ind w:left="1305" w:hanging="1305"/>
      </w:pPr>
      <w:rPr>
        <w:rFonts w:hint="default"/>
        <w:i w:val="0"/>
        <w:sz w:val="28"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hint="default"/>
        <w:i w:val="0"/>
        <w:sz w:val="28"/>
      </w:rPr>
    </w:lvl>
    <w:lvl w:ilvl="4">
      <w:start w:val="1"/>
      <w:numFmt w:val="decimal"/>
      <w:lvlText w:val="%1.%2.%3.%4.%5"/>
      <w:lvlJc w:val="left"/>
      <w:pPr>
        <w:ind w:left="1305" w:hanging="1305"/>
      </w:pPr>
      <w:rPr>
        <w:rFonts w:hint="default"/>
        <w:i w:val="0"/>
        <w:sz w:val="28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i w:val="0"/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  <w:sz w:val="28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i w:val="0"/>
        <w:sz w:val="28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i w:val="0"/>
        <w:sz w:val="28"/>
      </w:rPr>
    </w:lvl>
  </w:abstractNum>
  <w:abstractNum w:abstractNumId="24" w15:restartNumberingAfterBreak="0">
    <w:nsid w:val="72980475"/>
    <w:multiLevelType w:val="hybridMultilevel"/>
    <w:tmpl w:val="88BC1646"/>
    <w:lvl w:ilvl="0" w:tplc="E402AC0A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DB1E20"/>
    <w:multiLevelType w:val="hybridMultilevel"/>
    <w:tmpl w:val="46B284E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041E30"/>
    <w:multiLevelType w:val="hybridMultilevel"/>
    <w:tmpl w:val="46B284E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D45E8F"/>
    <w:multiLevelType w:val="hybridMultilevel"/>
    <w:tmpl w:val="46B284E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C93574"/>
    <w:multiLevelType w:val="hybridMultilevel"/>
    <w:tmpl w:val="CE04FDF0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0B2092"/>
    <w:multiLevelType w:val="hybridMultilevel"/>
    <w:tmpl w:val="B2BC8176"/>
    <w:lvl w:ilvl="0" w:tplc="B936ED24">
      <w:start w:val="1"/>
      <w:numFmt w:val="decimal"/>
      <w:lvlText w:val="%1."/>
      <w:lvlJc w:val="left"/>
      <w:pPr>
        <w:ind w:left="720" w:hanging="360"/>
      </w:pPr>
      <w:rPr>
        <w:rFonts w:eastAsia="MS Mincho" w:cstheme="minorBid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2663669">
    <w:abstractNumId w:val="24"/>
  </w:num>
  <w:num w:numId="2" w16cid:durableId="1724791730">
    <w:abstractNumId w:val="8"/>
  </w:num>
  <w:num w:numId="3" w16cid:durableId="195780711">
    <w:abstractNumId w:val="9"/>
  </w:num>
  <w:num w:numId="4" w16cid:durableId="861360337">
    <w:abstractNumId w:val="6"/>
  </w:num>
  <w:num w:numId="5" w16cid:durableId="1941570787">
    <w:abstractNumId w:val="2"/>
  </w:num>
  <w:num w:numId="6" w16cid:durableId="1028676552">
    <w:abstractNumId w:val="11"/>
  </w:num>
  <w:num w:numId="7" w16cid:durableId="587807143">
    <w:abstractNumId w:val="22"/>
  </w:num>
  <w:num w:numId="8" w16cid:durableId="1403983038">
    <w:abstractNumId w:val="7"/>
  </w:num>
  <w:num w:numId="9" w16cid:durableId="324558155">
    <w:abstractNumId w:val="10"/>
  </w:num>
  <w:num w:numId="10" w16cid:durableId="1771926316">
    <w:abstractNumId w:val="20"/>
  </w:num>
  <w:num w:numId="11" w16cid:durableId="751049307">
    <w:abstractNumId w:val="29"/>
  </w:num>
  <w:num w:numId="12" w16cid:durableId="1430657400">
    <w:abstractNumId w:val="3"/>
  </w:num>
  <w:num w:numId="13" w16cid:durableId="108744566">
    <w:abstractNumId w:val="4"/>
  </w:num>
  <w:num w:numId="14" w16cid:durableId="1010984398">
    <w:abstractNumId w:val="19"/>
  </w:num>
  <w:num w:numId="15" w16cid:durableId="1173644757">
    <w:abstractNumId w:val="21"/>
  </w:num>
  <w:num w:numId="16" w16cid:durableId="610286962">
    <w:abstractNumId w:val="5"/>
  </w:num>
  <w:num w:numId="17" w16cid:durableId="301078401">
    <w:abstractNumId w:val="13"/>
  </w:num>
  <w:num w:numId="18" w16cid:durableId="1597323354">
    <w:abstractNumId w:val="12"/>
  </w:num>
  <w:num w:numId="19" w16cid:durableId="577398602">
    <w:abstractNumId w:val="15"/>
  </w:num>
  <w:num w:numId="20" w16cid:durableId="1770391623">
    <w:abstractNumId w:val="28"/>
  </w:num>
  <w:num w:numId="21" w16cid:durableId="1147473145">
    <w:abstractNumId w:val="16"/>
  </w:num>
  <w:num w:numId="22" w16cid:durableId="1329480209">
    <w:abstractNumId w:val="26"/>
  </w:num>
  <w:num w:numId="23" w16cid:durableId="1107771075">
    <w:abstractNumId w:val="14"/>
  </w:num>
  <w:num w:numId="24" w16cid:durableId="200284395">
    <w:abstractNumId w:val="18"/>
  </w:num>
  <w:num w:numId="25" w16cid:durableId="1651405593">
    <w:abstractNumId w:val="0"/>
  </w:num>
  <w:num w:numId="26" w16cid:durableId="1611160258">
    <w:abstractNumId w:val="1"/>
  </w:num>
  <w:num w:numId="27" w16cid:durableId="605382895">
    <w:abstractNumId w:val="17"/>
  </w:num>
  <w:num w:numId="28" w16cid:durableId="1076900713">
    <w:abstractNumId w:val="23"/>
  </w:num>
  <w:num w:numId="29" w16cid:durableId="1675571615">
    <w:abstractNumId w:val="27"/>
  </w:num>
  <w:num w:numId="30" w16cid:durableId="170860198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1C72"/>
    <w:rsid w:val="00002951"/>
    <w:rsid w:val="000039C8"/>
    <w:rsid w:val="000119CE"/>
    <w:rsid w:val="0002031E"/>
    <w:rsid w:val="000344F1"/>
    <w:rsid w:val="00037C44"/>
    <w:rsid w:val="00041D2E"/>
    <w:rsid w:val="000421D4"/>
    <w:rsid w:val="000433C8"/>
    <w:rsid w:val="00056C89"/>
    <w:rsid w:val="0005704E"/>
    <w:rsid w:val="00065223"/>
    <w:rsid w:val="000677DD"/>
    <w:rsid w:val="00091CB6"/>
    <w:rsid w:val="000A16AE"/>
    <w:rsid w:val="000A17C7"/>
    <w:rsid w:val="000A1C13"/>
    <w:rsid w:val="000A33BA"/>
    <w:rsid w:val="000D220E"/>
    <w:rsid w:val="000D3805"/>
    <w:rsid w:val="000E3177"/>
    <w:rsid w:val="000F1C3F"/>
    <w:rsid w:val="000F2DF7"/>
    <w:rsid w:val="001046AD"/>
    <w:rsid w:val="00110447"/>
    <w:rsid w:val="00116AAA"/>
    <w:rsid w:val="001228AD"/>
    <w:rsid w:val="00122BBC"/>
    <w:rsid w:val="001271AB"/>
    <w:rsid w:val="00127E35"/>
    <w:rsid w:val="0013022F"/>
    <w:rsid w:val="00134294"/>
    <w:rsid w:val="00145E6C"/>
    <w:rsid w:val="00156A7E"/>
    <w:rsid w:val="00156F83"/>
    <w:rsid w:val="001576C8"/>
    <w:rsid w:val="00163D4B"/>
    <w:rsid w:val="00164A1F"/>
    <w:rsid w:val="00166C70"/>
    <w:rsid w:val="00175E91"/>
    <w:rsid w:val="00180A19"/>
    <w:rsid w:val="00180D6A"/>
    <w:rsid w:val="00183767"/>
    <w:rsid w:val="00186B3E"/>
    <w:rsid w:val="001A148E"/>
    <w:rsid w:val="001A2DCE"/>
    <w:rsid w:val="001B04BF"/>
    <w:rsid w:val="001B7F74"/>
    <w:rsid w:val="001D35B6"/>
    <w:rsid w:val="001D4555"/>
    <w:rsid w:val="001E308B"/>
    <w:rsid w:val="001F5E92"/>
    <w:rsid w:val="001F74D9"/>
    <w:rsid w:val="001F75D5"/>
    <w:rsid w:val="002100E1"/>
    <w:rsid w:val="00212E6E"/>
    <w:rsid w:val="00220A42"/>
    <w:rsid w:val="00235D98"/>
    <w:rsid w:val="00236846"/>
    <w:rsid w:val="00250AA9"/>
    <w:rsid w:val="00250F17"/>
    <w:rsid w:val="002571EB"/>
    <w:rsid w:val="0026024F"/>
    <w:rsid w:val="0026615D"/>
    <w:rsid w:val="00274AB3"/>
    <w:rsid w:val="00275447"/>
    <w:rsid w:val="002762FA"/>
    <w:rsid w:val="00276A47"/>
    <w:rsid w:val="002822B6"/>
    <w:rsid w:val="00284FD0"/>
    <w:rsid w:val="00285AAE"/>
    <w:rsid w:val="0028660E"/>
    <w:rsid w:val="00294678"/>
    <w:rsid w:val="002974A2"/>
    <w:rsid w:val="002A2F2C"/>
    <w:rsid w:val="002B7C39"/>
    <w:rsid w:val="002C4F66"/>
    <w:rsid w:val="002C6979"/>
    <w:rsid w:val="002D0821"/>
    <w:rsid w:val="002D1506"/>
    <w:rsid w:val="002D6902"/>
    <w:rsid w:val="002D70F0"/>
    <w:rsid w:val="002E56B9"/>
    <w:rsid w:val="002F2ABE"/>
    <w:rsid w:val="002F36FC"/>
    <w:rsid w:val="00303F62"/>
    <w:rsid w:val="00304A52"/>
    <w:rsid w:val="0030629F"/>
    <w:rsid w:val="0031367D"/>
    <w:rsid w:val="00316014"/>
    <w:rsid w:val="003315F3"/>
    <w:rsid w:val="0033611D"/>
    <w:rsid w:val="0034073F"/>
    <w:rsid w:val="00341F45"/>
    <w:rsid w:val="00347911"/>
    <w:rsid w:val="003513BE"/>
    <w:rsid w:val="00352588"/>
    <w:rsid w:val="00352C11"/>
    <w:rsid w:val="003538C2"/>
    <w:rsid w:val="00365C28"/>
    <w:rsid w:val="00367227"/>
    <w:rsid w:val="00367720"/>
    <w:rsid w:val="003703C0"/>
    <w:rsid w:val="00374345"/>
    <w:rsid w:val="00374CE5"/>
    <w:rsid w:val="00395331"/>
    <w:rsid w:val="003A5A2D"/>
    <w:rsid w:val="003B1B17"/>
    <w:rsid w:val="003B2347"/>
    <w:rsid w:val="003C0B5F"/>
    <w:rsid w:val="003D272F"/>
    <w:rsid w:val="003E18F5"/>
    <w:rsid w:val="003F43C4"/>
    <w:rsid w:val="003F4C6B"/>
    <w:rsid w:val="003F61DA"/>
    <w:rsid w:val="004003BB"/>
    <w:rsid w:val="00401301"/>
    <w:rsid w:val="00407B88"/>
    <w:rsid w:val="004121C1"/>
    <w:rsid w:val="00413B7C"/>
    <w:rsid w:val="004223C1"/>
    <w:rsid w:val="00422A21"/>
    <w:rsid w:val="0042405E"/>
    <w:rsid w:val="00431352"/>
    <w:rsid w:val="004345E4"/>
    <w:rsid w:val="00454CEF"/>
    <w:rsid w:val="00456804"/>
    <w:rsid w:val="00466918"/>
    <w:rsid w:val="00481934"/>
    <w:rsid w:val="00484F6D"/>
    <w:rsid w:val="0048607A"/>
    <w:rsid w:val="00496188"/>
    <w:rsid w:val="004971CB"/>
    <w:rsid w:val="004A12C4"/>
    <w:rsid w:val="004B3A4C"/>
    <w:rsid w:val="004C0905"/>
    <w:rsid w:val="004E0AEF"/>
    <w:rsid w:val="004E4575"/>
    <w:rsid w:val="004E6291"/>
    <w:rsid w:val="004E6A7B"/>
    <w:rsid w:val="004F0231"/>
    <w:rsid w:val="004F502B"/>
    <w:rsid w:val="005012DA"/>
    <w:rsid w:val="005063F2"/>
    <w:rsid w:val="005137B6"/>
    <w:rsid w:val="005159AF"/>
    <w:rsid w:val="005200D1"/>
    <w:rsid w:val="0052388D"/>
    <w:rsid w:val="00526A6D"/>
    <w:rsid w:val="00543696"/>
    <w:rsid w:val="005444FF"/>
    <w:rsid w:val="00550E4C"/>
    <w:rsid w:val="00552115"/>
    <w:rsid w:val="00553A43"/>
    <w:rsid w:val="00556F11"/>
    <w:rsid w:val="005636AE"/>
    <w:rsid w:val="00575F0D"/>
    <w:rsid w:val="00584ED1"/>
    <w:rsid w:val="00594DE4"/>
    <w:rsid w:val="00595152"/>
    <w:rsid w:val="00595906"/>
    <w:rsid w:val="005A2A18"/>
    <w:rsid w:val="005C6D51"/>
    <w:rsid w:val="005D0431"/>
    <w:rsid w:val="005E03A8"/>
    <w:rsid w:val="005F4C70"/>
    <w:rsid w:val="005F6D7B"/>
    <w:rsid w:val="005F7533"/>
    <w:rsid w:val="006113BF"/>
    <w:rsid w:val="0062686A"/>
    <w:rsid w:val="006317DE"/>
    <w:rsid w:val="00635FAE"/>
    <w:rsid w:val="00641631"/>
    <w:rsid w:val="00642464"/>
    <w:rsid w:val="00644050"/>
    <w:rsid w:val="00644CC3"/>
    <w:rsid w:val="006546C2"/>
    <w:rsid w:val="00654B1A"/>
    <w:rsid w:val="006627B9"/>
    <w:rsid w:val="00665432"/>
    <w:rsid w:val="0067352B"/>
    <w:rsid w:val="00675CC8"/>
    <w:rsid w:val="00676B83"/>
    <w:rsid w:val="00682895"/>
    <w:rsid w:val="0068485F"/>
    <w:rsid w:val="00690FAE"/>
    <w:rsid w:val="00693278"/>
    <w:rsid w:val="006A3CED"/>
    <w:rsid w:val="006B0E98"/>
    <w:rsid w:val="006B32FA"/>
    <w:rsid w:val="006B5A2E"/>
    <w:rsid w:val="006B6D46"/>
    <w:rsid w:val="006C7D3D"/>
    <w:rsid w:val="006D7C9B"/>
    <w:rsid w:val="006F08B3"/>
    <w:rsid w:val="006F39B1"/>
    <w:rsid w:val="006F4CE9"/>
    <w:rsid w:val="006F50DB"/>
    <w:rsid w:val="006F7CC6"/>
    <w:rsid w:val="007011ED"/>
    <w:rsid w:val="00703BD2"/>
    <w:rsid w:val="0071603E"/>
    <w:rsid w:val="00720D22"/>
    <w:rsid w:val="007246B4"/>
    <w:rsid w:val="00725C7E"/>
    <w:rsid w:val="00727602"/>
    <w:rsid w:val="0072792C"/>
    <w:rsid w:val="00727E3A"/>
    <w:rsid w:val="00727F66"/>
    <w:rsid w:val="00737F1E"/>
    <w:rsid w:val="00740897"/>
    <w:rsid w:val="00745465"/>
    <w:rsid w:val="0076667A"/>
    <w:rsid w:val="00775E80"/>
    <w:rsid w:val="007A0BE1"/>
    <w:rsid w:val="007B3CAE"/>
    <w:rsid w:val="007B4D49"/>
    <w:rsid w:val="007B68D5"/>
    <w:rsid w:val="007D1452"/>
    <w:rsid w:val="007E02BD"/>
    <w:rsid w:val="007E30D7"/>
    <w:rsid w:val="00803818"/>
    <w:rsid w:val="00804B01"/>
    <w:rsid w:val="00805B69"/>
    <w:rsid w:val="008079E6"/>
    <w:rsid w:val="008129EE"/>
    <w:rsid w:val="008134E0"/>
    <w:rsid w:val="00815BEC"/>
    <w:rsid w:val="00817AAF"/>
    <w:rsid w:val="00823005"/>
    <w:rsid w:val="00823BAF"/>
    <w:rsid w:val="00825878"/>
    <w:rsid w:val="00834546"/>
    <w:rsid w:val="00842690"/>
    <w:rsid w:val="0085136A"/>
    <w:rsid w:val="008539CC"/>
    <w:rsid w:val="00855F98"/>
    <w:rsid w:val="008641A0"/>
    <w:rsid w:val="00873D56"/>
    <w:rsid w:val="00880B35"/>
    <w:rsid w:val="0088322F"/>
    <w:rsid w:val="0088653F"/>
    <w:rsid w:val="00891858"/>
    <w:rsid w:val="00893442"/>
    <w:rsid w:val="00893EDC"/>
    <w:rsid w:val="008948E5"/>
    <w:rsid w:val="00894BD8"/>
    <w:rsid w:val="00897B7B"/>
    <w:rsid w:val="008A7D12"/>
    <w:rsid w:val="008B298E"/>
    <w:rsid w:val="008B562B"/>
    <w:rsid w:val="008C1201"/>
    <w:rsid w:val="008D04AE"/>
    <w:rsid w:val="008D0890"/>
    <w:rsid w:val="008D3EF4"/>
    <w:rsid w:val="008D52D2"/>
    <w:rsid w:val="008E10CC"/>
    <w:rsid w:val="008E1F0E"/>
    <w:rsid w:val="008F141C"/>
    <w:rsid w:val="008F6B20"/>
    <w:rsid w:val="00901837"/>
    <w:rsid w:val="00904720"/>
    <w:rsid w:val="00904D26"/>
    <w:rsid w:val="0090577F"/>
    <w:rsid w:val="00913FC4"/>
    <w:rsid w:val="009243E4"/>
    <w:rsid w:val="0092615C"/>
    <w:rsid w:val="00930D2D"/>
    <w:rsid w:val="00944909"/>
    <w:rsid w:val="00947D0E"/>
    <w:rsid w:val="00951952"/>
    <w:rsid w:val="00954EB1"/>
    <w:rsid w:val="00962F8A"/>
    <w:rsid w:val="00971195"/>
    <w:rsid w:val="00973101"/>
    <w:rsid w:val="00984737"/>
    <w:rsid w:val="0098735D"/>
    <w:rsid w:val="009917EE"/>
    <w:rsid w:val="00996212"/>
    <w:rsid w:val="009C0471"/>
    <w:rsid w:val="009D7C6D"/>
    <w:rsid w:val="009D7E8A"/>
    <w:rsid w:val="009F1D22"/>
    <w:rsid w:val="009F5318"/>
    <w:rsid w:val="009F5F80"/>
    <w:rsid w:val="009F7028"/>
    <w:rsid w:val="00A01B32"/>
    <w:rsid w:val="00A10CD3"/>
    <w:rsid w:val="00A14363"/>
    <w:rsid w:val="00A14D8B"/>
    <w:rsid w:val="00A205AF"/>
    <w:rsid w:val="00A34E64"/>
    <w:rsid w:val="00A37009"/>
    <w:rsid w:val="00A37C65"/>
    <w:rsid w:val="00A4471A"/>
    <w:rsid w:val="00A50614"/>
    <w:rsid w:val="00A56B78"/>
    <w:rsid w:val="00A615D5"/>
    <w:rsid w:val="00A71BC8"/>
    <w:rsid w:val="00A750BD"/>
    <w:rsid w:val="00A801EC"/>
    <w:rsid w:val="00A81A5F"/>
    <w:rsid w:val="00A929CA"/>
    <w:rsid w:val="00A92A9B"/>
    <w:rsid w:val="00A96C6C"/>
    <w:rsid w:val="00AA51E2"/>
    <w:rsid w:val="00AB5E55"/>
    <w:rsid w:val="00AD3DF0"/>
    <w:rsid w:val="00B25395"/>
    <w:rsid w:val="00B260C9"/>
    <w:rsid w:val="00B30251"/>
    <w:rsid w:val="00B424BB"/>
    <w:rsid w:val="00B44DEC"/>
    <w:rsid w:val="00B63089"/>
    <w:rsid w:val="00B662FA"/>
    <w:rsid w:val="00B669DB"/>
    <w:rsid w:val="00B7508C"/>
    <w:rsid w:val="00B75EE2"/>
    <w:rsid w:val="00B77762"/>
    <w:rsid w:val="00B80A29"/>
    <w:rsid w:val="00B81C72"/>
    <w:rsid w:val="00B94E14"/>
    <w:rsid w:val="00B95B30"/>
    <w:rsid w:val="00BA5613"/>
    <w:rsid w:val="00BA7E01"/>
    <w:rsid w:val="00BB1E24"/>
    <w:rsid w:val="00BB2F42"/>
    <w:rsid w:val="00BB3C5F"/>
    <w:rsid w:val="00BB77FC"/>
    <w:rsid w:val="00BC01AF"/>
    <w:rsid w:val="00BC0E9A"/>
    <w:rsid w:val="00BC34CC"/>
    <w:rsid w:val="00BD4CFB"/>
    <w:rsid w:val="00BE1A4E"/>
    <w:rsid w:val="00BE4A82"/>
    <w:rsid w:val="00BF51F2"/>
    <w:rsid w:val="00BF658A"/>
    <w:rsid w:val="00C03023"/>
    <w:rsid w:val="00C05D36"/>
    <w:rsid w:val="00C07F57"/>
    <w:rsid w:val="00C15695"/>
    <w:rsid w:val="00C215F2"/>
    <w:rsid w:val="00C31316"/>
    <w:rsid w:val="00C47968"/>
    <w:rsid w:val="00C55C2F"/>
    <w:rsid w:val="00C6326A"/>
    <w:rsid w:val="00C645F0"/>
    <w:rsid w:val="00C71170"/>
    <w:rsid w:val="00C719E8"/>
    <w:rsid w:val="00C749B3"/>
    <w:rsid w:val="00C84BD8"/>
    <w:rsid w:val="00C87D33"/>
    <w:rsid w:val="00C90A21"/>
    <w:rsid w:val="00C95CDA"/>
    <w:rsid w:val="00CB1EA6"/>
    <w:rsid w:val="00CC134C"/>
    <w:rsid w:val="00CD1CE9"/>
    <w:rsid w:val="00CD2EB1"/>
    <w:rsid w:val="00CD462C"/>
    <w:rsid w:val="00CD4E13"/>
    <w:rsid w:val="00CE5547"/>
    <w:rsid w:val="00CF04FF"/>
    <w:rsid w:val="00D10D49"/>
    <w:rsid w:val="00D1626A"/>
    <w:rsid w:val="00D200A8"/>
    <w:rsid w:val="00D26C2B"/>
    <w:rsid w:val="00D345FC"/>
    <w:rsid w:val="00D34EFC"/>
    <w:rsid w:val="00D45747"/>
    <w:rsid w:val="00D47491"/>
    <w:rsid w:val="00D54B62"/>
    <w:rsid w:val="00D626D1"/>
    <w:rsid w:val="00D64AA0"/>
    <w:rsid w:val="00D64D27"/>
    <w:rsid w:val="00D66C87"/>
    <w:rsid w:val="00D762FF"/>
    <w:rsid w:val="00D76666"/>
    <w:rsid w:val="00D84795"/>
    <w:rsid w:val="00D87A84"/>
    <w:rsid w:val="00D94FBB"/>
    <w:rsid w:val="00DA2396"/>
    <w:rsid w:val="00DB2226"/>
    <w:rsid w:val="00DC34F8"/>
    <w:rsid w:val="00DC6C67"/>
    <w:rsid w:val="00DC7F7B"/>
    <w:rsid w:val="00DD2D6C"/>
    <w:rsid w:val="00DD3113"/>
    <w:rsid w:val="00DE079E"/>
    <w:rsid w:val="00DE5012"/>
    <w:rsid w:val="00DF48BE"/>
    <w:rsid w:val="00E10B89"/>
    <w:rsid w:val="00E11657"/>
    <w:rsid w:val="00E136CE"/>
    <w:rsid w:val="00E13BB3"/>
    <w:rsid w:val="00E150FD"/>
    <w:rsid w:val="00E16D0A"/>
    <w:rsid w:val="00E22D29"/>
    <w:rsid w:val="00E26336"/>
    <w:rsid w:val="00E31724"/>
    <w:rsid w:val="00E3466B"/>
    <w:rsid w:val="00E35391"/>
    <w:rsid w:val="00E4078F"/>
    <w:rsid w:val="00E52383"/>
    <w:rsid w:val="00E56E3C"/>
    <w:rsid w:val="00E824B8"/>
    <w:rsid w:val="00E9351C"/>
    <w:rsid w:val="00E93DE3"/>
    <w:rsid w:val="00E9798C"/>
    <w:rsid w:val="00EA113E"/>
    <w:rsid w:val="00EC2DED"/>
    <w:rsid w:val="00ED2589"/>
    <w:rsid w:val="00ED5ECD"/>
    <w:rsid w:val="00ED6097"/>
    <w:rsid w:val="00ED6213"/>
    <w:rsid w:val="00EE1AF7"/>
    <w:rsid w:val="00F05976"/>
    <w:rsid w:val="00F12C38"/>
    <w:rsid w:val="00F25B2D"/>
    <w:rsid w:val="00F27740"/>
    <w:rsid w:val="00F27889"/>
    <w:rsid w:val="00F37991"/>
    <w:rsid w:val="00F4115F"/>
    <w:rsid w:val="00F437E6"/>
    <w:rsid w:val="00F530DF"/>
    <w:rsid w:val="00F63D99"/>
    <w:rsid w:val="00F71178"/>
    <w:rsid w:val="00F73916"/>
    <w:rsid w:val="00F7484C"/>
    <w:rsid w:val="00FB0B0A"/>
    <w:rsid w:val="00FB3B43"/>
    <w:rsid w:val="00FC0E44"/>
    <w:rsid w:val="00FC1DC5"/>
    <w:rsid w:val="00FC24C4"/>
    <w:rsid w:val="00FC746C"/>
    <w:rsid w:val="00FD1198"/>
    <w:rsid w:val="00FD2615"/>
    <w:rsid w:val="00FE10C9"/>
    <w:rsid w:val="00FF34B6"/>
    <w:rsid w:val="00FF64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45D9F"/>
  <w15:docId w15:val="{B4D75FC7-FFB1-4B8C-81F4-3BB0F8BCF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50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B81C72"/>
    <w:pPr>
      <w:autoSpaceDE w:val="0"/>
      <w:autoSpaceDN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B81C72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71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F71178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801EC"/>
    <w:pPr>
      <w:spacing w:after="160" w:line="259" w:lineRule="auto"/>
      <w:ind w:left="720"/>
      <w:contextualSpacing/>
    </w:pPr>
    <w:rPr>
      <w:lang w:val="ru-RU"/>
    </w:rPr>
  </w:style>
  <w:style w:type="character" w:customStyle="1" w:styleId="docdata">
    <w:name w:val="docdata"/>
    <w:aliases w:val="docy,v5,3098,baiaagaaboqcaaadhwgaaautcaaaaaaaaaaaaaaaaaaaaaaaaaaaaaaaaaaaaaaaaaaaaaaaaaaaaaaaaaaaaaaaaaaaaaaaaaaaaaaaaaaaaaaaaaaaaaaaaaaaaaaaaaaaaaaaaaaaaaaaaaaaaaaaaaaaaaaaaaaaaaaaaaaaaaaaaaaaaaaaaaaaaaaaaaaaaaaaaaaaaaaaaaaaaaaaaaaaaaaaaaaaaaaa"/>
    <w:basedOn w:val="a0"/>
    <w:rsid w:val="006B6D46"/>
  </w:style>
  <w:style w:type="paragraph" w:styleId="a8">
    <w:name w:val="Normal (Web)"/>
    <w:basedOn w:val="a"/>
    <w:uiPriority w:val="99"/>
    <w:unhideWhenUsed/>
    <w:rsid w:val="00BB77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9">
    <w:name w:val="Знак Знак Знак"/>
    <w:basedOn w:val="a"/>
    <w:rsid w:val="00FC1DC5"/>
    <w:pPr>
      <w:spacing w:after="0" w:line="240" w:lineRule="auto"/>
    </w:pPr>
    <w:rPr>
      <w:rFonts w:ascii="Verdana" w:eastAsia="MS Mincho" w:hAnsi="Verdana" w:cs="Times New Roman"/>
      <w:sz w:val="24"/>
      <w:szCs w:val="24"/>
      <w:lang w:val="en-US"/>
    </w:rPr>
  </w:style>
  <w:style w:type="paragraph" w:customStyle="1" w:styleId="3728">
    <w:name w:val="3728"/>
    <w:aliases w:val="baiaagaaboqcaaadxgwaaaxudaaaaaaaaaaaaaaaaaaaaaaaaaaaaaaaaaaaaaaaaaaaaaaaaaaaaaaaaaaaaaaaaaaaaaaaaaaaaaaaaaaaaaaaaaaaaaaaaaaaaaaaaaaaaaaaaaaaaaaaaaaaaaaaaaaaaaaaaaaaaaaaaaaaaaaaaaaaaaaaaaaaaaaaaaaaaaaaaaaaaaaaaaaaaaaaaaaaaaaaaaaaaaaa"/>
    <w:basedOn w:val="a"/>
    <w:rsid w:val="00F63D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Body Text"/>
    <w:basedOn w:val="a"/>
    <w:link w:val="ab"/>
    <w:uiPriority w:val="99"/>
    <w:unhideWhenUsed/>
    <w:rsid w:val="002E56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b">
    <w:name w:val="Основний текст Знак"/>
    <w:basedOn w:val="a0"/>
    <w:link w:val="aa"/>
    <w:uiPriority w:val="99"/>
    <w:rsid w:val="002E56B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2785">
    <w:name w:val="2785"/>
    <w:aliases w:val="baiaagaaboqcaaadtgyaaaxebgaaaaaaaaaaaaaaaaaaaaaaaaaaaaaaaaaaaaaaaaaaaaaaaaaaaaaaaaaaaaaaaaaaaaaaaaaaaaaaaaaaaaaaaaaaaaaaaaaaaaaaaaaaaaaaaaaaaaaaaaaaaaaaaaaaaaaaaaaaaaaaaaaaaaaaaaaaaaaaaaaaaaaaaaaaaaaaaaaaaaaaaaaaaaaaaaaaaaaaaaaaaaaa"/>
    <w:basedOn w:val="a"/>
    <w:rsid w:val="008539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c">
    <w:name w:val="Hyperlink"/>
    <w:basedOn w:val="a0"/>
    <w:uiPriority w:val="99"/>
    <w:unhideWhenUsed/>
    <w:rsid w:val="006546C2"/>
    <w:rPr>
      <w:color w:val="0000FF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6546C2"/>
    <w:rPr>
      <w:color w:val="605E5C"/>
      <w:shd w:val="clear" w:color="auto" w:fill="E1DFDD"/>
    </w:rPr>
  </w:style>
  <w:style w:type="paragraph" w:customStyle="1" w:styleId="2869">
    <w:name w:val="2869"/>
    <w:aliases w:val="baiaagaaboqcaaadcgcaaauybwaaaaaaaaaaaaaaaaaaaaaaaaaaaaaaaaaaaaaaaaaaaaaaaaaaaaaaaaaaaaaaaaaaaaaaaaaaaaaaaaaaaaaaaaaaaaaaaaaaaaaaaaaaaaaaaaaaaaaaaaaaaaaaaaaaaaaaaaaaaaaaaaaaaaaaaaaaaaaaaaaaaaaaaaaaaaaaaaaaaaaaaaaaaaaaaaaaaaaaaaaaaaaa"/>
    <w:basedOn w:val="a"/>
    <w:rsid w:val="006317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20366">
    <w:name w:val="20366"/>
    <w:aliases w:val="baiaagaaboqcaaadp0saaaw1swaaaaaaaaaaaaaaaaaaaaaaaaaaaaaaaaaaaaaaaaaaaaaaaaaaaaaaaaaaaaaaaaaaaaaaaaaaaaaaaaaaaaaaaaaaaaaaaaaaaaaaaaaaaaaaaaaaaaaaaaaaaaaaaaaaaaaaaaaaaaaaaaaaaaaaaaaaaaaaaaaaaaaaaaaaaaaaaaaaaaaaaaaaaaaaaaaaaaaaaaaaaaa"/>
    <w:basedOn w:val="a"/>
    <w:rsid w:val="00B260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4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145927">
          <w:marLeft w:val="0"/>
          <w:marRight w:val="410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5218">
          <w:marLeft w:val="0"/>
          <w:marRight w:val="595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39370">
          <w:marLeft w:val="0"/>
          <w:marRight w:val="595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86410">
          <w:marLeft w:val="0"/>
          <w:marRight w:val="595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3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954354">
          <w:marLeft w:val="0"/>
          <w:marRight w:val="410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551019">
          <w:marLeft w:val="0"/>
          <w:marRight w:val="595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42271">
          <w:marLeft w:val="0"/>
          <w:marRight w:val="595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66758">
          <w:marLeft w:val="0"/>
          <w:marRight w:val="595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5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09A248-F110-4AD5-B56B-871912BE1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2549</TotalTime>
  <Pages>3</Pages>
  <Words>3650</Words>
  <Characters>2082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Arhitektura</Company>
  <LinksUpToDate>false</LinksUpToDate>
  <CharactersWithSpaces>5721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U25</cp:lastModifiedBy>
  <cp:revision>106</cp:revision>
  <cp:lastPrinted>2025-08-19T13:56:00Z</cp:lastPrinted>
  <dcterms:created xsi:type="dcterms:W3CDTF">2023-07-19T12:33:00Z</dcterms:created>
  <dcterms:modified xsi:type="dcterms:W3CDTF">2025-09-17T13:00:00Z</dcterms:modified>
</cp:coreProperties>
</file>