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396" w:rsidRPr="006A4F46" w:rsidRDefault="009E2396" w:rsidP="007C7A61">
      <w:pPr>
        <w:pStyle w:val="ShapkaDocumentu"/>
        <w:spacing w:after="0"/>
        <w:ind w:left="0"/>
        <w:jc w:val="left"/>
        <w:rPr>
          <w:rFonts w:ascii="Times New Roman" w:hAnsi="Times New Roman"/>
          <w:b/>
          <w:bCs/>
          <w:sz w:val="16"/>
          <w:szCs w:val="16"/>
        </w:rPr>
      </w:pPr>
    </w:p>
    <w:p w:rsidR="009E2396" w:rsidRDefault="004126A8" w:rsidP="000D7221">
      <w:pPr>
        <w:tabs>
          <w:tab w:val="left" w:pos="6096"/>
        </w:tabs>
        <w:ind w:right="-7"/>
        <w:jc w:val="center"/>
        <w:rPr>
          <w:noProof/>
          <w:color w:val="000000"/>
          <w:sz w:val="28"/>
          <w:szCs w:val="28"/>
          <w:lang w:val="uk-UA"/>
        </w:rPr>
      </w:pPr>
      <w:r w:rsidRPr="004126A8">
        <w:rPr>
          <w:noProof/>
          <w:sz w:val="20"/>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36.75pt;height:43.5pt;visibility:visible">
            <v:imagedata r:id="rId5" o:title=""/>
          </v:shape>
        </w:pict>
      </w:r>
    </w:p>
    <w:p w:rsidR="009E2396" w:rsidRPr="007837E0" w:rsidRDefault="009E2396" w:rsidP="000D7221">
      <w:pPr>
        <w:pStyle w:val="a3"/>
        <w:rPr>
          <w:noProof/>
        </w:rPr>
      </w:pPr>
    </w:p>
    <w:p w:rsidR="009E2396" w:rsidRPr="007837E0" w:rsidRDefault="009E2396" w:rsidP="000D7221">
      <w:pPr>
        <w:pStyle w:val="a3"/>
        <w:rPr>
          <w:rFonts w:ascii="Times New Roman" w:hAnsi="Times New Roman" w:cs="Times New Roman"/>
          <w:b w:val="0"/>
          <w:noProof/>
        </w:rPr>
      </w:pPr>
      <w:r w:rsidRPr="007837E0">
        <w:rPr>
          <w:rFonts w:ascii="Times New Roman" w:hAnsi="Times New Roman" w:cs="Times New Roman"/>
          <w:b w:val="0"/>
          <w:noProof/>
        </w:rPr>
        <w:t xml:space="preserve">СМІЛЯНСЬКА МІСЬКА РАДА </w:t>
      </w:r>
    </w:p>
    <w:p w:rsidR="009E2396" w:rsidRPr="007837E0" w:rsidRDefault="009E2396" w:rsidP="000D7221">
      <w:pPr>
        <w:pStyle w:val="a3"/>
        <w:rPr>
          <w:rFonts w:ascii="Times New Roman" w:hAnsi="Times New Roman" w:cs="Times New Roman"/>
          <w:b w:val="0"/>
          <w:noProof/>
        </w:rPr>
      </w:pPr>
      <w:r w:rsidRPr="007837E0">
        <w:rPr>
          <w:rFonts w:ascii="Times New Roman" w:hAnsi="Times New Roman" w:cs="Times New Roman"/>
          <w:b w:val="0"/>
          <w:noProof/>
        </w:rPr>
        <w:t>ВИКОНАВЧИЙ КОМІТЕТ</w:t>
      </w:r>
    </w:p>
    <w:p w:rsidR="009E2396" w:rsidRPr="007837E0" w:rsidRDefault="009E2396" w:rsidP="000D7221">
      <w:pPr>
        <w:pStyle w:val="a3"/>
        <w:rPr>
          <w:rFonts w:ascii="Times New Roman" w:hAnsi="Times New Roman" w:cs="Times New Roman"/>
          <w:noProof/>
          <w:sz w:val="16"/>
          <w:szCs w:val="16"/>
        </w:rPr>
      </w:pPr>
    </w:p>
    <w:p w:rsidR="009E2396" w:rsidRPr="007837E0" w:rsidRDefault="009E2396" w:rsidP="000D7221">
      <w:pPr>
        <w:pStyle w:val="a3"/>
        <w:rPr>
          <w:rFonts w:ascii="Times New Roman" w:hAnsi="Times New Roman" w:cs="Times New Roman"/>
          <w:noProof/>
        </w:rPr>
      </w:pPr>
      <w:r w:rsidRPr="007837E0">
        <w:rPr>
          <w:rFonts w:ascii="Times New Roman" w:hAnsi="Times New Roman" w:cs="Times New Roman"/>
          <w:noProof/>
        </w:rPr>
        <w:t>Р І Ш Е Н Н Я</w:t>
      </w:r>
    </w:p>
    <w:p w:rsidR="009E2396" w:rsidRPr="007837E0" w:rsidRDefault="009E2396" w:rsidP="000D7221">
      <w:pPr>
        <w:tabs>
          <w:tab w:val="left" w:pos="6096"/>
        </w:tabs>
        <w:ind w:right="-7"/>
        <w:jc w:val="center"/>
        <w:rPr>
          <w:rFonts w:ascii="Times New Roman" w:hAnsi="Times New Roman"/>
          <w:b/>
          <w:noProof/>
          <w:color w:val="000000"/>
          <w:sz w:val="28"/>
          <w:szCs w:val="28"/>
        </w:rPr>
      </w:pPr>
    </w:p>
    <w:p w:rsidR="009E2396" w:rsidRPr="007837E0" w:rsidRDefault="009E2396" w:rsidP="000D7221">
      <w:pPr>
        <w:tabs>
          <w:tab w:val="left" w:pos="6096"/>
        </w:tabs>
        <w:ind w:right="-7"/>
        <w:rPr>
          <w:rFonts w:ascii="Times New Roman" w:hAnsi="Times New Roman"/>
          <w:noProof/>
          <w:color w:val="000000"/>
          <w:sz w:val="28"/>
          <w:szCs w:val="28"/>
          <w:lang w:val="uk-UA"/>
        </w:rPr>
      </w:pPr>
    </w:p>
    <w:p w:rsidR="009E2396" w:rsidRDefault="009E2396" w:rsidP="000D7221">
      <w:pPr>
        <w:tabs>
          <w:tab w:val="left" w:pos="6096"/>
        </w:tabs>
        <w:ind w:right="-7"/>
        <w:rPr>
          <w:rFonts w:ascii="Times New Roman" w:hAnsi="Times New Roman"/>
          <w:noProof/>
          <w:color w:val="000000"/>
          <w:sz w:val="28"/>
          <w:szCs w:val="28"/>
          <w:lang w:val="uk-UA"/>
        </w:rPr>
      </w:pPr>
      <w:r w:rsidRPr="007837E0">
        <w:rPr>
          <w:rFonts w:ascii="Times New Roman" w:hAnsi="Times New Roman"/>
          <w:noProof/>
          <w:color w:val="000000"/>
          <w:sz w:val="28"/>
          <w:szCs w:val="28"/>
        </w:rPr>
        <w:t xml:space="preserve"> </w:t>
      </w:r>
      <w:r>
        <w:rPr>
          <w:rFonts w:ascii="Times New Roman" w:hAnsi="Times New Roman"/>
          <w:noProof/>
          <w:color w:val="000000"/>
          <w:sz w:val="28"/>
          <w:szCs w:val="28"/>
          <w:lang w:val="uk-UA"/>
        </w:rPr>
        <w:t xml:space="preserve">  </w:t>
      </w:r>
      <w:r w:rsidRPr="007837E0">
        <w:rPr>
          <w:rFonts w:ascii="Times New Roman" w:hAnsi="Times New Roman"/>
          <w:noProof/>
          <w:color w:val="000000"/>
          <w:sz w:val="28"/>
          <w:szCs w:val="28"/>
        </w:rPr>
        <w:t>_</w:t>
      </w:r>
      <w:r>
        <w:rPr>
          <w:rFonts w:ascii="Times New Roman" w:hAnsi="Times New Roman"/>
          <w:noProof/>
          <w:color w:val="000000"/>
          <w:sz w:val="28"/>
          <w:szCs w:val="28"/>
          <w:lang w:val="uk-UA"/>
        </w:rPr>
        <w:t>__________</w:t>
      </w:r>
      <w:r w:rsidRPr="007837E0">
        <w:rPr>
          <w:rFonts w:ascii="Times New Roman" w:hAnsi="Times New Roman"/>
          <w:noProof/>
          <w:color w:val="000000"/>
          <w:sz w:val="28"/>
          <w:szCs w:val="28"/>
        </w:rPr>
        <w:t xml:space="preserve">____ </w:t>
      </w:r>
      <w:r w:rsidRPr="007837E0">
        <w:rPr>
          <w:rFonts w:ascii="Times New Roman" w:hAnsi="Times New Roman"/>
          <w:noProof/>
          <w:color w:val="000000"/>
          <w:sz w:val="28"/>
          <w:szCs w:val="28"/>
          <w:lang w:val="uk-UA"/>
        </w:rPr>
        <w:t xml:space="preserve">                                                                              </w:t>
      </w:r>
      <w:r>
        <w:rPr>
          <w:rFonts w:ascii="Times New Roman" w:hAnsi="Times New Roman"/>
          <w:noProof/>
          <w:color w:val="000000"/>
          <w:sz w:val="28"/>
          <w:szCs w:val="28"/>
        </w:rPr>
        <w:t>№</w:t>
      </w:r>
      <w:r w:rsidRPr="007837E0">
        <w:rPr>
          <w:rFonts w:ascii="Times New Roman" w:hAnsi="Times New Roman"/>
          <w:noProof/>
          <w:color w:val="000000"/>
          <w:sz w:val="28"/>
          <w:szCs w:val="28"/>
          <w:lang w:val="uk-UA"/>
        </w:rPr>
        <w:t>___</w:t>
      </w:r>
      <w:r>
        <w:rPr>
          <w:rFonts w:ascii="Times New Roman" w:hAnsi="Times New Roman"/>
          <w:noProof/>
          <w:color w:val="000000"/>
          <w:sz w:val="28"/>
          <w:szCs w:val="28"/>
          <w:lang w:val="uk-UA"/>
        </w:rPr>
        <w:t>______</w:t>
      </w:r>
    </w:p>
    <w:p w:rsidR="009E2396" w:rsidRDefault="009E2396" w:rsidP="000D7221">
      <w:pPr>
        <w:tabs>
          <w:tab w:val="left" w:pos="6096"/>
        </w:tabs>
        <w:spacing w:after="0" w:line="240" w:lineRule="auto"/>
        <w:ind w:right="-7"/>
        <w:rPr>
          <w:rFonts w:ascii="Times New Roman" w:hAnsi="Times New Roman"/>
          <w:sz w:val="28"/>
          <w:szCs w:val="28"/>
          <w:lang w:val="uk-UA"/>
        </w:rPr>
      </w:pPr>
    </w:p>
    <w:tbl>
      <w:tblPr>
        <w:tblW w:w="0" w:type="auto"/>
        <w:tblInd w:w="288" w:type="dxa"/>
        <w:tblLayout w:type="fixed"/>
        <w:tblLook w:val="00A0"/>
      </w:tblPr>
      <w:tblGrid>
        <w:gridCol w:w="4077"/>
      </w:tblGrid>
      <w:tr w:rsidR="009E2396" w:rsidRPr="00800DCB" w:rsidTr="00CD0AC4">
        <w:trPr>
          <w:trHeight w:val="2182"/>
        </w:trPr>
        <w:tc>
          <w:tcPr>
            <w:tcW w:w="4077" w:type="dxa"/>
          </w:tcPr>
          <w:p w:rsidR="009E2396" w:rsidRPr="004B4F6E" w:rsidRDefault="009E2396" w:rsidP="00CD0AC4">
            <w:pPr>
              <w:widowControl w:val="0"/>
              <w:autoSpaceDE w:val="0"/>
              <w:spacing w:after="0" w:line="240" w:lineRule="auto"/>
              <w:ind w:left="-108"/>
              <w:jc w:val="both"/>
              <w:rPr>
                <w:rFonts w:ascii="Times New Roman" w:hAnsi="Times New Roman"/>
                <w:lang w:val="uk-UA"/>
              </w:rPr>
            </w:pPr>
            <w:r w:rsidRPr="004B4F6E">
              <w:rPr>
                <w:rFonts w:ascii="Times New Roman" w:hAnsi="Times New Roman"/>
                <w:sz w:val="28"/>
                <w:szCs w:val="28"/>
                <w:lang w:val="uk-UA"/>
              </w:rPr>
              <w:t xml:space="preserve">Про </w:t>
            </w:r>
            <w:r>
              <w:rPr>
                <w:rFonts w:ascii="Times New Roman" w:hAnsi="Times New Roman"/>
                <w:sz w:val="28"/>
                <w:szCs w:val="28"/>
                <w:lang w:val="uk-UA"/>
              </w:rPr>
              <w:t xml:space="preserve">внесення змін до рішення виконавчого комітету міської ради від 17.01.2017 №24 «Про </w:t>
            </w:r>
            <w:r w:rsidRPr="004B4F6E">
              <w:rPr>
                <w:rFonts w:ascii="Times New Roman" w:hAnsi="Times New Roman"/>
                <w:sz w:val="28"/>
                <w:szCs w:val="28"/>
                <w:lang w:val="uk-UA"/>
              </w:rPr>
              <w:t xml:space="preserve">міську комісію з надання </w:t>
            </w:r>
            <w:r w:rsidRPr="004B4F6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w:t>
            </w:r>
          </w:p>
        </w:tc>
      </w:tr>
    </w:tbl>
    <w:p w:rsidR="009E2396" w:rsidRPr="004B4F6E" w:rsidRDefault="009E2396" w:rsidP="000D7221">
      <w:pPr>
        <w:widowControl w:val="0"/>
        <w:autoSpaceDE w:val="0"/>
        <w:spacing w:after="0" w:line="240" w:lineRule="auto"/>
        <w:ind w:left="-900" w:firstLine="720"/>
        <w:rPr>
          <w:rFonts w:ascii="Times New Roman" w:hAnsi="Times New Roman"/>
          <w:lang w:val="uk-UA"/>
        </w:rPr>
      </w:pPr>
    </w:p>
    <w:p w:rsidR="009E2396" w:rsidRDefault="009E2396" w:rsidP="000D7221">
      <w:pPr>
        <w:widowControl w:val="0"/>
        <w:autoSpaceDE w:val="0"/>
        <w:spacing w:after="0" w:line="240" w:lineRule="auto"/>
        <w:jc w:val="both"/>
        <w:rPr>
          <w:rFonts w:ascii="Times New Roman" w:hAnsi="Times New Roman"/>
          <w:sz w:val="28"/>
          <w:szCs w:val="28"/>
          <w:lang w:val="uk-UA"/>
        </w:rPr>
      </w:pPr>
      <w:r w:rsidRPr="004B4F6E">
        <w:rPr>
          <w:rFonts w:ascii="Times New Roman" w:hAnsi="Times New Roman"/>
          <w:sz w:val="28"/>
          <w:szCs w:val="28"/>
          <w:lang w:val="uk-UA"/>
        </w:rPr>
        <w:t xml:space="preserve">    </w:t>
      </w:r>
      <w:r>
        <w:rPr>
          <w:rFonts w:ascii="Times New Roman" w:hAnsi="Times New Roman"/>
          <w:sz w:val="28"/>
          <w:szCs w:val="28"/>
          <w:lang w:val="uk-UA"/>
        </w:rPr>
        <w:t xml:space="preserve">      </w:t>
      </w:r>
      <w:r w:rsidRPr="004B4F6E">
        <w:rPr>
          <w:rFonts w:ascii="Times New Roman" w:hAnsi="Times New Roman"/>
          <w:sz w:val="28"/>
          <w:szCs w:val="28"/>
          <w:lang w:val="uk-UA"/>
        </w:rPr>
        <w:t xml:space="preserve">Відповідно до </w:t>
      </w:r>
      <w:r>
        <w:rPr>
          <w:rFonts w:ascii="Times New Roman" w:hAnsi="Times New Roman"/>
          <w:sz w:val="28"/>
          <w:szCs w:val="28"/>
          <w:lang w:val="uk-UA"/>
        </w:rPr>
        <w:t>ст. 40, п. 3 ч. 4</w:t>
      </w:r>
      <w:r w:rsidRPr="004B4F6E">
        <w:rPr>
          <w:rFonts w:ascii="Times New Roman" w:hAnsi="Times New Roman"/>
          <w:sz w:val="28"/>
          <w:szCs w:val="28"/>
          <w:lang w:val="uk-UA"/>
        </w:rPr>
        <w:t xml:space="preserve"> ст. 42</w:t>
      </w:r>
      <w:r>
        <w:rPr>
          <w:rFonts w:ascii="Times New Roman" w:hAnsi="Times New Roman"/>
          <w:sz w:val="28"/>
          <w:szCs w:val="28"/>
          <w:lang w:val="uk-UA"/>
        </w:rPr>
        <w:t xml:space="preserve">, ч. 6 ст. 59 Закону України від 21.05.1997 </w:t>
      </w:r>
      <w:r w:rsidRPr="004B4F6E">
        <w:rPr>
          <w:rFonts w:ascii="Times New Roman" w:hAnsi="Times New Roman"/>
          <w:sz w:val="28"/>
          <w:szCs w:val="28"/>
          <w:lang w:val="uk-UA"/>
        </w:rPr>
        <w:t xml:space="preserve">№ 280/97-ВР </w:t>
      </w:r>
      <w:proofErr w:type="spellStart"/>
      <w:r w:rsidRPr="004B4F6E">
        <w:rPr>
          <w:rFonts w:ascii="Times New Roman" w:hAnsi="Times New Roman"/>
          <w:sz w:val="28"/>
          <w:szCs w:val="28"/>
          <w:lang w:val="uk-UA"/>
        </w:rPr>
        <w:t>„Про</w:t>
      </w:r>
      <w:proofErr w:type="spellEnd"/>
      <w:r w:rsidRPr="004B4F6E">
        <w:rPr>
          <w:rFonts w:ascii="Times New Roman" w:hAnsi="Times New Roman"/>
          <w:sz w:val="28"/>
          <w:szCs w:val="28"/>
          <w:lang w:val="uk-UA"/>
        </w:rPr>
        <w:t xml:space="preserve"> місцеве самоврядування в </w:t>
      </w:r>
      <w:proofErr w:type="spellStart"/>
      <w:r w:rsidRPr="004B4F6E">
        <w:rPr>
          <w:rFonts w:ascii="Times New Roman" w:hAnsi="Times New Roman"/>
          <w:sz w:val="28"/>
          <w:szCs w:val="28"/>
          <w:lang w:val="uk-UA"/>
        </w:rPr>
        <w:t>Україні”</w:t>
      </w:r>
      <w:proofErr w:type="spellEnd"/>
      <w:r>
        <w:rPr>
          <w:rFonts w:ascii="Times New Roman" w:hAnsi="Times New Roman"/>
          <w:sz w:val="28"/>
          <w:szCs w:val="28"/>
          <w:lang w:val="uk-UA"/>
        </w:rPr>
        <w:t xml:space="preserve"> та розглянувши протокол від 14.09.2021 № 11 </w:t>
      </w:r>
      <w:r w:rsidRPr="004B4F6E">
        <w:rPr>
          <w:rFonts w:ascii="Times New Roman" w:hAnsi="Times New Roman"/>
          <w:sz w:val="28"/>
          <w:szCs w:val="28"/>
          <w:lang w:val="uk-UA"/>
        </w:rPr>
        <w:t xml:space="preserve">комісії з надання одноразової матеріальної допомоги жителям міста Сміла та особам, що тимчасово проживають в місті Сміла, які опинилися в складних життєвих обставинах,  виконавчий комітет міської ради </w:t>
      </w:r>
    </w:p>
    <w:p w:rsidR="009E2396" w:rsidRDefault="009E2396" w:rsidP="000D7221">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ВИРІШИВ:</w:t>
      </w:r>
    </w:p>
    <w:p w:rsidR="009E2396" w:rsidRPr="004B4F6E" w:rsidRDefault="009E2396" w:rsidP="000D7221">
      <w:pPr>
        <w:widowControl w:val="0"/>
        <w:autoSpaceDE w:val="0"/>
        <w:spacing w:after="0" w:line="240" w:lineRule="auto"/>
        <w:jc w:val="both"/>
        <w:rPr>
          <w:rFonts w:ascii="Times New Roman" w:hAnsi="Times New Roman"/>
          <w:sz w:val="28"/>
          <w:szCs w:val="28"/>
          <w:lang w:val="uk-UA"/>
        </w:rPr>
      </w:pPr>
    </w:p>
    <w:p w:rsidR="009E2396" w:rsidRPr="002D75D1" w:rsidRDefault="009E2396" w:rsidP="002D75D1">
      <w:pPr>
        <w:widowControl w:val="0"/>
        <w:autoSpaceDE w:val="0"/>
        <w:spacing w:after="0" w:line="240" w:lineRule="auto"/>
        <w:ind w:firstLine="340"/>
        <w:jc w:val="both"/>
        <w:rPr>
          <w:rFonts w:ascii="Times New Roman" w:hAnsi="Times New Roman"/>
          <w:bCs/>
          <w:sz w:val="28"/>
          <w:szCs w:val="28"/>
          <w:lang w:val="uk-UA"/>
        </w:rPr>
      </w:pPr>
      <w:r>
        <w:rPr>
          <w:rFonts w:ascii="Times New Roman" w:hAnsi="Times New Roman"/>
          <w:sz w:val="28"/>
          <w:szCs w:val="28"/>
          <w:lang w:val="uk-UA"/>
        </w:rPr>
        <w:t xml:space="preserve">   </w:t>
      </w:r>
      <w:r w:rsidRPr="004B4F6E">
        <w:rPr>
          <w:rFonts w:ascii="Times New Roman" w:hAnsi="Times New Roman"/>
          <w:sz w:val="28"/>
          <w:szCs w:val="28"/>
          <w:lang w:val="uk-UA"/>
        </w:rPr>
        <w:t xml:space="preserve"> 1. </w:t>
      </w:r>
      <w:r>
        <w:rPr>
          <w:rFonts w:ascii="Times New Roman" w:hAnsi="Times New Roman"/>
          <w:sz w:val="28"/>
          <w:szCs w:val="28"/>
          <w:lang w:val="uk-UA"/>
        </w:rPr>
        <w:t xml:space="preserve">Внести зміни до рішення виконавчого комітету міської ради </w:t>
      </w:r>
      <w:r w:rsidR="00344370">
        <w:rPr>
          <w:rFonts w:ascii="Times New Roman" w:hAnsi="Times New Roman"/>
          <w:sz w:val="28"/>
          <w:szCs w:val="28"/>
          <w:lang w:val="uk-UA"/>
        </w:rPr>
        <w:t xml:space="preserve">                       </w:t>
      </w:r>
      <w:r>
        <w:rPr>
          <w:rFonts w:ascii="Times New Roman" w:hAnsi="Times New Roman"/>
          <w:sz w:val="28"/>
          <w:szCs w:val="28"/>
          <w:lang w:val="uk-UA"/>
        </w:rPr>
        <w:t xml:space="preserve">від 17.01.2017 №24  «Про </w:t>
      </w:r>
      <w:r w:rsidRPr="004B4F6E">
        <w:rPr>
          <w:rFonts w:ascii="Times New Roman" w:hAnsi="Times New Roman"/>
          <w:bCs/>
          <w:sz w:val="28"/>
          <w:szCs w:val="28"/>
          <w:lang w:val="uk-UA"/>
        </w:rPr>
        <w:t>міськ</w:t>
      </w:r>
      <w:r>
        <w:rPr>
          <w:rFonts w:ascii="Times New Roman" w:hAnsi="Times New Roman"/>
          <w:bCs/>
          <w:sz w:val="28"/>
          <w:szCs w:val="28"/>
          <w:lang w:val="uk-UA"/>
        </w:rPr>
        <w:t>у</w:t>
      </w:r>
      <w:r w:rsidRPr="004B4F6E">
        <w:rPr>
          <w:rFonts w:ascii="Times New Roman" w:hAnsi="Times New Roman"/>
          <w:bCs/>
          <w:sz w:val="28"/>
          <w:szCs w:val="28"/>
          <w:lang w:val="uk-UA"/>
        </w:rPr>
        <w:t xml:space="preserve"> комісі</w:t>
      </w:r>
      <w:r>
        <w:rPr>
          <w:rFonts w:ascii="Times New Roman" w:hAnsi="Times New Roman"/>
          <w:bCs/>
          <w:sz w:val="28"/>
          <w:szCs w:val="28"/>
          <w:lang w:val="uk-UA"/>
        </w:rPr>
        <w:t>ю</w:t>
      </w:r>
      <w:r w:rsidRPr="004B4F6E">
        <w:rPr>
          <w:rFonts w:ascii="Times New Roman" w:hAnsi="Times New Roman"/>
          <w:bCs/>
          <w:sz w:val="28"/>
          <w:szCs w:val="28"/>
          <w:lang w:val="uk-UA"/>
        </w:rPr>
        <w:t xml:space="preserve"> з надання 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 та виклавши додаток №2 «</w:t>
      </w:r>
      <w:r w:rsidRPr="003C2C7E">
        <w:rPr>
          <w:rFonts w:ascii="Times New Roman" w:hAnsi="Times New Roman"/>
          <w:bCs/>
          <w:sz w:val="28"/>
          <w:szCs w:val="28"/>
          <w:lang w:val="uk-UA"/>
        </w:rPr>
        <w:t>Положення</w:t>
      </w:r>
      <w:r>
        <w:rPr>
          <w:rFonts w:ascii="Times New Roman" w:hAnsi="Times New Roman"/>
          <w:bCs/>
          <w:sz w:val="28"/>
          <w:szCs w:val="28"/>
          <w:lang w:val="uk-UA"/>
        </w:rPr>
        <w:t xml:space="preserve"> </w:t>
      </w:r>
      <w:r w:rsidRPr="003C2C7E">
        <w:rPr>
          <w:rFonts w:ascii="Times New Roman" w:hAnsi="Times New Roman"/>
          <w:bCs/>
          <w:sz w:val="28"/>
          <w:szCs w:val="28"/>
          <w:lang w:val="uk-UA"/>
        </w:rPr>
        <w:t>про порядок надання 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 в новій редакції.</w:t>
      </w:r>
    </w:p>
    <w:p w:rsidR="009E2396" w:rsidRPr="007C6072" w:rsidRDefault="009E2396" w:rsidP="000D7221">
      <w:pPr>
        <w:widowControl w:val="0"/>
        <w:tabs>
          <w:tab w:val="left" w:pos="0"/>
          <w:tab w:val="left" w:pos="1440"/>
        </w:tabs>
        <w:autoSpaceDE w:val="0"/>
        <w:spacing w:after="0" w:line="240" w:lineRule="auto"/>
        <w:ind w:hanging="180"/>
        <w:jc w:val="both"/>
        <w:rPr>
          <w:rFonts w:ascii="Times New Roman" w:hAnsi="Times New Roman"/>
          <w:sz w:val="28"/>
          <w:szCs w:val="28"/>
          <w:lang w:val="uk-UA"/>
        </w:rPr>
      </w:pPr>
      <w:r>
        <w:rPr>
          <w:rFonts w:ascii="Times New Roman" w:hAnsi="Times New Roman"/>
          <w:sz w:val="28"/>
          <w:szCs w:val="28"/>
          <w:lang w:val="uk-UA"/>
        </w:rPr>
        <w:t xml:space="preserve">          2</w:t>
      </w:r>
      <w:r w:rsidRPr="009A78B8">
        <w:rPr>
          <w:rFonts w:ascii="Times New Roman" w:hAnsi="Times New Roman"/>
          <w:sz w:val="28"/>
          <w:szCs w:val="28"/>
        </w:rPr>
        <w:t xml:space="preserve">. Контроль за </w:t>
      </w:r>
      <w:proofErr w:type="spellStart"/>
      <w:r w:rsidRPr="009A78B8">
        <w:rPr>
          <w:rFonts w:ascii="Times New Roman" w:hAnsi="Times New Roman"/>
          <w:sz w:val="28"/>
          <w:szCs w:val="28"/>
        </w:rPr>
        <w:t>виконанням</w:t>
      </w:r>
      <w:proofErr w:type="spellEnd"/>
      <w:r w:rsidRPr="009A78B8">
        <w:rPr>
          <w:rFonts w:ascii="Times New Roman" w:hAnsi="Times New Roman"/>
          <w:sz w:val="28"/>
          <w:szCs w:val="28"/>
        </w:rPr>
        <w:t xml:space="preserve"> </w:t>
      </w:r>
      <w:proofErr w:type="spellStart"/>
      <w:proofErr w:type="gramStart"/>
      <w:r w:rsidRPr="009A78B8">
        <w:rPr>
          <w:rFonts w:ascii="Times New Roman" w:hAnsi="Times New Roman"/>
          <w:sz w:val="28"/>
          <w:szCs w:val="28"/>
        </w:rPr>
        <w:t>р</w:t>
      </w:r>
      <w:proofErr w:type="gramEnd"/>
      <w:r w:rsidRPr="009A78B8">
        <w:rPr>
          <w:rFonts w:ascii="Times New Roman" w:hAnsi="Times New Roman"/>
          <w:sz w:val="28"/>
          <w:szCs w:val="28"/>
        </w:rPr>
        <w:t>ішення</w:t>
      </w:r>
      <w:proofErr w:type="spellEnd"/>
      <w:r w:rsidRPr="009A78B8">
        <w:rPr>
          <w:rFonts w:ascii="Times New Roman" w:hAnsi="Times New Roman"/>
          <w:sz w:val="28"/>
          <w:szCs w:val="28"/>
        </w:rPr>
        <w:t xml:space="preserve"> </w:t>
      </w:r>
      <w:proofErr w:type="spellStart"/>
      <w:r w:rsidRPr="009A78B8">
        <w:rPr>
          <w:rFonts w:ascii="Times New Roman" w:hAnsi="Times New Roman"/>
          <w:sz w:val="28"/>
          <w:szCs w:val="28"/>
        </w:rPr>
        <w:t>покласти</w:t>
      </w:r>
      <w:proofErr w:type="spellEnd"/>
      <w:r w:rsidRPr="009A78B8">
        <w:rPr>
          <w:rFonts w:ascii="Times New Roman" w:hAnsi="Times New Roman"/>
          <w:sz w:val="28"/>
          <w:szCs w:val="28"/>
        </w:rPr>
        <w:t xml:space="preserve">  </w:t>
      </w:r>
      <w:r>
        <w:rPr>
          <w:rFonts w:ascii="Times New Roman" w:hAnsi="Times New Roman"/>
          <w:sz w:val="28"/>
          <w:szCs w:val="28"/>
        </w:rPr>
        <w:t xml:space="preserve">на </w:t>
      </w:r>
      <w:r w:rsidRPr="00057419">
        <w:rPr>
          <w:rFonts w:ascii="Times New Roman" w:hAnsi="Times New Roman"/>
          <w:sz w:val="28"/>
          <w:szCs w:val="28"/>
          <w:lang w:val="uk-UA"/>
        </w:rPr>
        <w:t xml:space="preserve">першого </w:t>
      </w:r>
      <w:r w:rsidRPr="00057419">
        <w:rPr>
          <w:rFonts w:ascii="Times New Roman" w:hAnsi="Times New Roman"/>
          <w:sz w:val="28"/>
          <w:szCs w:val="28"/>
        </w:rPr>
        <w:t xml:space="preserve">заступника </w:t>
      </w:r>
      <w:proofErr w:type="spellStart"/>
      <w:r w:rsidRPr="00057419">
        <w:rPr>
          <w:rFonts w:ascii="Times New Roman" w:hAnsi="Times New Roman"/>
          <w:sz w:val="28"/>
          <w:szCs w:val="28"/>
        </w:rPr>
        <w:t>міського</w:t>
      </w:r>
      <w:proofErr w:type="spellEnd"/>
      <w:r w:rsidRPr="00057419">
        <w:rPr>
          <w:rFonts w:ascii="Times New Roman" w:hAnsi="Times New Roman"/>
          <w:sz w:val="28"/>
          <w:szCs w:val="28"/>
        </w:rPr>
        <w:t xml:space="preserve"> </w:t>
      </w:r>
      <w:proofErr w:type="spellStart"/>
      <w:r w:rsidRPr="00057419">
        <w:rPr>
          <w:rFonts w:ascii="Times New Roman" w:hAnsi="Times New Roman"/>
          <w:sz w:val="28"/>
          <w:szCs w:val="28"/>
        </w:rPr>
        <w:t>голови</w:t>
      </w:r>
      <w:proofErr w:type="spellEnd"/>
      <w:r w:rsidRPr="00057419">
        <w:rPr>
          <w:rFonts w:ascii="Times New Roman" w:hAnsi="Times New Roman"/>
          <w:sz w:val="28"/>
          <w:szCs w:val="28"/>
          <w:lang w:val="uk-UA"/>
        </w:rPr>
        <w:t xml:space="preserve"> Лисенка О.В</w:t>
      </w:r>
      <w:r>
        <w:rPr>
          <w:rFonts w:ascii="Times New Roman" w:hAnsi="Times New Roman"/>
          <w:sz w:val="28"/>
          <w:szCs w:val="28"/>
          <w:lang w:val="uk-UA"/>
        </w:rPr>
        <w:t xml:space="preserve"> та </w:t>
      </w:r>
      <w:r>
        <w:rPr>
          <w:rFonts w:ascii="Times New Roman" w:hAnsi="Times New Roman"/>
          <w:sz w:val="28"/>
          <w:szCs w:val="28"/>
        </w:rPr>
        <w:t xml:space="preserve"> </w:t>
      </w:r>
      <w:proofErr w:type="spellStart"/>
      <w:r w:rsidRPr="009A78B8">
        <w:rPr>
          <w:rFonts w:ascii="Times New Roman" w:hAnsi="Times New Roman"/>
          <w:sz w:val="28"/>
          <w:szCs w:val="28"/>
        </w:rPr>
        <w:t>управління</w:t>
      </w:r>
      <w:proofErr w:type="spellEnd"/>
      <w:r w:rsidRPr="009A78B8">
        <w:rPr>
          <w:rFonts w:ascii="Times New Roman" w:hAnsi="Times New Roman"/>
          <w:sz w:val="28"/>
          <w:szCs w:val="28"/>
        </w:rPr>
        <w:t xml:space="preserve"> </w:t>
      </w:r>
      <w:proofErr w:type="spellStart"/>
      <w:r w:rsidRPr="009A78B8">
        <w:rPr>
          <w:rFonts w:ascii="Times New Roman" w:hAnsi="Times New Roman"/>
          <w:sz w:val="28"/>
          <w:szCs w:val="28"/>
        </w:rPr>
        <w:t>праці</w:t>
      </w:r>
      <w:proofErr w:type="spellEnd"/>
      <w:r w:rsidRPr="009A78B8">
        <w:rPr>
          <w:rFonts w:ascii="Times New Roman" w:hAnsi="Times New Roman"/>
          <w:sz w:val="28"/>
          <w:szCs w:val="28"/>
        </w:rPr>
        <w:t xml:space="preserve"> та </w:t>
      </w:r>
      <w:proofErr w:type="spellStart"/>
      <w:r w:rsidRPr="009A78B8">
        <w:rPr>
          <w:rFonts w:ascii="Times New Roman" w:hAnsi="Times New Roman"/>
          <w:sz w:val="28"/>
          <w:szCs w:val="28"/>
        </w:rPr>
        <w:t>соціального</w:t>
      </w:r>
      <w:proofErr w:type="spellEnd"/>
      <w:r w:rsidRPr="009A78B8">
        <w:rPr>
          <w:rFonts w:ascii="Times New Roman" w:hAnsi="Times New Roman"/>
          <w:sz w:val="28"/>
          <w:szCs w:val="28"/>
        </w:rPr>
        <w:t xml:space="preserve"> </w:t>
      </w:r>
      <w:proofErr w:type="spellStart"/>
      <w:r w:rsidRPr="009A78B8">
        <w:rPr>
          <w:rFonts w:ascii="Times New Roman" w:hAnsi="Times New Roman"/>
          <w:sz w:val="28"/>
          <w:szCs w:val="28"/>
        </w:rPr>
        <w:t>захисту</w:t>
      </w:r>
      <w:proofErr w:type="spellEnd"/>
      <w:r w:rsidRPr="009A78B8">
        <w:rPr>
          <w:rFonts w:ascii="Times New Roman" w:hAnsi="Times New Roman"/>
          <w:sz w:val="28"/>
          <w:szCs w:val="28"/>
        </w:rPr>
        <w:t xml:space="preserve"> </w:t>
      </w:r>
      <w:proofErr w:type="spellStart"/>
      <w:r w:rsidRPr="009A78B8">
        <w:rPr>
          <w:rFonts w:ascii="Times New Roman" w:hAnsi="Times New Roman"/>
          <w:sz w:val="28"/>
          <w:szCs w:val="28"/>
        </w:rPr>
        <w:t>населення</w:t>
      </w:r>
      <w:proofErr w:type="spellEnd"/>
      <w:r w:rsidRPr="009A78B8">
        <w:rPr>
          <w:rFonts w:ascii="Times New Roman" w:hAnsi="Times New Roman"/>
          <w:sz w:val="28"/>
          <w:szCs w:val="28"/>
        </w:rPr>
        <w:t>.</w:t>
      </w:r>
    </w:p>
    <w:p w:rsidR="009E2396" w:rsidRDefault="009E2396" w:rsidP="000D7221">
      <w:pPr>
        <w:tabs>
          <w:tab w:val="left" w:pos="786"/>
        </w:tabs>
        <w:spacing w:after="0" w:line="240" w:lineRule="auto"/>
        <w:jc w:val="both"/>
        <w:rPr>
          <w:rFonts w:ascii="Times New Roman" w:hAnsi="Times New Roman"/>
          <w:sz w:val="28"/>
          <w:szCs w:val="28"/>
          <w:lang w:val="uk-UA"/>
        </w:rPr>
      </w:pPr>
    </w:p>
    <w:p w:rsidR="009E2396" w:rsidRDefault="009E2396" w:rsidP="000D7221">
      <w:pPr>
        <w:tabs>
          <w:tab w:val="left" w:pos="6804"/>
        </w:tabs>
        <w:spacing w:after="0" w:line="240" w:lineRule="auto"/>
        <w:rPr>
          <w:sz w:val="28"/>
          <w:szCs w:val="28"/>
          <w:lang w:val="uk-UA"/>
        </w:rPr>
      </w:pPr>
      <w:r>
        <w:rPr>
          <w:rFonts w:ascii="Times New Roman" w:hAnsi="Times New Roman"/>
          <w:sz w:val="28"/>
          <w:szCs w:val="28"/>
          <w:lang w:val="uk-UA"/>
        </w:rPr>
        <w:t>Міський голова</w:t>
      </w:r>
      <w:r w:rsidRPr="001D73AC">
        <w:rPr>
          <w:rFonts w:ascii="Times New Roman" w:hAnsi="Times New Roman"/>
          <w:sz w:val="28"/>
          <w:szCs w:val="28"/>
          <w:lang w:val="uk-UA"/>
        </w:rPr>
        <w:t xml:space="preserve">                                        </w:t>
      </w:r>
      <w:r>
        <w:rPr>
          <w:rFonts w:ascii="Times New Roman" w:hAnsi="Times New Roman"/>
          <w:sz w:val="28"/>
          <w:szCs w:val="28"/>
          <w:lang w:val="uk-UA"/>
        </w:rPr>
        <w:t xml:space="preserve">                                  Сергій АНАНКО</w:t>
      </w:r>
    </w:p>
    <w:p w:rsidR="009E2396" w:rsidRDefault="009E2396" w:rsidP="000D7221">
      <w:pPr>
        <w:tabs>
          <w:tab w:val="left" w:pos="6804"/>
        </w:tabs>
        <w:spacing w:after="0" w:line="240" w:lineRule="auto"/>
        <w:rPr>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7C7A61">
      <w:pPr>
        <w:tabs>
          <w:tab w:val="left" w:pos="6804"/>
        </w:tabs>
        <w:spacing w:after="0" w:line="240" w:lineRule="auto"/>
        <w:rPr>
          <w:rFonts w:ascii="Times New Roman" w:hAnsi="Times New Roman"/>
          <w:sz w:val="28"/>
          <w:szCs w:val="28"/>
          <w:lang w:val="uk-UA"/>
        </w:rPr>
      </w:pPr>
    </w:p>
    <w:p w:rsidR="009E2396" w:rsidRDefault="009E2396" w:rsidP="004972B2">
      <w:pPr>
        <w:tabs>
          <w:tab w:val="left" w:pos="6804"/>
        </w:tabs>
        <w:spacing w:after="0" w:line="240" w:lineRule="auto"/>
        <w:jc w:val="both"/>
        <w:rPr>
          <w:rFonts w:ascii="Times New Roman" w:hAnsi="Times New Roman"/>
          <w:sz w:val="28"/>
          <w:szCs w:val="28"/>
          <w:lang w:val="uk-UA"/>
        </w:rPr>
      </w:pPr>
      <w:r w:rsidRPr="005B6458">
        <w:rPr>
          <w:rFonts w:ascii="Times New Roman" w:hAnsi="Times New Roman"/>
          <w:sz w:val="28"/>
          <w:szCs w:val="28"/>
        </w:rPr>
        <w:t>ПОГОДЖЕНО:</w:t>
      </w:r>
    </w:p>
    <w:p w:rsidR="009E2396" w:rsidRDefault="009E2396" w:rsidP="004972B2">
      <w:pPr>
        <w:tabs>
          <w:tab w:val="left" w:pos="6660"/>
          <w:tab w:val="left" w:pos="6840"/>
        </w:tabs>
        <w:spacing w:after="0" w:line="240" w:lineRule="auto"/>
        <w:jc w:val="both"/>
        <w:rPr>
          <w:rFonts w:ascii="Times New Roman" w:hAnsi="Times New Roman"/>
          <w:sz w:val="28"/>
          <w:szCs w:val="28"/>
          <w:lang w:val="uk-UA"/>
        </w:rPr>
      </w:pPr>
    </w:p>
    <w:p w:rsidR="009E2396" w:rsidRDefault="009E2396" w:rsidP="004972B2">
      <w:pPr>
        <w:tabs>
          <w:tab w:val="left" w:pos="6660"/>
          <w:tab w:val="left" w:pos="684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Секретар міської ради                                        </w:t>
      </w:r>
      <w:r w:rsidR="004972B2">
        <w:rPr>
          <w:rFonts w:ascii="Times New Roman" w:hAnsi="Times New Roman"/>
          <w:sz w:val="28"/>
          <w:szCs w:val="28"/>
          <w:lang w:val="uk-UA"/>
        </w:rPr>
        <w:t xml:space="preserve">    </w:t>
      </w:r>
      <w:r>
        <w:rPr>
          <w:rFonts w:ascii="Times New Roman" w:hAnsi="Times New Roman"/>
          <w:sz w:val="28"/>
          <w:szCs w:val="28"/>
          <w:lang w:val="uk-UA"/>
        </w:rPr>
        <w:t xml:space="preserve">      Юрій СТУДАНС</w:t>
      </w:r>
    </w:p>
    <w:p w:rsidR="009E2396" w:rsidRPr="0033234B" w:rsidRDefault="009E2396" w:rsidP="004972B2">
      <w:pPr>
        <w:tabs>
          <w:tab w:val="left" w:pos="6804"/>
        </w:tabs>
        <w:spacing w:after="0" w:line="240" w:lineRule="auto"/>
        <w:jc w:val="both"/>
        <w:rPr>
          <w:rFonts w:ascii="Times New Roman" w:hAnsi="Times New Roman"/>
          <w:sz w:val="28"/>
          <w:szCs w:val="28"/>
          <w:lang w:val="uk-UA"/>
        </w:rPr>
      </w:pPr>
    </w:p>
    <w:p w:rsidR="009E2396" w:rsidRPr="005B6458" w:rsidRDefault="009E2396" w:rsidP="004972B2">
      <w:pPr>
        <w:tabs>
          <w:tab w:val="left" w:pos="6804"/>
        </w:tabs>
        <w:spacing w:after="0" w:line="240" w:lineRule="auto"/>
        <w:jc w:val="both"/>
        <w:rPr>
          <w:rFonts w:ascii="Times New Roman" w:hAnsi="Times New Roman"/>
          <w:sz w:val="28"/>
          <w:szCs w:val="28"/>
          <w:lang w:val="uk-UA"/>
        </w:rPr>
      </w:pPr>
      <w:r>
        <w:rPr>
          <w:rFonts w:ascii="Times New Roman" w:hAnsi="Times New Roman"/>
          <w:sz w:val="28"/>
          <w:szCs w:val="28"/>
          <w:lang w:val="uk-UA"/>
        </w:rPr>
        <w:t>Перший з</w:t>
      </w:r>
      <w:r w:rsidRPr="005B6458">
        <w:rPr>
          <w:rFonts w:ascii="Times New Roman" w:hAnsi="Times New Roman"/>
          <w:sz w:val="28"/>
          <w:szCs w:val="28"/>
          <w:lang w:val="uk-UA"/>
        </w:rPr>
        <w:t>аступник</w:t>
      </w:r>
    </w:p>
    <w:p w:rsidR="009E2396" w:rsidRPr="005B6458" w:rsidRDefault="009E2396" w:rsidP="004972B2">
      <w:pPr>
        <w:tabs>
          <w:tab w:val="left" w:pos="6660"/>
          <w:tab w:val="left" w:pos="6946"/>
        </w:tabs>
        <w:spacing w:after="0" w:line="240" w:lineRule="auto"/>
        <w:jc w:val="both"/>
        <w:rPr>
          <w:rFonts w:ascii="Times New Roman" w:hAnsi="Times New Roman"/>
          <w:sz w:val="28"/>
          <w:szCs w:val="28"/>
          <w:lang w:val="uk-UA"/>
        </w:rPr>
      </w:pPr>
      <w:r w:rsidRPr="005B6458">
        <w:rPr>
          <w:rFonts w:ascii="Times New Roman" w:hAnsi="Times New Roman"/>
          <w:sz w:val="28"/>
          <w:szCs w:val="28"/>
          <w:lang w:val="uk-UA"/>
        </w:rPr>
        <w:t xml:space="preserve">міського голови                                                          </w:t>
      </w:r>
      <w:r w:rsidR="004972B2">
        <w:rPr>
          <w:rFonts w:ascii="Times New Roman" w:hAnsi="Times New Roman"/>
          <w:sz w:val="28"/>
          <w:szCs w:val="28"/>
          <w:lang w:val="uk-UA"/>
        </w:rPr>
        <w:t xml:space="preserve"> </w:t>
      </w:r>
      <w:r>
        <w:rPr>
          <w:rFonts w:ascii="Times New Roman" w:hAnsi="Times New Roman"/>
          <w:sz w:val="28"/>
          <w:szCs w:val="28"/>
          <w:lang w:val="uk-UA"/>
        </w:rPr>
        <w:t xml:space="preserve">  Олександр ЛИСЕНКО</w:t>
      </w:r>
    </w:p>
    <w:p w:rsidR="009E2396" w:rsidRDefault="009E2396" w:rsidP="004972B2">
      <w:pPr>
        <w:tabs>
          <w:tab w:val="left" w:pos="6804"/>
        </w:tabs>
        <w:spacing w:after="0" w:line="240" w:lineRule="auto"/>
        <w:jc w:val="both"/>
        <w:rPr>
          <w:sz w:val="28"/>
          <w:szCs w:val="28"/>
          <w:lang w:val="uk-UA"/>
        </w:rPr>
      </w:pPr>
    </w:p>
    <w:p w:rsidR="009E2396" w:rsidRPr="00057419" w:rsidRDefault="009E2396" w:rsidP="004972B2">
      <w:pPr>
        <w:tabs>
          <w:tab w:val="left" w:pos="6804"/>
        </w:tabs>
        <w:spacing w:after="0" w:line="240" w:lineRule="auto"/>
        <w:jc w:val="both"/>
        <w:rPr>
          <w:rFonts w:ascii="Times New Roman" w:hAnsi="Times New Roman"/>
          <w:sz w:val="28"/>
          <w:szCs w:val="28"/>
          <w:lang w:val="uk-UA"/>
        </w:rPr>
      </w:pPr>
      <w:r w:rsidRPr="00057419">
        <w:rPr>
          <w:rFonts w:ascii="Times New Roman" w:hAnsi="Times New Roman"/>
          <w:sz w:val="28"/>
          <w:szCs w:val="28"/>
          <w:lang w:val="uk-UA"/>
        </w:rPr>
        <w:t xml:space="preserve">Заступник міського голови                                       </w:t>
      </w:r>
      <w:r>
        <w:rPr>
          <w:rFonts w:ascii="Times New Roman" w:hAnsi="Times New Roman"/>
          <w:sz w:val="28"/>
          <w:szCs w:val="28"/>
          <w:lang w:val="uk-UA"/>
        </w:rPr>
        <w:t xml:space="preserve">    </w:t>
      </w:r>
      <w:r w:rsidRPr="00057419">
        <w:rPr>
          <w:rFonts w:ascii="Times New Roman" w:hAnsi="Times New Roman"/>
          <w:sz w:val="28"/>
          <w:szCs w:val="28"/>
          <w:lang w:val="uk-UA"/>
        </w:rPr>
        <w:t xml:space="preserve">Тетяна КАРЛО                                </w:t>
      </w:r>
    </w:p>
    <w:p w:rsidR="009E2396" w:rsidRDefault="009E2396" w:rsidP="004972B2">
      <w:pPr>
        <w:tabs>
          <w:tab w:val="left" w:pos="6660"/>
          <w:tab w:val="left" w:pos="7020"/>
          <w:tab w:val="left" w:pos="7200"/>
          <w:tab w:val="left" w:pos="7380"/>
          <w:tab w:val="left" w:pos="7560"/>
          <w:tab w:val="left" w:pos="7740"/>
        </w:tabs>
        <w:spacing w:after="0" w:line="240" w:lineRule="auto"/>
        <w:jc w:val="both"/>
        <w:rPr>
          <w:rFonts w:ascii="Times New Roman" w:hAnsi="Times New Roman"/>
          <w:sz w:val="28"/>
          <w:szCs w:val="28"/>
          <w:lang w:val="uk-UA"/>
        </w:rPr>
      </w:pPr>
    </w:p>
    <w:p w:rsidR="009E2396" w:rsidRPr="00057419" w:rsidRDefault="009E2396" w:rsidP="004972B2">
      <w:pPr>
        <w:tabs>
          <w:tab w:val="left" w:pos="6660"/>
          <w:tab w:val="left" w:pos="6840"/>
          <w:tab w:val="left" w:pos="7020"/>
          <w:tab w:val="left" w:pos="7200"/>
          <w:tab w:val="left" w:pos="7380"/>
          <w:tab w:val="left" w:pos="7560"/>
          <w:tab w:val="left" w:pos="7740"/>
        </w:tabs>
        <w:spacing w:after="0" w:line="240" w:lineRule="auto"/>
        <w:jc w:val="both"/>
        <w:rPr>
          <w:rFonts w:ascii="Times New Roman" w:hAnsi="Times New Roman"/>
          <w:sz w:val="28"/>
          <w:szCs w:val="28"/>
          <w:lang w:val="uk-UA"/>
        </w:rPr>
      </w:pPr>
      <w:r w:rsidRPr="00057419">
        <w:rPr>
          <w:rFonts w:ascii="Times New Roman" w:hAnsi="Times New Roman"/>
          <w:sz w:val="28"/>
          <w:szCs w:val="28"/>
          <w:lang w:val="uk-UA"/>
        </w:rPr>
        <w:t xml:space="preserve">Заступник міського голови                   </w:t>
      </w:r>
      <w:r>
        <w:rPr>
          <w:rFonts w:ascii="Times New Roman" w:hAnsi="Times New Roman"/>
          <w:sz w:val="28"/>
          <w:szCs w:val="28"/>
          <w:lang w:val="uk-UA"/>
        </w:rPr>
        <w:t xml:space="preserve">                             </w:t>
      </w:r>
      <w:r w:rsidRPr="00057419">
        <w:rPr>
          <w:rFonts w:ascii="Times New Roman" w:hAnsi="Times New Roman"/>
          <w:sz w:val="28"/>
          <w:szCs w:val="28"/>
          <w:lang w:val="uk-UA"/>
        </w:rPr>
        <w:t xml:space="preserve"> Богдан ДУБОВСЬКИЙ </w:t>
      </w:r>
    </w:p>
    <w:p w:rsidR="009E2396" w:rsidRDefault="009E2396" w:rsidP="004972B2">
      <w:pPr>
        <w:tabs>
          <w:tab w:val="left" w:pos="6660"/>
          <w:tab w:val="left" w:pos="7020"/>
          <w:tab w:val="left" w:pos="7200"/>
          <w:tab w:val="left" w:pos="7380"/>
          <w:tab w:val="left" w:pos="7560"/>
          <w:tab w:val="left" w:pos="7740"/>
        </w:tabs>
        <w:spacing w:after="0" w:line="240" w:lineRule="auto"/>
        <w:jc w:val="both"/>
        <w:rPr>
          <w:rFonts w:ascii="Times New Roman" w:hAnsi="Times New Roman"/>
          <w:sz w:val="28"/>
          <w:szCs w:val="28"/>
          <w:lang w:val="uk-UA"/>
        </w:rPr>
      </w:pPr>
    </w:p>
    <w:p w:rsidR="009E2396" w:rsidRPr="00057419" w:rsidRDefault="009E2396" w:rsidP="004972B2">
      <w:pPr>
        <w:tabs>
          <w:tab w:val="left" w:pos="6660"/>
          <w:tab w:val="left" w:pos="7020"/>
          <w:tab w:val="left" w:pos="7200"/>
          <w:tab w:val="left" w:pos="7380"/>
          <w:tab w:val="left" w:pos="7560"/>
          <w:tab w:val="left" w:pos="7740"/>
        </w:tabs>
        <w:spacing w:after="0" w:line="240" w:lineRule="auto"/>
        <w:jc w:val="both"/>
        <w:rPr>
          <w:rFonts w:ascii="Times New Roman" w:hAnsi="Times New Roman"/>
          <w:sz w:val="28"/>
          <w:szCs w:val="28"/>
          <w:lang w:val="uk-UA"/>
        </w:rPr>
      </w:pPr>
      <w:r w:rsidRPr="00057419">
        <w:rPr>
          <w:rFonts w:ascii="Times New Roman" w:hAnsi="Times New Roman"/>
          <w:sz w:val="28"/>
          <w:szCs w:val="28"/>
          <w:lang w:val="uk-UA"/>
        </w:rPr>
        <w:t xml:space="preserve">Керуючий справами                                 </w:t>
      </w:r>
      <w:r>
        <w:rPr>
          <w:rFonts w:ascii="Times New Roman" w:hAnsi="Times New Roman"/>
          <w:sz w:val="28"/>
          <w:szCs w:val="28"/>
          <w:lang w:val="uk-UA"/>
        </w:rPr>
        <w:t xml:space="preserve">                   </w:t>
      </w:r>
      <w:r w:rsidR="004972B2">
        <w:rPr>
          <w:rFonts w:ascii="Times New Roman" w:hAnsi="Times New Roman"/>
          <w:sz w:val="28"/>
          <w:szCs w:val="28"/>
          <w:lang w:val="uk-UA"/>
        </w:rPr>
        <w:t xml:space="preserve"> </w:t>
      </w:r>
      <w:r>
        <w:rPr>
          <w:rFonts w:ascii="Times New Roman" w:hAnsi="Times New Roman"/>
          <w:sz w:val="28"/>
          <w:szCs w:val="28"/>
          <w:lang w:val="uk-UA"/>
        </w:rPr>
        <w:t xml:space="preserve">  </w:t>
      </w:r>
      <w:r w:rsidRPr="00057419">
        <w:rPr>
          <w:rFonts w:ascii="Times New Roman" w:hAnsi="Times New Roman"/>
          <w:sz w:val="28"/>
          <w:szCs w:val="28"/>
          <w:lang w:val="uk-UA"/>
        </w:rPr>
        <w:t>Оксана ЯЦЕНКО</w:t>
      </w:r>
    </w:p>
    <w:p w:rsidR="009E2396" w:rsidRPr="005B6458" w:rsidRDefault="009E2396" w:rsidP="004972B2">
      <w:pPr>
        <w:tabs>
          <w:tab w:val="left" w:pos="6804"/>
        </w:tabs>
        <w:spacing w:after="0" w:line="240" w:lineRule="auto"/>
        <w:jc w:val="both"/>
        <w:rPr>
          <w:rFonts w:ascii="Times New Roman" w:hAnsi="Times New Roman"/>
          <w:sz w:val="28"/>
          <w:szCs w:val="28"/>
          <w:lang w:val="uk-UA"/>
        </w:rPr>
      </w:pPr>
    </w:p>
    <w:p w:rsidR="009E2396" w:rsidRPr="001D73AC" w:rsidRDefault="009E2396" w:rsidP="004972B2">
      <w:pPr>
        <w:tabs>
          <w:tab w:val="left" w:pos="9600"/>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Фінансове  </w:t>
      </w:r>
      <w:r w:rsidRPr="001D73AC">
        <w:rPr>
          <w:rFonts w:ascii="Times New Roman" w:hAnsi="Times New Roman"/>
          <w:sz w:val="28"/>
          <w:szCs w:val="28"/>
          <w:lang w:val="uk-UA"/>
        </w:rPr>
        <w:t xml:space="preserve">управління                               </w:t>
      </w:r>
      <w:r>
        <w:rPr>
          <w:rFonts w:ascii="Times New Roman" w:hAnsi="Times New Roman"/>
          <w:sz w:val="28"/>
          <w:szCs w:val="28"/>
          <w:lang w:val="uk-UA"/>
        </w:rPr>
        <w:t xml:space="preserve">                     Юлія ЛЮБЧЕНКО</w:t>
      </w:r>
    </w:p>
    <w:p w:rsidR="009E2396" w:rsidRPr="001D73AC" w:rsidRDefault="009E2396" w:rsidP="004972B2">
      <w:pPr>
        <w:tabs>
          <w:tab w:val="left" w:pos="9600"/>
        </w:tabs>
        <w:spacing w:after="0" w:line="240" w:lineRule="auto"/>
        <w:jc w:val="both"/>
        <w:rPr>
          <w:rFonts w:ascii="Times New Roman" w:hAnsi="Times New Roman"/>
          <w:sz w:val="28"/>
          <w:szCs w:val="28"/>
          <w:lang w:val="uk-UA"/>
        </w:rPr>
      </w:pPr>
      <w:r w:rsidRPr="001D73AC">
        <w:rPr>
          <w:rFonts w:ascii="Times New Roman" w:hAnsi="Times New Roman"/>
          <w:sz w:val="28"/>
          <w:szCs w:val="28"/>
          <w:lang w:val="uk-UA"/>
        </w:rPr>
        <w:t xml:space="preserve">                                                                                       </w:t>
      </w:r>
    </w:p>
    <w:p w:rsidR="009E2396" w:rsidRPr="00057419" w:rsidRDefault="009E2396" w:rsidP="004972B2">
      <w:pPr>
        <w:tabs>
          <w:tab w:val="left" w:pos="6660"/>
          <w:tab w:val="left" w:pos="7020"/>
          <w:tab w:val="left" w:pos="7200"/>
          <w:tab w:val="left" w:pos="7380"/>
          <w:tab w:val="left" w:pos="7560"/>
          <w:tab w:val="left" w:pos="7740"/>
        </w:tabs>
        <w:spacing w:after="0" w:line="240" w:lineRule="auto"/>
        <w:jc w:val="both"/>
        <w:rPr>
          <w:rFonts w:ascii="Times New Roman" w:hAnsi="Times New Roman"/>
          <w:sz w:val="28"/>
          <w:szCs w:val="28"/>
          <w:lang w:val="uk-UA"/>
        </w:rPr>
      </w:pPr>
      <w:r w:rsidRPr="00057419">
        <w:rPr>
          <w:rFonts w:ascii="Times New Roman" w:hAnsi="Times New Roman"/>
          <w:sz w:val="28"/>
          <w:szCs w:val="28"/>
          <w:lang w:val="uk-UA"/>
        </w:rPr>
        <w:t xml:space="preserve">Юридичний відділ                                </w:t>
      </w:r>
      <w:r>
        <w:rPr>
          <w:rFonts w:ascii="Times New Roman" w:hAnsi="Times New Roman"/>
          <w:sz w:val="28"/>
          <w:szCs w:val="28"/>
          <w:lang w:val="uk-UA"/>
        </w:rPr>
        <w:t xml:space="preserve">                          </w:t>
      </w:r>
      <w:r w:rsidRPr="00057419">
        <w:rPr>
          <w:rFonts w:ascii="Times New Roman" w:hAnsi="Times New Roman"/>
          <w:sz w:val="28"/>
          <w:szCs w:val="28"/>
          <w:lang w:val="uk-UA"/>
        </w:rPr>
        <w:t>Оксана СІЛКО</w:t>
      </w:r>
    </w:p>
    <w:p w:rsidR="009E2396" w:rsidRPr="005B6458" w:rsidRDefault="009E2396" w:rsidP="004972B2">
      <w:pPr>
        <w:tabs>
          <w:tab w:val="left" w:pos="6804"/>
        </w:tabs>
        <w:spacing w:after="0" w:line="240" w:lineRule="auto"/>
        <w:jc w:val="both"/>
        <w:rPr>
          <w:rFonts w:ascii="Times New Roman" w:hAnsi="Times New Roman"/>
          <w:sz w:val="28"/>
          <w:szCs w:val="28"/>
          <w:lang w:val="uk-UA"/>
        </w:rPr>
      </w:pPr>
    </w:p>
    <w:p w:rsidR="009E2396" w:rsidRPr="005B6458" w:rsidRDefault="009E2396" w:rsidP="004972B2">
      <w:pPr>
        <w:tabs>
          <w:tab w:val="left" w:pos="6804"/>
        </w:tabs>
        <w:spacing w:after="0" w:line="240" w:lineRule="auto"/>
        <w:jc w:val="both"/>
        <w:rPr>
          <w:rFonts w:ascii="Times New Roman" w:hAnsi="Times New Roman"/>
          <w:sz w:val="28"/>
          <w:szCs w:val="28"/>
          <w:lang w:val="uk-UA"/>
        </w:rPr>
      </w:pPr>
      <w:r>
        <w:rPr>
          <w:rFonts w:ascii="Times New Roman" w:hAnsi="Times New Roman"/>
          <w:sz w:val="28"/>
          <w:szCs w:val="28"/>
          <w:lang w:val="uk-UA"/>
        </w:rPr>
        <w:t>Н</w:t>
      </w:r>
      <w:r w:rsidRPr="005B6458">
        <w:rPr>
          <w:rFonts w:ascii="Times New Roman" w:hAnsi="Times New Roman"/>
          <w:sz w:val="28"/>
          <w:szCs w:val="28"/>
          <w:lang w:val="uk-UA"/>
        </w:rPr>
        <w:t xml:space="preserve">ачальник   управління праці </w:t>
      </w:r>
    </w:p>
    <w:p w:rsidR="009E2396" w:rsidRPr="007657AF" w:rsidRDefault="009E2396" w:rsidP="004972B2">
      <w:pPr>
        <w:tabs>
          <w:tab w:val="left" w:pos="6379"/>
          <w:tab w:val="left" w:pos="6946"/>
          <w:tab w:val="left" w:pos="7020"/>
        </w:tabs>
        <w:spacing w:after="0" w:line="240" w:lineRule="auto"/>
        <w:jc w:val="both"/>
        <w:rPr>
          <w:sz w:val="28"/>
          <w:szCs w:val="28"/>
          <w:lang w:val="uk-UA"/>
        </w:rPr>
      </w:pPr>
      <w:r w:rsidRPr="005B6458">
        <w:rPr>
          <w:rFonts w:ascii="Times New Roman" w:hAnsi="Times New Roman"/>
          <w:sz w:val="28"/>
          <w:szCs w:val="28"/>
          <w:lang w:val="uk-UA"/>
        </w:rPr>
        <w:t xml:space="preserve">та соціального захисту населення                             </w:t>
      </w:r>
      <w:r>
        <w:rPr>
          <w:rFonts w:ascii="Times New Roman" w:hAnsi="Times New Roman"/>
          <w:sz w:val="28"/>
          <w:szCs w:val="28"/>
          <w:lang w:val="uk-UA"/>
        </w:rPr>
        <w:t xml:space="preserve">        Микола </w:t>
      </w:r>
      <w:proofErr w:type="spellStart"/>
      <w:r>
        <w:rPr>
          <w:rFonts w:ascii="Times New Roman" w:hAnsi="Times New Roman"/>
          <w:sz w:val="28"/>
          <w:szCs w:val="28"/>
          <w:lang w:val="uk-UA"/>
        </w:rPr>
        <w:t>ПРОКОФ’ЄВ</w:t>
      </w:r>
      <w:proofErr w:type="spellEnd"/>
      <w:r w:rsidRPr="005B6458">
        <w:rPr>
          <w:rFonts w:ascii="Times New Roman" w:hAnsi="Times New Roman"/>
          <w:sz w:val="28"/>
          <w:szCs w:val="28"/>
          <w:lang w:val="uk-UA"/>
        </w:rPr>
        <w:t xml:space="preserve">  </w:t>
      </w:r>
      <w:r>
        <w:rPr>
          <w:sz w:val="28"/>
          <w:szCs w:val="28"/>
          <w:lang w:val="uk-UA"/>
        </w:rPr>
        <w:t xml:space="preserve">                                           </w:t>
      </w:r>
    </w:p>
    <w:p w:rsidR="009E2396" w:rsidRDefault="009E2396" w:rsidP="000D7221">
      <w:pPr>
        <w:spacing w:after="0" w:line="240" w:lineRule="auto"/>
        <w:ind w:left="5387"/>
        <w:rPr>
          <w:b/>
          <w:sz w:val="28"/>
          <w:lang w:val="uk-UA"/>
        </w:rPr>
      </w:pPr>
    </w:p>
    <w:p w:rsidR="009E2396" w:rsidRPr="007657AF" w:rsidRDefault="009E2396" w:rsidP="000D7221">
      <w:pPr>
        <w:spacing w:after="0" w:line="240" w:lineRule="auto"/>
        <w:ind w:left="5387"/>
        <w:rPr>
          <w:rFonts w:ascii="Times New Roman" w:hAnsi="Times New Roman"/>
          <w:sz w:val="28"/>
          <w:szCs w:val="28"/>
          <w:lang w:val="uk-UA" w:eastAsia="uk-UA"/>
        </w:rPr>
      </w:pPr>
      <w:r>
        <w:rPr>
          <w:b/>
          <w:sz w:val="28"/>
          <w:lang w:val="uk-UA"/>
        </w:rPr>
        <w:t xml:space="preserve">                                                                         </w:t>
      </w:r>
      <w:r w:rsidRPr="007657AF">
        <w:rPr>
          <w:rFonts w:ascii="Times New Roman" w:hAnsi="Times New Roman"/>
          <w:sz w:val="28"/>
          <w:szCs w:val="28"/>
          <w:lang w:val="uk-UA" w:eastAsia="uk-UA"/>
        </w:rPr>
        <w:t xml:space="preserve">Додаток </w:t>
      </w:r>
    </w:p>
    <w:p w:rsidR="009E2396" w:rsidRPr="007657AF" w:rsidRDefault="009E2396" w:rsidP="000D7221">
      <w:pPr>
        <w:spacing w:after="0" w:line="240" w:lineRule="auto"/>
        <w:ind w:left="5387"/>
        <w:rPr>
          <w:rFonts w:ascii="Times New Roman" w:hAnsi="Times New Roman"/>
          <w:sz w:val="28"/>
          <w:szCs w:val="28"/>
          <w:lang w:val="uk-UA" w:eastAsia="uk-UA"/>
        </w:rPr>
      </w:pPr>
      <w:r w:rsidRPr="007657AF">
        <w:rPr>
          <w:rFonts w:ascii="Times New Roman" w:hAnsi="Times New Roman"/>
          <w:sz w:val="28"/>
          <w:szCs w:val="28"/>
          <w:lang w:val="uk-UA" w:eastAsia="uk-UA"/>
        </w:rPr>
        <w:t>до рішення виконавчого комітету</w:t>
      </w:r>
    </w:p>
    <w:p w:rsidR="009E2396" w:rsidRPr="00261E6A" w:rsidRDefault="009E2396" w:rsidP="000D7221">
      <w:pPr>
        <w:widowControl w:val="0"/>
        <w:autoSpaceDE w:val="0"/>
        <w:autoSpaceDN w:val="0"/>
        <w:adjustRightInd w:val="0"/>
        <w:spacing w:after="0" w:line="240" w:lineRule="auto"/>
        <w:jc w:val="both"/>
        <w:rPr>
          <w:rFonts w:ascii="Times New Roman" w:hAnsi="Times New Roman"/>
          <w:lang w:val="uk-UA"/>
        </w:rPr>
      </w:pPr>
      <w:r>
        <w:rPr>
          <w:rFonts w:ascii="Times New Roman" w:hAnsi="Times New Roman"/>
          <w:sz w:val="28"/>
          <w:szCs w:val="28"/>
          <w:lang w:val="uk-UA" w:eastAsia="uk-UA"/>
        </w:rPr>
        <w:t xml:space="preserve">                                                                             </w:t>
      </w:r>
      <w:r w:rsidRPr="007657AF">
        <w:rPr>
          <w:rFonts w:ascii="Times New Roman" w:hAnsi="Times New Roman"/>
          <w:sz w:val="28"/>
          <w:szCs w:val="28"/>
          <w:lang w:val="uk-UA" w:eastAsia="uk-UA"/>
        </w:rPr>
        <w:t>від __</w:t>
      </w:r>
      <w:r>
        <w:rPr>
          <w:rFonts w:ascii="Times New Roman" w:hAnsi="Times New Roman"/>
          <w:sz w:val="28"/>
          <w:szCs w:val="28"/>
          <w:lang w:val="uk-UA" w:eastAsia="uk-UA"/>
        </w:rPr>
        <w:t>______________</w:t>
      </w:r>
      <w:r w:rsidRPr="007657AF">
        <w:rPr>
          <w:rFonts w:ascii="Times New Roman" w:hAnsi="Times New Roman"/>
          <w:sz w:val="28"/>
          <w:szCs w:val="28"/>
          <w:lang w:val="uk-UA" w:eastAsia="uk-UA"/>
        </w:rPr>
        <w:t>_№__</w:t>
      </w:r>
      <w:r>
        <w:rPr>
          <w:rFonts w:ascii="Times New Roman" w:hAnsi="Times New Roman"/>
          <w:sz w:val="28"/>
          <w:szCs w:val="28"/>
          <w:u w:val="single"/>
          <w:lang w:val="uk-UA" w:eastAsia="uk-UA"/>
        </w:rPr>
        <w:t>__</w:t>
      </w:r>
      <w:r w:rsidRPr="007657AF">
        <w:rPr>
          <w:rFonts w:ascii="Times New Roman" w:hAnsi="Times New Roman"/>
          <w:sz w:val="28"/>
          <w:szCs w:val="28"/>
          <w:lang w:val="uk-UA" w:eastAsia="uk-UA"/>
        </w:rPr>
        <w:t>__</w:t>
      </w:r>
    </w:p>
    <w:p w:rsidR="009E2396" w:rsidRDefault="009E2396" w:rsidP="003C2C7E">
      <w:pPr>
        <w:widowControl w:val="0"/>
        <w:autoSpaceDE w:val="0"/>
        <w:ind w:firstLine="340"/>
        <w:jc w:val="center"/>
        <w:rPr>
          <w:b/>
          <w:sz w:val="28"/>
          <w:lang w:val="uk-UA"/>
        </w:rPr>
      </w:pPr>
      <w:r>
        <w:rPr>
          <w:b/>
          <w:sz w:val="28"/>
          <w:lang w:val="uk-UA"/>
        </w:rPr>
        <w:t xml:space="preserve">                        </w:t>
      </w:r>
    </w:p>
    <w:p w:rsidR="009E2396" w:rsidRDefault="009E2396" w:rsidP="003C2C7E">
      <w:pPr>
        <w:widowControl w:val="0"/>
        <w:autoSpaceDE w:val="0"/>
        <w:ind w:firstLine="340"/>
        <w:jc w:val="center"/>
        <w:rPr>
          <w:b/>
          <w:sz w:val="28"/>
          <w:lang w:val="uk-UA"/>
        </w:rPr>
      </w:pPr>
    </w:p>
    <w:p w:rsidR="009E2396" w:rsidRPr="003C2C7E" w:rsidRDefault="009E2396" w:rsidP="003C2C7E">
      <w:pPr>
        <w:widowControl w:val="0"/>
        <w:autoSpaceDE w:val="0"/>
        <w:spacing w:after="0" w:line="240" w:lineRule="auto"/>
        <w:ind w:firstLine="340"/>
        <w:jc w:val="center"/>
        <w:rPr>
          <w:rFonts w:ascii="Times New Roman" w:hAnsi="Times New Roman"/>
          <w:bCs/>
          <w:sz w:val="28"/>
          <w:szCs w:val="28"/>
          <w:lang w:val="uk-UA"/>
        </w:rPr>
      </w:pPr>
      <w:r w:rsidRPr="003C2C7E">
        <w:rPr>
          <w:rFonts w:ascii="Times New Roman" w:hAnsi="Times New Roman"/>
          <w:b/>
          <w:sz w:val="28"/>
          <w:lang w:val="uk-UA"/>
        </w:rPr>
        <w:t xml:space="preserve"> </w:t>
      </w:r>
      <w:r w:rsidRPr="003C2C7E">
        <w:rPr>
          <w:rFonts w:ascii="Times New Roman" w:hAnsi="Times New Roman"/>
          <w:bCs/>
          <w:sz w:val="28"/>
          <w:szCs w:val="28"/>
          <w:lang w:val="uk-UA"/>
        </w:rPr>
        <w:t>Положення</w:t>
      </w:r>
    </w:p>
    <w:p w:rsidR="009E2396" w:rsidRPr="003C2C7E" w:rsidRDefault="009E2396" w:rsidP="003C2C7E">
      <w:pPr>
        <w:widowControl w:val="0"/>
        <w:autoSpaceDE w:val="0"/>
        <w:spacing w:after="0" w:line="240" w:lineRule="auto"/>
        <w:ind w:firstLine="340"/>
        <w:jc w:val="center"/>
        <w:rPr>
          <w:rFonts w:ascii="Times New Roman" w:hAnsi="Times New Roman"/>
          <w:bCs/>
          <w:sz w:val="28"/>
          <w:szCs w:val="28"/>
          <w:lang w:val="uk-UA"/>
        </w:rPr>
      </w:pPr>
      <w:r w:rsidRPr="003C2C7E">
        <w:rPr>
          <w:rFonts w:ascii="Times New Roman" w:hAnsi="Times New Roman"/>
          <w:bCs/>
          <w:sz w:val="28"/>
          <w:szCs w:val="28"/>
          <w:lang w:val="uk-UA"/>
        </w:rPr>
        <w:t>про порядок надання 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r w:rsidRPr="003C2C7E">
        <w:rPr>
          <w:rFonts w:ascii="Times New Roman" w:hAnsi="Times New Roman"/>
          <w:bCs/>
          <w:sz w:val="28"/>
          <w:szCs w:val="28"/>
          <w:lang w:val="uk-UA"/>
        </w:rPr>
        <w:t xml:space="preserve"> </w:t>
      </w:r>
    </w:p>
    <w:p w:rsidR="009E2396" w:rsidRPr="003C2C7E" w:rsidRDefault="009E2396" w:rsidP="003C2C7E">
      <w:pPr>
        <w:widowControl w:val="0"/>
        <w:autoSpaceDE w:val="0"/>
        <w:spacing w:after="0" w:line="240" w:lineRule="auto"/>
        <w:ind w:firstLine="340"/>
        <w:jc w:val="center"/>
        <w:rPr>
          <w:rFonts w:ascii="Times New Roman" w:hAnsi="Times New Roman"/>
          <w:bCs/>
          <w:sz w:val="28"/>
          <w:szCs w:val="28"/>
          <w:lang w:val="uk-UA"/>
        </w:rPr>
      </w:pPr>
    </w:p>
    <w:p w:rsidR="009E2396" w:rsidRPr="003C2C7E" w:rsidRDefault="009E2396" w:rsidP="003C2C7E">
      <w:pPr>
        <w:widowControl w:val="0"/>
        <w:autoSpaceDE w:val="0"/>
        <w:spacing w:after="0" w:line="240" w:lineRule="auto"/>
        <w:ind w:firstLine="340"/>
        <w:jc w:val="center"/>
        <w:rPr>
          <w:rFonts w:ascii="Times New Roman" w:hAnsi="Times New Roman"/>
          <w:b/>
          <w:bCs/>
          <w:sz w:val="28"/>
          <w:szCs w:val="28"/>
          <w:lang w:val="uk-UA"/>
        </w:rPr>
      </w:pPr>
      <w:r w:rsidRPr="003C2C7E">
        <w:rPr>
          <w:rFonts w:ascii="Times New Roman" w:hAnsi="Times New Roman"/>
          <w:bCs/>
          <w:sz w:val="28"/>
          <w:szCs w:val="28"/>
          <w:lang w:val="uk-UA"/>
        </w:rPr>
        <w:t>Розділ 1. Загальні положення.</w:t>
      </w:r>
    </w:p>
    <w:p w:rsidR="009E2396" w:rsidRPr="003C2C7E" w:rsidRDefault="009E2396" w:rsidP="003C2C7E">
      <w:pPr>
        <w:widowControl w:val="0"/>
        <w:autoSpaceDE w:val="0"/>
        <w:spacing w:after="0" w:line="240" w:lineRule="auto"/>
        <w:ind w:firstLine="340"/>
        <w:jc w:val="center"/>
        <w:rPr>
          <w:rFonts w:ascii="Times New Roman" w:hAnsi="Times New Roman"/>
          <w:b/>
          <w:bCs/>
          <w:sz w:val="28"/>
          <w:szCs w:val="28"/>
          <w:lang w:val="uk-UA"/>
        </w:rPr>
      </w:pPr>
    </w:p>
    <w:p w:rsidR="009E2396" w:rsidRPr="003C2C7E" w:rsidRDefault="009E2396" w:rsidP="002577F0">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1.1. </w:t>
      </w:r>
      <w:r w:rsidRPr="003C2C7E">
        <w:rPr>
          <w:rFonts w:ascii="Times New Roman" w:hAnsi="Times New Roman"/>
          <w:sz w:val="28"/>
          <w:szCs w:val="28"/>
          <w:lang w:val="uk-UA"/>
        </w:rPr>
        <w:t xml:space="preserve">Це положення визначає умови та порядок надання одноразової матеріальної допомоги </w:t>
      </w:r>
      <w:r w:rsidRPr="003C2C7E">
        <w:rPr>
          <w:rFonts w:ascii="Times New Roman" w:hAnsi="Times New Roman"/>
          <w:bCs/>
          <w:sz w:val="28"/>
          <w:szCs w:val="28"/>
          <w:lang w:val="uk-UA"/>
        </w:rPr>
        <w:t xml:space="preserve">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p>
    <w:p w:rsidR="009E2396" w:rsidRPr="003C2C7E" w:rsidRDefault="009E2396" w:rsidP="002577F0">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1.2. </w:t>
      </w:r>
      <w:r w:rsidRPr="003C2C7E">
        <w:rPr>
          <w:rFonts w:ascii="Times New Roman" w:hAnsi="Times New Roman"/>
          <w:sz w:val="28"/>
          <w:szCs w:val="28"/>
          <w:lang w:val="uk-UA"/>
        </w:rPr>
        <w:t xml:space="preserve"> Матеріальна допомога надається:</w:t>
      </w:r>
    </w:p>
    <w:p w:rsidR="009E2396" w:rsidRPr="003C2C7E" w:rsidRDefault="009E2396" w:rsidP="002577F0">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 xml:space="preserve"> громадянам – членам територіальної громади міста Сміла та особам,  які тимчасово проживають в місті Сміла  та зареєстровані на території міста;</w:t>
      </w:r>
    </w:p>
    <w:p w:rsidR="009E2396" w:rsidRPr="003C2C7E" w:rsidRDefault="009E2396" w:rsidP="002577F0">
      <w:pPr>
        <w:autoSpaceDE w:val="0"/>
        <w:autoSpaceDN w:val="0"/>
        <w:adjustRightInd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 xml:space="preserve">військовослужбовцям та членам їх сімей, які постійно зареєстровані та проживають на території міста, сумісно з родиною та мають статус учасника антитерористичної операції, або учасника бойових дій що брали безпосередню участь в антитерористичній операції, забезпеченні її </w:t>
      </w:r>
      <w:proofErr w:type="spellStart"/>
      <w:r w:rsidRPr="003C2C7E">
        <w:rPr>
          <w:rFonts w:ascii="Times New Roman" w:hAnsi="Times New Roman"/>
          <w:sz w:val="28"/>
          <w:szCs w:val="28"/>
        </w:rPr>
        <w:t>проведення</w:t>
      </w:r>
      <w:proofErr w:type="spellEnd"/>
      <w:r w:rsidRPr="003C2C7E">
        <w:rPr>
          <w:rFonts w:ascii="Times New Roman" w:hAnsi="Times New Roman"/>
          <w:sz w:val="28"/>
          <w:szCs w:val="28"/>
        </w:rPr>
        <w:t xml:space="preserve"> в </w:t>
      </w:r>
      <w:proofErr w:type="spellStart"/>
      <w:r w:rsidRPr="003C2C7E">
        <w:rPr>
          <w:rFonts w:ascii="Times New Roman" w:hAnsi="Times New Roman"/>
          <w:sz w:val="28"/>
          <w:szCs w:val="28"/>
        </w:rPr>
        <w:t>східних</w:t>
      </w:r>
      <w:proofErr w:type="spellEnd"/>
      <w:r w:rsidRPr="003C2C7E">
        <w:rPr>
          <w:rFonts w:ascii="Times New Roman" w:hAnsi="Times New Roman"/>
          <w:sz w:val="28"/>
          <w:szCs w:val="28"/>
        </w:rPr>
        <w:t xml:space="preserve"> областях </w:t>
      </w:r>
      <w:proofErr w:type="spellStart"/>
      <w:r w:rsidRPr="003C2C7E">
        <w:rPr>
          <w:rFonts w:ascii="Times New Roman" w:hAnsi="Times New Roman"/>
          <w:sz w:val="28"/>
          <w:szCs w:val="28"/>
        </w:rPr>
        <w:t>України</w:t>
      </w:r>
      <w:proofErr w:type="spellEnd"/>
      <w:r w:rsidRPr="003C2C7E">
        <w:rPr>
          <w:rFonts w:ascii="Times New Roman" w:hAnsi="Times New Roman"/>
          <w:sz w:val="28"/>
          <w:szCs w:val="28"/>
          <w:lang w:val="uk-UA"/>
        </w:rPr>
        <w:t>;</w:t>
      </w:r>
    </w:p>
    <w:p w:rsidR="009E2396" w:rsidRPr="003C2C7E" w:rsidRDefault="009E2396" w:rsidP="002577F0">
      <w:pPr>
        <w:autoSpaceDE w:val="0"/>
        <w:autoSpaceDN w:val="0"/>
        <w:adjustRightInd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 xml:space="preserve">особам звільненим з місць позбавлення волі протягом шести місяців з дня звільнення </w:t>
      </w:r>
      <w:r w:rsidR="00FA570E">
        <w:rPr>
          <w:rFonts w:ascii="Times New Roman" w:hAnsi="Times New Roman"/>
          <w:sz w:val="28"/>
          <w:szCs w:val="28"/>
          <w:lang w:val="uk-UA"/>
        </w:rPr>
        <w:t xml:space="preserve">за </w:t>
      </w:r>
      <w:r w:rsidRPr="003C2C7E">
        <w:rPr>
          <w:rFonts w:ascii="Times New Roman" w:hAnsi="Times New Roman"/>
          <w:sz w:val="28"/>
          <w:szCs w:val="28"/>
          <w:lang w:val="uk-UA"/>
        </w:rPr>
        <w:t>наявності реєстрації за місцем проживання по місту Сміла;</w:t>
      </w:r>
    </w:p>
    <w:p w:rsidR="009E2396" w:rsidRPr="00B7680D" w:rsidRDefault="009E2396" w:rsidP="002577F0">
      <w:pPr>
        <w:autoSpaceDE w:val="0"/>
        <w:autoSpaceDN w:val="0"/>
        <w:adjustRightInd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г</w:t>
      </w:r>
      <w:proofErr w:type="spellStart"/>
      <w:r w:rsidRPr="003C2C7E">
        <w:rPr>
          <w:rFonts w:ascii="Times New Roman" w:hAnsi="Times New Roman"/>
          <w:sz w:val="28"/>
          <w:szCs w:val="28"/>
        </w:rPr>
        <w:t>ромадян</w:t>
      </w:r>
      <w:r w:rsidRPr="003C2C7E">
        <w:rPr>
          <w:rFonts w:ascii="Times New Roman" w:hAnsi="Times New Roman"/>
          <w:sz w:val="28"/>
          <w:szCs w:val="28"/>
          <w:lang w:val="uk-UA"/>
        </w:rPr>
        <w:t>ам</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пільгових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категорій</w:t>
      </w:r>
      <w:proofErr w:type="spellEnd"/>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населення</w:t>
      </w:r>
      <w:proofErr w:type="spellEnd"/>
      <w:r w:rsidRPr="003C2C7E">
        <w:rPr>
          <w:rFonts w:ascii="Times New Roman" w:hAnsi="Times New Roman"/>
          <w:sz w:val="28"/>
          <w:szCs w:val="28"/>
        </w:rPr>
        <w:t xml:space="preserve"> за </w:t>
      </w:r>
      <w:proofErr w:type="spellStart"/>
      <w:r w:rsidRPr="003C2C7E">
        <w:rPr>
          <w:rFonts w:ascii="Times New Roman" w:hAnsi="Times New Roman"/>
          <w:sz w:val="28"/>
          <w:szCs w:val="28"/>
        </w:rPr>
        <w:t>подання</w:t>
      </w:r>
      <w:r>
        <w:rPr>
          <w:rFonts w:ascii="Times New Roman" w:hAnsi="Times New Roman"/>
          <w:sz w:val="28"/>
          <w:szCs w:val="28"/>
        </w:rPr>
        <w:t>м</w:t>
      </w:r>
      <w:proofErr w:type="spellEnd"/>
      <w:r>
        <w:rPr>
          <w:rFonts w:ascii="Times New Roman" w:hAnsi="Times New Roman"/>
          <w:sz w:val="28"/>
          <w:szCs w:val="28"/>
        </w:rPr>
        <w:t xml:space="preserve"> </w:t>
      </w:r>
      <w:proofErr w:type="spellStart"/>
      <w:r>
        <w:rPr>
          <w:rFonts w:ascii="Times New Roman" w:hAnsi="Times New Roman"/>
          <w:sz w:val="28"/>
          <w:szCs w:val="28"/>
        </w:rPr>
        <w:t>громадських</w:t>
      </w:r>
      <w:proofErr w:type="spellEnd"/>
      <w:r>
        <w:rPr>
          <w:rFonts w:ascii="Times New Roman" w:hAnsi="Times New Roman"/>
          <w:sz w:val="28"/>
          <w:szCs w:val="28"/>
        </w:rPr>
        <w:t xml:space="preserve"> </w:t>
      </w:r>
      <w:proofErr w:type="spellStart"/>
      <w:r>
        <w:rPr>
          <w:rFonts w:ascii="Times New Roman" w:hAnsi="Times New Roman"/>
          <w:sz w:val="28"/>
          <w:szCs w:val="28"/>
        </w:rPr>
        <w:t>організацій</w:t>
      </w:r>
      <w:proofErr w:type="spellEnd"/>
      <w:r>
        <w:rPr>
          <w:rFonts w:ascii="Times New Roman" w:hAnsi="Times New Roman"/>
          <w:sz w:val="28"/>
          <w:szCs w:val="28"/>
        </w:rPr>
        <w:t xml:space="preserve"> </w:t>
      </w:r>
      <w:proofErr w:type="spellStart"/>
      <w:r>
        <w:rPr>
          <w:rFonts w:ascii="Times New Roman" w:hAnsi="Times New Roman"/>
          <w:sz w:val="28"/>
          <w:szCs w:val="28"/>
        </w:rPr>
        <w:t>міста</w:t>
      </w:r>
      <w:proofErr w:type="spellEnd"/>
      <w:r>
        <w:rPr>
          <w:rFonts w:ascii="Times New Roman" w:hAnsi="Times New Roman"/>
          <w:sz w:val="28"/>
          <w:szCs w:val="28"/>
          <w:lang w:val="uk-UA"/>
        </w:rPr>
        <w:t>;</w:t>
      </w:r>
    </w:p>
    <w:p w:rsidR="009E2396" w:rsidRPr="00B7680D" w:rsidRDefault="009E2396" w:rsidP="002577F0">
      <w:pPr>
        <w:autoSpaceDE w:val="0"/>
        <w:autoSpaceDN w:val="0"/>
        <w:adjustRightInd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постраждалим  </w:t>
      </w:r>
      <w:r w:rsidR="00FA570E">
        <w:rPr>
          <w:rFonts w:ascii="Times New Roman" w:hAnsi="Times New Roman"/>
          <w:sz w:val="28"/>
          <w:szCs w:val="28"/>
          <w:lang w:val="uk-UA"/>
        </w:rPr>
        <w:t xml:space="preserve">особам </w:t>
      </w:r>
      <w:r>
        <w:rPr>
          <w:rFonts w:ascii="Times New Roman" w:hAnsi="Times New Roman"/>
          <w:sz w:val="28"/>
          <w:szCs w:val="28"/>
          <w:lang w:val="uk-UA"/>
        </w:rPr>
        <w:t>від пожежі, стихійного лиха, непередбачених життєвих обставинах.</w:t>
      </w:r>
    </w:p>
    <w:p w:rsidR="009E2396" w:rsidRPr="003C2C7E" w:rsidRDefault="009E2396" w:rsidP="002577F0">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1.3. </w:t>
      </w:r>
      <w:r w:rsidRPr="003C2C7E">
        <w:rPr>
          <w:rFonts w:ascii="Times New Roman" w:hAnsi="Times New Roman"/>
          <w:sz w:val="28"/>
          <w:szCs w:val="28"/>
          <w:lang w:val="uk-UA"/>
        </w:rPr>
        <w:t>Матеріальна допомога надається за рахунок коштів, передбачених у міському бюджеті на поточний рік, у межах сум, затверджених сесією міської ради на ці цілі.</w:t>
      </w:r>
    </w:p>
    <w:p w:rsidR="009E2396" w:rsidRPr="003C2C7E" w:rsidRDefault="009E2396" w:rsidP="002577F0">
      <w:pPr>
        <w:widowControl w:val="0"/>
        <w:autoSpaceDE w:val="0"/>
        <w:spacing w:after="0" w:line="240" w:lineRule="auto"/>
        <w:ind w:firstLine="720"/>
        <w:jc w:val="both"/>
        <w:rPr>
          <w:rFonts w:ascii="Times New Roman" w:hAnsi="Times New Roman"/>
          <w:lang w:val="uk-UA"/>
        </w:rPr>
      </w:pPr>
      <w:r>
        <w:rPr>
          <w:rFonts w:ascii="Times New Roman" w:hAnsi="Times New Roman"/>
          <w:sz w:val="28"/>
          <w:szCs w:val="28"/>
          <w:lang w:val="uk-UA"/>
        </w:rPr>
        <w:t xml:space="preserve">1.4. </w:t>
      </w:r>
      <w:r w:rsidRPr="003C2C7E">
        <w:rPr>
          <w:rFonts w:ascii="Times New Roman" w:hAnsi="Times New Roman"/>
          <w:sz w:val="28"/>
          <w:szCs w:val="28"/>
          <w:lang w:val="uk-UA"/>
        </w:rPr>
        <w:t>Підставою щодо надання матеріальної допомоги є заява громадянина до міського голови.</w:t>
      </w:r>
    </w:p>
    <w:p w:rsidR="009E2396" w:rsidRDefault="009E2396" w:rsidP="002577F0">
      <w:pPr>
        <w:widowControl w:val="0"/>
        <w:autoSpaceDE w:val="0"/>
        <w:spacing w:after="0" w:line="240" w:lineRule="auto"/>
        <w:ind w:firstLine="340"/>
        <w:jc w:val="both"/>
        <w:rPr>
          <w:rFonts w:ascii="Times New Roman" w:hAnsi="Times New Roman"/>
          <w:sz w:val="28"/>
          <w:szCs w:val="28"/>
          <w:lang w:val="uk-UA"/>
        </w:rPr>
      </w:pPr>
      <w:r>
        <w:rPr>
          <w:rFonts w:ascii="Times New Roman" w:hAnsi="Times New Roman"/>
          <w:sz w:val="28"/>
          <w:szCs w:val="28"/>
          <w:lang w:val="uk-UA"/>
        </w:rPr>
        <w:t xml:space="preserve">     1.5. </w:t>
      </w:r>
      <w:r w:rsidRPr="003C2C7E">
        <w:rPr>
          <w:rFonts w:ascii="Times New Roman" w:hAnsi="Times New Roman"/>
          <w:sz w:val="28"/>
          <w:szCs w:val="28"/>
          <w:lang w:val="uk-UA"/>
        </w:rPr>
        <w:t xml:space="preserve">Матеріальна допомога </w:t>
      </w:r>
      <w:r>
        <w:rPr>
          <w:rFonts w:ascii="Times New Roman" w:hAnsi="Times New Roman"/>
          <w:sz w:val="28"/>
          <w:szCs w:val="28"/>
          <w:lang w:val="uk-UA"/>
        </w:rPr>
        <w:t xml:space="preserve"> не </w:t>
      </w:r>
      <w:r w:rsidRPr="003C2C7E">
        <w:rPr>
          <w:rFonts w:ascii="Times New Roman" w:hAnsi="Times New Roman"/>
          <w:sz w:val="28"/>
          <w:szCs w:val="28"/>
          <w:lang w:val="uk-UA"/>
        </w:rPr>
        <w:t>надається</w:t>
      </w:r>
      <w:r>
        <w:rPr>
          <w:rFonts w:ascii="Times New Roman" w:hAnsi="Times New Roman"/>
          <w:sz w:val="28"/>
          <w:szCs w:val="28"/>
          <w:lang w:val="uk-UA"/>
        </w:rPr>
        <w:t xml:space="preserve"> при повторному наданні              будь-якої довідки </w:t>
      </w:r>
      <w:r w:rsidRPr="003C2C7E">
        <w:rPr>
          <w:rFonts w:ascii="Times New Roman" w:hAnsi="Times New Roman"/>
          <w:sz w:val="28"/>
          <w:szCs w:val="28"/>
          <w:lang w:val="uk-UA"/>
        </w:rPr>
        <w:t>антитерористичної операції</w:t>
      </w:r>
      <w:r>
        <w:rPr>
          <w:rFonts w:ascii="Times New Roman" w:hAnsi="Times New Roman"/>
          <w:sz w:val="28"/>
          <w:szCs w:val="28"/>
          <w:lang w:val="uk-UA"/>
        </w:rPr>
        <w:t xml:space="preserve">, відповідно до якої раніше була отримана матеріальна допомога. </w:t>
      </w:r>
    </w:p>
    <w:p w:rsidR="009E2396" w:rsidRPr="003C2C7E" w:rsidRDefault="009E2396" w:rsidP="003C2C7E">
      <w:pPr>
        <w:widowControl w:val="0"/>
        <w:autoSpaceDE w:val="0"/>
        <w:spacing w:after="0" w:line="240" w:lineRule="auto"/>
        <w:ind w:firstLine="340"/>
        <w:jc w:val="both"/>
        <w:rPr>
          <w:rFonts w:ascii="Times New Roman" w:hAnsi="Times New Roman"/>
          <w:lang w:val="uk-UA"/>
        </w:rPr>
      </w:pPr>
    </w:p>
    <w:p w:rsidR="009E2396" w:rsidRPr="003C2C7E" w:rsidRDefault="009E2396" w:rsidP="003C2C7E">
      <w:pPr>
        <w:widowControl w:val="0"/>
        <w:autoSpaceDE w:val="0"/>
        <w:spacing w:after="0" w:line="240" w:lineRule="auto"/>
        <w:ind w:firstLine="340"/>
        <w:jc w:val="center"/>
        <w:rPr>
          <w:rFonts w:ascii="Times New Roman" w:hAnsi="Times New Roman"/>
          <w:b/>
          <w:bCs/>
          <w:sz w:val="28"/>
          <w:szCs w:val="28"/>
          <w:lang w:val="uk-UA"/>
        </w:rPr>
      </w:pPr>
      <w:r w:rsidRPr="003C2C7E">
        <w:rPr>
          <w:rFonts w:ascii="Times New Roman" w:hAnsi="Times New Roman"/>
          <w:bCs/>
          <w:sz w:val="28"/>
          <w:szCs w:val="28"/>
          <w:lang w:val="uk-UA"/>
        </w:rPr>
        <w:t>Розділ 2. Порядок надання матеріальної допомоги.</w:t>
      </w:r>
    </w:p>
    <w:p w:rsidR="009E2396" w:rsidRPr="003C2C7E" w:rsidRDefault="009E2396" w:rsidP="003C2C7E">
      <w:pPr>
        <w:widowControl w:val="0"/>
        <w:autoSpaceDE w:val="0"/>
        <w:spacing w:after="0" w:line="240" w:lineRule="auto"/>
        <w:ind w:firstLine="340"/>
        <w:jc w:val="center"/>
        <w:rPr>
          <w:rFonts w:ascii="Times New Roman" w:hAnsi="Times New Roman"/>
          <w:b/>
          <w:bCs/>
          <w:sz w:val="28"/>
          <w:szCs w:val="28"/>
          <w:lang w:val="uk-UA"/>
        </w:rPr>
      </w:pPr>
    </w:p>
    <w:p w:rsidR="009E2396" w:rsidRPr="003C2C7E" w:rsidRDefault="009E2396" w:rsidP="003C2C7E">
      <w:pPr>
        <w:widowControl w:val="0"/>
        <w:autoSpaceDE w:val="0"/>
        <w:spacing w:after="0" w:line="240" w:lineRule="auto"/>
        <w:ind w:firstLine="720"/>
        <w:jc w:val="both"/>
        <w:rPr>
          <w:rFonts w:ascii="Times New Roman" w:hAnsi="Times New Roman"/>
          <w:lang w:val="uk-UA"/>
        </w:rPr>
      </w:pPr>
      <w:r>
        <w:rPr>
          <w:rFonts w:ascii="Times New Roman" w:hAnsi="Times New Roman"/>
          <w:sz w:val="28"/>
          <w:szCs w:val="28"/>
          <w:lang w:val="uk-UA"/>
        </w:rPr>
        <w:t xml:space="preserve">2.1. Відділ організаційної роботи, діловодства та контролю </w:t>
      </w:r>
      <w:r w:rsidRPr="003C2C7E">
        <w:rPr>
          <w:rFonts w:ascii="Times New Roman" w:hAnsi="Times New Roman"/>
          <w:sz w:val="28"/>
          <w:szCs w:val="28"/>
          <w:lang w:val="uk-UA"/>
        </w:rPr>
        <w:t>виконавчого комітету Смілянської міської ради приймає та реєструє заяви громадян  до міського голови, про надання матеріальної допомоги з повним відповідним пакетом документів.</w:t>
      </w:r>
    </w:p>
    <w:p w:rsidR="009E2396" w:rsidRDefault="009E2396" w:rsidP="003C2C7E">
      <w:pPr>
        <w:widowControl w:val="0"/>
        <w:autoSpaceDE w:val="0"/>
        <w:spacing w:after="0" w:line="240" w:lineRule="auto"/>
        <w:ind w:firstLine="340"/>
        <w:jc w:val="both"/>
        <w:rPr>
          <w:rFonts w:ascii="Times New Roman" w:hAnsi="Times New Roman"/>
          <w:sz w:val="28"/>
          <w:szCs w:val="28"/>
          <w:lang w:val="uk-UA"/>
        </w:rPr>
      </w:pPr>
      <w:r w:rsidRPr="003C2C7E">
        <w:rPr>
          <w:rFonts w:ascii="Times New Roman" w:hAnsi="Times New Roman"/>
          <w:sz w:val="28"/>
          <w:szCs w:val="28"/>
          <w:lang w:val="uk-UA"/>
        </w:rPr>
        <w:lastRenderedPageBreak/>
        <w:t xml:space="preserve">   </w:t>
      </w:r>
    </w:p>
    <w:p w:rsidR="009E2396" w:rsidRDefault="009E2396" w:rsidP="003C2C7E">
      <w:pPr>
        <w:widowControl w:val="0"/>
        <w:autoSpaceDE w:val="0"/>
        <w:spacing w:after="0" w:line="240" w:lineRule="auto"/>
        <w:ind w:firstLine="340"/>
        <w:jc w:val="both"/>
        <w:rPr>
          <w:rFonts w:ascii="Times New Roman" w:hAnsi="Times New Roman"/>
          <w:sz w:val="28"/>
          <w:szCs w:val="28"/>
          <w:lang w:val="uk-UA"/>
        </w:rPr>
      </w:pPr>
    </w:p>
    <w:p w:rsidR="009E2396" w:rsidRPr="003C2C7E" w:rsidRDefault="009E2396" w:rsidP="003C2C7E">
      <w:pPr>
        <w:widowControl w:val="0"/>
        <w:autoSpaceDE w:val="0"/>
        <w:spacing w:after="0" w:line="240" w:lineRule="auto"/>
        <w:ind w:firstLine="340"/>
        <w:jc w:val="both"/>
        <w:rPr>
          <w:rFonts w:ascii="Times New Roman" w:hAnsi="Times New Roman"/>
          <w:sz w:val="28"/>
          <w:szCs w:val="28"/>
          <w:lang w:val="uk-UA"/>
        </w:rPr>
      </w:pPr>
      <w:r w:rsidRPr="003C2C7E">
        <w:rPr>
          <w:rFonts w:ascii="Times New Roman" w:hAnsi="Times New Roman"/>
          <w:sz w:val="28"/>
          <w:szCs w:val="28"/>
          <w:lang w:val="uk-UA"/>
        </w:rPr>
        <w:t xml:space="preserve">  </w:t>
      </w:r>
      <w:r>
        <w:rPr>
          <w:rFonts w:ascii="Times New Roman" w:hAnsi="Times New Roman"/>
          <w:sz w:val="28"/>
          <w:szCs w:val="28"/>
          <w:lang w:val="uk-UA"/>
        </w:rPr>
        <w:t xml:space="preserve">2.2. </w:t>
      </w:r>
      <w:r w:rsidRPr="003C2C7E">
        <w:rPr>
          <w:rFonts w:ascii="Times New Roman" w:hAnsi="Times New Roman"/>
          <w:sz w:val="28"/>
          <w:szCs w:val="28"/>
          <w:lang w:val="uk-UA"/>
        </w:rPr>
        <w:t xml:space="preserve">Заява громадянина та повний пакет документів передається на розгляд до </w:t>
      </w:r>
      <w:r w:rsidRPr="003C2C7E">
        <w:rPr>
          <w:rFonts w:ascii="Times New Roman" w:hAnsi="Times New Roman"/>
          <w:bCs/>
          <w:sz w:val="28"/>
          <w:szCs w:val="28"/>
          <w:lang w:val="uk-UA"/>
        </w:rPr>
        <w:t>міської комісії з надання 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  (далі – Комісія).</w:t>
      </w:r>
    </w:p>
    <w:p w:rsidR="009E2396" w:rsidRPr="003C2C7E" w:rsidRDefault="009E2396" w:rsidP="001455E0">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2.3.  </w:t>
      </w:r>
      <w:r w:rsidRPr="003C2C7E">
        <w:rPr>
          <w:rFonts w:ascii="Times New Roman" w:hAnsi="Times New Roman"/>
          <w:sz w:val="28"/>
          <w:szCs w:val="28"/>
          <w:lang w:val="uk-UA"/>
        </w:rPr>
        <w:t>Надання матеріальної допомоги г</w:t>
      </w:r>
      <w:proofErr w:type="spellStart"/>
      <w:r w:rsidRPr="003C2C7E">
        <w:rPr>
          <w:rFonts w:ascii="Times New Roman" w:hAnsi="Times New Roman"/>
          <w:sz w:val="28"/>
          <w:szCs w:val="28"/>
        </w:rPr>
        <w:t>ромадян</w:t>
      </w:r>
      <w:r w:rsidRPr="003C2C7E">
        <w:rPr>
          <w:rFonts w:ascii="Times New Roman" w:hAnsi="Times New Roman"/>
          <w:sz w:val="28"/>
          <w:szCs w:val="28"/>
          <w:lang w:val="uk-UA"/>
        </w:rPr>
        <w:t>ам</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пільгових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категорій</w:t>
      </w:r>
      <w:proofErr w:type="spellEnd"/>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населення</w:t>
      </w:r>
      <w:proofErr w:type="spellEnd"/>
      <w:r w:rsidRPr="003C2C7E">
        <w:rPr>
          <w:rFonts w:ascii="Times New Roman" w:hAnsi="Times New Roman"/>
          <w:sz w:val="28"/>
          <w:szCs w:val="28"/>
        </w:rPr>
        <w:t xml:space="preserve"> </w:t>
      </w:r>
      <w:r w:rsidRPr="003C2C7E">
        <w:rPr>
          <w:rFonts w:ascii="Times New Roman" w:hAnsi="Times New Roman"/>
          <w:sz w:val="28"/>
          <w:szCs w:val="28"/>
          <w:lang w:val="uk-UA"/>
        </w:rPr>
        <w:t>проводиться відповідно до</w:t>
      </w:r>
      <w:r w:rsidRPr="003C2C7E">
        <w:rPr>
          <w:rFonts w:ascii="Times New Roman" w:hAnsi="Times New Roman"/>
          <w:sz w:val="28"/>
          <w:szCs w:val="28"/>
        </w:rPr>
        <w:t xml:space="preserve"> </w:t>
      </w:r>
      <w:proofErr w:type="spellStart"/>
      <w:r w:rsidRPr="003C2C7E">
        <w:rPr>
          <w:rFonts w:ascii="Times New Roman" w:hAnsi="Times New Roman"/>
          <w:sz w:val="28"/>
          <w:szCs w:val="28"/>
        </w:rPr>
        <w:t>подання</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громадських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організацій</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міста</w:t>
      </w:r>
      <w:proofErr w:type="spellEnd"/>
      <w:r w:rsidRPr="003C2C7E">
        <w:rPr>
          <w:rFonts w:ascii="Times New Roman" w:hAnsi="Times New Roman"/>
          <w:sz w:val="28"/>
          <w:szCs w:val="28"/>
          <w:lang w:val="uk-UA"/>
        </w:rPr>
        <w:t xml:space="preserve">  до міського голови, яке розглядається на черговому засіданні Комісії</w:t>
      </w:r>
      <w:r w:rsidRPr="003C2C7E">
        <w:rPr>
          <w:rFonts w:ascii="Times New Roman" w:hAnsi="Times New Roman"/>
          <w:sz w:val="28"/>
          <w:szCs w:val="28"/>
        </w:rPr>
        <w:t>.</w:t>
      </w:r>
      <w:r w:rsidRPr="003C2C7E">
        <w:rPr>
          <w:rFonts w:ascii="Times New Roman" w:hAnsi="Times New Roman"/>
          <w:sz w:val="28"/>
          <w:szCs w:val="28"/>
          <w:lang w:val="uk-UA"/>
        </w:rPr>
        <w:t xml:space="preserve">    </w:t>
      </w:r>
    </w:p>
    <w:p w:rsidR="009E2396" w:rsidRPr="003C2C7E" w:rsidRDefault="009E2396" w:rsidP="00F61956">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2.4. </w:t>
      </w:r>
      <w:r w:rsidRPr="003C2C7E">
        <w:rPr>
          <w:rFonts w:ascii="Times New Roman" w:hAnsi="Times New Roman"/>
          <w:sz w:val="28"/>
          <w:szCs w:val="28"/>
          <w:lang w:val="uk-UA"/>
        </w:rPr>
        <w:t>Виплата матеріальної допомоги пільговим категоріям проводиться за рахунок коштів, передбачених у міському бюджеті на поточний рік, у межах сум, затверджених сесією міської ради на виплату матеріальної допомоги громадянам міста.</w:t>
      </w:r>
    </w:p>
    <w:p w:rsidR="009E2396" w:rsidRPr="003C2C7E" w:rsidRDefault="009E2396" w:rsidP="003C2C7E">
      <w:pPr>
        <w:widowControl w:val="0"/>
        <w:autoSpaceDE w:val="0"/>
        <w:spacing w:after="0" w:line="240" w:lineRule="auto"/>
        <w:ind w:firstLine="340"/>
        <w:jc w:val="both"/>
        <w:rPr>
          <w:rFonts w:ascii="Times New Roman" w:hAnsi="Times New Roman"/>
          <w:sz w:val="28"/>
          <w:szCs w:val="28"/>
          <w:lang w:val="uk-UA"/>
        </w:rPr>
      </w:pPr>
      <w:r>
        <w:rPr>
          <w:rFonts w:ascii="Times New Roman" w:hAnsi="Times New Roman"/>
          <w:sz w:val="28"/>
          <w:szCs w:val="28"/>
          <w:lang w:val="uk-UA"/>
        </w:rPr>
        <w:t xml:space="preserve">  </w:t>
      </w:r>
      <w:r w:rsidRPr="003C2C7E">
        <w:rPr>
          <w:rFonts w:ascii="Times New Roman" w:hAnsi="Times New Roman"/>
          <w:sz w:val="28"/>
          <w:szCs w:val="28"/>
          <w:lang w:val="uk-UA"/>
        </w:rPr>
        <w:t xml:space="preserve"> </w:t>
      </w:r>
      <w:r>
        <w:rPr>
          <w:rFonts w:ascii="Times New Roman" w:hAnsi="Times New Roman"/>
          <w:sz w:val="28"/>
          <w:szCs w:val="28"/>
          <w:lang w:val="uk-UA"/>
        </w:rPr>
        <w:t xml:space="preserve">2.5. </w:t>
      </w:r>
      <w:r w:rsidRPr="003C2C7E">
        <w:rPr>
          <w:rFonts w:ascii="Times New Roman" w:hAnsi="Times New Roman"/>
          <w:sz w:val="28"/>
          <w:szCs w:val="28"/>
          <w:lang w:val="uk-UA"/>
        </w:rPr>
        <w:t>При розгляді питання щодо надання та розміру одноразової грошової допомоги враховується сукупний дохід сім'ї, членами якої є особи, які спільно проживають, пов'язані спільним побутом, мають взаємні права та обов'язки.</w:t>
      </w:r>
    </w:p>
    <w:p w:rsidR="009E2396" w:rsidRPr="003C2C7E" w:rsidRDefault="009E2396" w:rsidP="003C2C7E">
      <w:pPr>
        <w:widowControl w:val="0"/>
        <w:autoSpaceDE w:val="0"/>
        <w:spacing w:after="0" w:line="240" w:lineRule="auto"/>
        <w:ind w:firstLine="340"/>
        <w:jc w:val="both"/>
        <w:rPr>
          <w:rFonts w:ascii="Times New Roman" w:hAnsi="Times New Roman"/>
          <w:sz w:val="28"/>
          <w:szCs w:val="28"/>
          <w:lang w:val="uk-UA"/>
        </w:rPr>
      </w:pPr>
      <w:r>
        <w:rPr>
          <w:rFonts w:ascii="Times New Roman" w:hAnsi="Times New Roman"/>
          <w:sz w:val="28"/>
          <w:szCs w:val="28"/>
          <w:lang w:val="uk-UA"/>
        </w:rPr>
        <w:t xml:space="preserve">   2.6. </w:t>
      </w:r>
      <w:r w:rsidRPr="003C2C7E">
        <w:rPr>
          <w:rFonts w:ascii="Times New Roman" w:hAnsi="Times New Roman"/>
          <w:sz w:val="28"/>
          <w:szCs w:val="28"/>
          <w:lang w:val="uk-UA"/>
        </w:rPr>
        <w:t xml:space="preserve">Одноразова грошова допомога малозабезпеченим громадянам міста Сміла та особам,  які тимчасово проживають в місті Сміла надається у разі, якщо середньомісячний сукупний дохід сім'ї не перевищує в </w:t>
      </w:r>
      <w:r>
        <w:rPr>
          <w:rFonts w:ascii="Times New Roman" w:hAnsi="Times New Roman"/>
          <w:sz w:val="28"/>
          <w:szCs w:val="28"/>
          <w:lang w:val="uk-UA"/>
        </w:rPr>
        <w:t>2</w:t>
      </w:r>
      <w:r w:rsidRPr="003C2C7E">
        <w:rPr>
          <w:rFonts w:ascii="Times New Roman" w:hAnsi="Times New Roman"/>
          <w:sz w:val="28"/>
          <w:szCs w:val="28"/>
          <w:lang w:val="uk-UA"/>
        </w:rPr>
        <w:t xml:space="preserve"> рази прожиткового мінімуму для сім'ї. В окремих випадках при надзвичайних життєвих обставинах та наданні відповідних документів (якщо вони будуть потрібні) комісія може приймати рішення без урахування </w:t>
      </w:r>
      <w:r w:rsidR="00C34462">
        <w:rPr>
          <w:rFonts w:ascii="Times New Roman" w:hAnsi="Times New Roman"/>
          <w:sz w:val="28"/>
          <w:szCs w:val="28"/>
          <w:lang w:val="uk-UA"/>
        </w:rPr>
        <w:t xml:space="preserve">доходу </w:t>
      </w:r>
      <w:r w:rsidRPr="003C2C7E">
        <w:rPr>
          <w:rFonts w:ascii="Times New Roman" w:hAnsi="Times New Roman"/>
          <w:sz w:val="28"/>
          <w:szCs w:val="28"/>
          <w:lang w:val="uk-UA"/>
        </w:rPr>
        <w:t>сім'ї.</w:t>
      </w:r>
    </w:p>
    <w:p w:rsidR="009E2396" w:rsidRPr="003C2C7E" w:rsidRDefault="009E2396" w:rsidP="00F61956">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2.7. </w:t>
      </w:r>
      <w:r w:rsidRPr="003C2C7E">
        <w:rPr>
          <w:rFonts w:ascii="Times New Roman" w:hAnsi="Times New Roman"/>
          <w:sz w:val="28"/>
          <w:szCs w:val="28"/>
          <w:lang w:val="uk-UA"/>
        </w:rPr>
        <w:t xml:space="preserve">Сума на отримання одноразової матеріальної допомоги або відмова у наданні матеріальної допомоги визначається Комісією, для чого складається відповідний протокол за підписом голови та секретаря комісії.  </w:t>
      </w:r>
    </w:p>
    <w:p w:rsidR="009E2396" w:rsidRPr="003C2C7E" w:rsidRDefault="009E2396" w:rsidP="00F61956">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2.8.</w:t>
      </w:r>
      <w:r w:rsidRPr="003C2C7E">
        <w:rPr>
          <w:rFonts w:ascii="Times New Roman" w:hAnsi="Times New Roman"/>
          <w:sz w:val="28"/>
          <w:szCs w:val="28"/>
          <w:lang w:val="uk-UA"/>
        </w:rPr>
        <w:t xml:space="preserve">Сума допомоги, яку визначає Комісія  не перевищує  1000 (одну тисячу) грн., комісія готує відповідне рішення виконавчого комітету про надання допомоги. </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Якщо заявник потребує матеріальної допомоги, яка перевищує 1000 (одну тисячу) грн., комісія приймає відповідне рішення шляхом складання протоколу та  готує проект  рішення на сесію міської ради про надання матеріальної допомоги, але в межах виділених коштів на ці цілі.</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2.9.</w:t>
      </w:r>
      <w:r w:rsidRPr="003C2C7E">
        <w:rPr>
          <w:rFonts w:ascii="Times New Roman" w:hAnsi="Times New Roman"/>
          <w:sz w:val="28"/>
          <w:szCs w:val="28"/>
          <w:lang w:val="uk-UA"/>
        </w:rPr>
        <w:t xml:space="preserve"> Матеріальна допомога надається одному члену сім'ї, але не більше ніж один раз на 2 роки (в окремих випадках, в особливо гострих життєвих ситуаціях – розглядається вдруге</w:t>
      </w:r>
      <w:r>
        <w:rPr>
          <w:rFonts w:ascii="Times New Roman" w:hAnsi="Times New Roman"/>
          <w:sz w:val="28"/>
          <w:szCs w:val="28"/>
          <w:lang w:val="uk-UA"/>
        </w:rPr>
        <w:t xml:space="preserve">, але не частіше </w:t>
      </w:r>
      <w:r w:rsidR="00376583">
        <w:rPr>
          <w:rFonts w:ascii="Times New Roman" w:hAnsi="Times New Roman"/>
          <w:sz w:val="28"/>
          <w:szCs w:val="28"/>
          <w:lang w:val="uk-UA"/>
        </w:rPr>
        <w:t xml:space="preserve">чим </w:t>
      </w:r>
      <w:r>
        <w:rPr>
          <w:rFonts w:ascii="Times New Roman" w:hAnsi="Times New Roman"/>
          <w:sz w:val="28"/>
          <w:szCs w:val="28"/>
          <w:lang w:val="uk-UA"/>
        </w:rPr>
        <w:t xml:space="preserve">раз на </w:t>
      </w:r>
      <w:r w:rsidR="00376583">
        <w:rPr>
          <w:rFonts w:ascii="Times New Roman" w:hAnsi="Times New Roman"/>
          <w:sz w:val="28"/>
          <w:szCs w:val="28"/>
          <w:lang w:val="uk-UA"/>
        </w:rPr>
        <w:t>один</w:t>
      </w:r>
      <w:r>
        <w:rPr>
          <w:rFonts w:ascii="Times New Roman" w:hAnsi="Times New Roman"/>
          <w:sz w:val="28"/>
          <w:szCs w:val="28"/>
          <w:lang w:val="uk-UA"/>
        </w:rPr>
        <w:t xml:space="preserve"> рік</w:t>
      </w:r>
      <w:r w:rsidRPr="003C2C7E">
        <w:rPr>
          <w:rFonts w:ascii="Times New Roman" w:hAnsi="Times New Roman"/>
          <w:sz w:val="28"/>
          <w:szCs w:val="28"/>
          <w:lang w:val="uk-UA"/>
        </w:rPr>
        <w:t>).</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2.10. </w:t>
      </w:r>
      <w:r w:rsidRPr="003C2C7E">
        <w:rPr>
          <w:rFonts w:ascii="Times New Roman" w:hAnsi="Times New Roman"/>
          <w:sz w:val="28"/>
          <w:szCs w:val="28"/>
          <w:lang w:val="uk-UA"/>
        </w:rPr>
        <w:t>Для розгляду питання про виділення одноразової матеріальної допомоги  надаються наступні документи:</w:t>
      </w:r>
    </w:p>
    <w:p w:rsidR="009E2396" w:rsidRPr="00475B6E" w:rsidRDefault="009E2396" w:rsidP="003C2C7E">
      <w:pPr>
        <w:widowControl w:val="0"/>
        <w:autoSpaceDE w:val="0"/>
        <w:spacing w:after="0" w:line="240" w:lineRule="auto"/>
        <w:ind w:firstLine="720"/>
        <w:jc w:val="both"/>
        <w:rPr>
          <w:rFonts w:ascii="Times New Roman" w:hAnsi="Times New Roman"/>
          <w:sz w:val="28"/>
          <w:szCs w:val="28"/>
          <w:u w:val="single"/>
          <w:lang w:val="uk-UA"/>
        </w:rPr>
      </w:pPr>
      <w:r w:rsidRPr="00475B6E">
        <w:rPr>
          <w:rFonts w:ascii="Times New Roman" w:hAnsi="Times New Roman"/>
          <w:sz w:val="28"/>
          <w:szCs w:val="28"/>
          <w:u w:val="single"/>
          <w:lang w:val="uk-UA"/>
        </w:rPr>
        <w:t>На лікування:</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паспорту;</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копія свідо</w:t>
      </w:r>
      <w:r w:rsidR="00455B10">
        <w:rPr>
          <w:rFonts w:ascii="Times New Roman" w:hAnsi="Times New Roman"/>
          <w:sz w:val="28"/>
          <w:szCs w:val="28"/>
          <w:lang w:val="uk-UA"/>
        </w:rPr>
        <w:t>ц</w:t>
      </w:r>
      <w:r>
        <w:rPr>
          <w:rFonts w:ascii="Times New Roman" w:hAnsi="Times New Roman"/>
          <w:sz w:val="28"/>
          <w:szCs w:val="28"/>
          <w:lang w:val="uk-UA"/>
        </w:rPr>
        <w:t>тва про шлюб (у випадку, якщо допомоги потребує один із подружжя);</w:t>
      </w:r>
    </w:p>
    <w:p w:rsidR="009E2396" w:rsidRDefault="009E2396" w:rsidP="002754B0">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копія свідо</w:t>
      </w:r>
      <w:r w:rsidR="00376583">
        <w:rPr>
          <w:rFonts w:ascii="Times New Roman" w:hAnsi="Times New Roman"/>
          <w:sz w:val="28"/>
          <w:szCs w:val="28"/>
          <w:lang w:val="uk-UA"/>
        </w:rPr>
        <w:t>ц</w:t>
      </w:r>
      <w:r>
        <w:rPr>
          <w:rFonts w:ascii="Times New Roman" w:hAnsi="Times New Roman"/>
          <w:sz w:val="28"/>
          <w:szCs w:val="28"/>
          <w:lang w:val="uk-UA"/>
        </w:rPr>
        <w:t>тва про народження (у випадку, якщо допомоги потребують діти заявника);</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lastRenderedPageBreak/>
        <w:t xml:space="preserve">довідку про склад </w:t>
      </w:r>
      <w:proofErr w:type="spellStart"/>
      <w:r w:rsidRPr="003C2C7E">
        <w:rPr>
          <w:rFonts w:ascii="Times New Roman" w:hAnsi="Times New Roman"/>
          <w:sz w:val="28"/>
          <w:szCs w:val="28"/>
          <w:lang w:val="uk-UA"/>
        </w:rPr>
        <w:t>сім”ї</w:t>
      </w:r>
      <w:proofErr w:type="spellEnd"/>
      <w:r w:rsidRPr="003C2C7E">
        <w:rPr>
          <w:rFonts w:ascii="Times New Roman" w:hAnsi="Times New Roman"/>
          <w:sz w:val="28"/>
          <w:szCs w:val="28"/>
          <w:lang w:val="uk-UA"/>
        </w:rPr>
        <w:t>;</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довідки про доходи усіх зареєстрованих членів сім'ї за попередні три місяці</w:t>
      </w:r>
      <w:r>
        <w:rPr>
          <w:rFonts w:ascii="Times New Roman" w:hAnsi="Times New Roman"/>
          <w:sz w:val="28"/>
          <w:szCs w:val="28"/>
          <w:lang w:val="uk-UA"/>
        </w:rPr>
        <w:t xml:space="preserve"> перед місяцем зверне</w:t>
      </w:r>
      <w:r w:rsidR="009245BA">
        <w:rPr>
          <w:rFonts w:ascii="Times New Roman" w:hAnsi="Times New Roman"/>
          <w:sz w:val="28"/>
          <w:szCs w:val="28"/>
          <w:lang w:val="uk-UA"/>
        </w:rPr>
        <w:t>н</w:t>
      </w:r>
      <w:r>
        <w:rPr>
          <w:rFonts w:ascii="Times New Roman" w:hAnsi="Times New Roman"/>
          <w:sz w:val="28"/>
          <w:szCs w:val="28"/>
          <w:lang w:val="uk-UA"/>
        </w:rPr>
        <w:t>ня</w:t>
      </w:r>
      <w:r w:rsidRPr="003C2C7E">
        <w:rPr>
          <w:rFonts w:ascii="Times New Roman" w:hAnsi="Times New Roman"/>
          <w:sz w:val="28"/>
          <w:szCs w:val="28"/>
          <w:lang w:val="uk-UA"/>
        </w:rPr>
        <w:t>;</w:t>
      </w:r>
    </w:p>
    <w:p w:rsidR="009E2396" w:rsidRPr="003C2C7E" w:rsidRDefault="009E2396" w:rsidP="003C2C7E">
      <w:pPr>
        <w:widowControl w:val="0"/>
        <w:autoSpaceDE w:val="0"/>
        <w:spacing w:after="0" w:line="240" w:lineRule="auto"/>
        <w:jc w:val="both"/>
        <w:rPr>
          <w:rFonts w:ascii="Times New Roman" w:hAnsi="Times New Roman"/>
          <w:sz w:val="28"/>
          <w:szCs w:val="28"/>
          <w:lang w:val="uk-UA"/>
        </w:rPr>
      </w:pPr>
      <w:r w:rsidRPr="003C2C7E">
        <w:rPr>
          <w:rFonts w:ascii="Times New Roman" w:hAnsi="Times New Roman"/>
          <w:sz w:val="28"/>
          <w:szCs w:val="28"/>
          <w:lang w:val="uk-UA"/>
        </w:rPr>
        <w:t xml:space="preserve">           відповідний медичний документ або його копії при відповідних медичних показаннях, потребуючих матеріальної допомоги (строк дії довідки – до 6 місяців);</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t>довідка</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лікувально-профілактичного</w:t>
      </w:r>
      <w:proofErr w:type="spellEnd"/>
      <w:r w:rsidRPr="003C2C7E">
        <w:rPr>
          <w:rFonts w:ascii="Times New Roman" w:hAnsi="Times New Roman"/>
          <w:sz w:val="28"/>
          <w:szCs w:val="28"/>
        </w:rPr>
        <w:t xml:space="preserve"> закладу про </w:t>
      </w:r>
      <w:proofErr w:type="spellStart"/>
      <w:r w:rsidRPr="003C2C7E">
        <w:rPr>
          <w:rFonts w:ascii="Times New Roman" w:hAnsi="Times New Roman"/>
          <w:sz w:val="28"/>
          <w:szCs w:val="28"/>
        </w:rPr>
        <w:t>перенесену</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операцію</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довгострокове</w:t>
      </w:r>
      <w:proofErr w:type="spellEnd"/>
      <w:r w:rsidRPr="003C2C7E">
        <w:rPr>
          <w:rFonts w:ascii="Times New Roman" w:hAnsi="Times New Roman"/>
          <w:sz w:val="28"/>
          <w:szCs w:val="28"/>
          <w:lang w:val="uk-UA"/>
        </w:rPr>
        <w:t xml:space="preserve"> </w:t>
      </w:r>
      <w:r w:rsidRPr="003C2C7E">
        <w:rPr>
          <w:rFonts w:ascii="Times New Roman" w:hAnsi="Times New Roman"/>
          <w:sz w:val="28"/>
          <w:szCs w:val="28"/>
        </w:rPr>
        <w:t>дорого</w:t>
      </w:r>
      <w:r w:rsidRPr="003C2C7E">
        <w:rPr>
          <w:rFonts w:ascii="Times New Roman" w:hAnsi="Times New Roman"/>
          <w:sz w:val="28"/>
          <w:szCs w:val="28"/>
          <w:lang w:val="uk-UA"/>
        </w:rPr>
        <w:t>варті</w:t>
      </w:r>
      <w:proofErr w:type="gramStart"/>
      <w:r w:rsidRPr="003C2C7E">
        <w:rPr>
          <w:rFonts w:ascii="Times New Roman" w:hAnsi="Times New Roman"/>
          <w:sz w:val="28"/>
          <w:szCs w:val="28"/>
          <w:lang w:val="uk-UA"/>
        </w:rPr>
        <w:t>сне</w:t>
      </w:r>
      <w:proofErr w:type="gramEnd"/>
      <w:r w:rsidRPr="003C2C7E">
        <w:rPr>
          <w:rFonts w:ascii="Times New Roman" w:hAnsi="Times New Roman"/>
          <w:sz w:val="28"/>
          <w:szCs w:val="28"/>
        </w:rPr>
        <w:t xml:space="preserve"> </w:t>
      </w:r>
      <w:proofErr w:type="spellStart"/>
      <w:r w:rsidRPr="003C2C7E">
        <w:rPr>
          <w:rFonts w:ascii="Times New Roman" w:hAnsi="Times New Roman"/>
          <w:sz w:val="28"/>
          <w:szCs w:val="28"/>
        </w:rPr>
        <w:t>лікування</w:t>
      </w:r>
      <w:proofErr w:type="spellEnd"/>
      <w:r w:rsidRPr="003C2C7E">
        <w:rPr>
          <w:rFonts w:ascii="Times New Roman" w:hAnsi="Times New Roman"/>
          <w:sz w:val="28"/>
          <w:szCs w:val="28"/>
          <w:lang w:val="uk-UA"/>
        </w:rPr>
        <w:t xml:space="preserve">  (строк дії довідки – до 6 місяців)</w:t>
      </w:r>
      <w:r w:rsidRPr="003C2C7E">
        <w:rPr>
          <w:rFonts w:ascii="Times New Roman" w:hAnsi="Times New Roman"/>
          <w:sz w:val="28"/>
          <w:szCs w:val="28"/>
        </w:rPr>
        <w:t>;</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номер розрахункового рахунку відкритий у філії банку;</w:t>
      </w:r>
    </w:p>
    <w:p w:rsidR="009E2396" w:rsidRDefault="009E2396" w:rsidP="002754B0">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t>згода</w:t>
      </w:r>
      <w:proofErr w:type="spellEnd"/>
      <w:r w:rsidRPr="003C2C7E">
        <w:rPr>
          <w:rFonts w:ascii="Times New Roman" w:hAnsi="Times New Roman"/>
          <w:sz w:val="28"/>
          <w:szCs w:val="28"/>
        </w:rPr>
        <w:t xml:space="preserve"> на </w:t>
      </w:r>
      <w:proofErr w:type="spellStart"/>
      <w:r w:rsidRPr="003C2C7E">
        <w:rPr>
          <w:rFonts w:ascii="Times New Roman" w:hAnsi="Times New Roman"/>
          <w:sz w:val="28"/>
          <w:szCs w:val="28"/>
        </w:rPr>
        <w:t>збір</w:t>
      </w:r>
      <w:proofErr w:type="spellEnd"/>
      <w:r w:rsidRPr="003C2C7E">
        <w:rPr>
          <w:rFonts w:ascii="Times New Roman" w:hAnsi="Times New Roman"/>
          <w:sz w:val="28"/>
          <w:szCs w:val="28"/>
        </w:rPr>
        <w:t xml:space="preserve"> та </w:t>
      </w:r>
      <w:proofErr w:type="spellStart"/>
      <w:r w:rsidRPr="003C2C7E">
        <w:rPr>
          <w:rFonts w:ascii="Times New Roman" w:hAnsi="Times New Roman"/>
          <w:sz w:val="28"/>
          <w:szCs w:val="28"/>
        </w:rPr>
        <w:t>обробку</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відповідно</w:t>
      </w:r>
      <w:proofErr w:type="spellEnd"/>
      <w:r w:rsidRPr="003C2C7E">
        <w:rPr>
          <w:rFonts w:ascii="Times New Roman" w:hAnsi="Times New Roman"/>
          <w:sz w:val="28"/>
          <w:szCs w:val="28"/>
        </w:rPr>
        <w:t xml:space="preserve"> до Закону </w:t>
      </w:r>
      <w:proofErr w:type="spellStart"/>
      <w:r w:rsidRPr="003C2C7E">
        <w:rPr>
          <w:rFonts w:ascii="Times New Roman" w:hAnsi="Times New Roman"/>
          <w:sz w:val="28"/>
          <w:szCs w:val="28"/>
        </w:rPr>
        <w:t>України</w:t>
      </w:r>
      <w:proofErr w:type="spellEnd"/>
      <w:proofErr w:type="gramStart"/>
      <w:r w:rsidRPr="003C2C7E">
        <w:rPr>
          <w:rFonts w:ascii="Times New Roman" w:hAnsi="Times New Roman"/>
          <w:sz w:val="28"/>
          <w:szCs w:val="28"/>
        </w:rPr>
        <w:t xml:space="preserve"> </w:t>
      </w:r>
      <w:r w:rsidRPr="003C2C7E">
        <w:rPr>
          <w:rFonts w:ascii="Times New Roman" w:hAnsi="Times New Roman"/>
          <w:sz w:val="28"/>
          <w:szCs w:val="28"/>
          <w:lang w:val="uk-UA"/>
        </w:rPr>
        <w:t>„</w:t>
      </w:r>
      <w:r w:rsidRPr="003C2C7E">
        <w:rPr>
          <w:rFonts w:ascii="Times New Roman" w:hAnsi="Times New Roman"/>
          <w:sz w:val="28"/>
          <w:szCs w:val="28"/>
        </w:rPr>
        <w:t>П</w:t>
      </w:r>
      <w:proofErr w:type="gramEnd"/>
      <w:r w:rsidRPr="003C2C7E">
        <w:rPr>
          <w:rFonts w:ascii="Times New Roman" w:hAnsi="Times New Roman"/>
          <w:sz w:val="28"/>
          <w:szCs w:val="28"/>
        </w:rPr>
        <w:t>ро</w:t>
      </w:r>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захист</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lang w:val="uk-UA"/>
        </w:rPr>
        <w:t>”</w:t>
      </w:r>
      <w:r>
        <w:rPr>
          <w:rFonts w:ascii="Times New Roman" w:hAnsi="Times New Roman"/>
          <w:sz w:val="28"/>
          <w:szCs w:val="28"/>
          <w:lang w:val="uk-UA"/>
        </w:rPr>
        <w:t>;</w:t>
      </w:r>
    </w:p>
    <w:p w:rsidR="009E2396" w:rsidRPr="00475B6E" w:rsidRDefault="009E2396" w:rsidP="002754B0">
      <w:pPr>
        <w:autoSpaceDE w:val="0"/>
        <w:autoSpaceDN w:val="0"/>
        <w:adjustRightInd w:val="0"/>
        <w:spacing w:after="0" w:line="240" w:lineRule="auto"/>
        <w:ind w:firstLine="720"/>
        <w:jc w:val="both"/>
        <w:rPr>
          <w:rFonts w:ascii="Times New Roman" w:hAnsi="Times New Roman"/>
          <w:sz w:val="28"/>
          <w:szCs w:val="28"/>
          <w:u w:val="single"/>
          <w:lang w:val="uk-UA"/>
        </w:rPr>
      </w:pPr>
      <w:r w:rsidRPr="00475B6E">
        <w:rPr>
          <w:rFonts w:ascii="Times New Roman" w:hAnsi="Times New Roman"/>
          <w:sz w:val="28"/>
          <w:szCs w:val="28"/>
          <w:u w:val="single"/>
          <w:lang w:val="uk-UA"/>
        </w:rPr>
        <w:t>Особам звільненим з місць позбавлення волі:</w:t>
      </w:r>
    </w:p>
    <w:p w:rsidR="009E2396" w:rsidRPr="003C2C7E" w:rsidRDefault="009E2396" w:rsidP="00BE1DDA">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особиста заява,  в якій вказується прізвище, ім'я, по батькові заявника, його адреса, телефон та мотиви звернення;</w:t>
      </w:r>
    </w:p>
    <w:p w:rsidR="009E2396" w:rsidRPr="003C2C7E" w:rsidRDefault="009E2396" w:rsidP="00BE1DDA">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паспорту;</w:t>
      </w:r>
    </w:p>
    <w:p w:rsidR="009E2396" w:rsidRDefault="009E2396" w:rsidP="00BE1DDA">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rsidR="009E2396" w:rsidRDefault="009E2396" w:rsidP="002754B0">
      <w:pPr>
        <w:autoSpaceDE w:val="0"/>
        <w:autoSpaceDN w:val="0"/>
        <w:adjustRightInd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копія дові</w:t>
      </w:r>
      <w:r w:rsidR="001C6AC0">
        <w:rPr>
          <w:rFonts w:ascii="Times New Roman" w:hAnsi="Times New Roman"/>
          <w:sz w:val="28"/>
          <w:szCs w:val="28"/>
          <w:lang w:val="uk-UA"/>
        </w:rPr>
        <w:t>д</w:t>
      </w:r>
      <w:r>
        <w:rPr>
          <w:rFonts w:ascii="Times New Roman" w:hAnsi="Times New Roman"/>
          <w:sz w:val="28"/>
          <w:szCs w:val="28"/>
          <w:lang w:val="uk-UA"/>
        </w:rPr>
        <w:t xml:space="preserve">ки про звільнення з місць позбавлення волі; </w:t>
      </w:r>
    </w:p>
    <w:p w:rsidR="009E2396" w:rsidRDefault="009E2396" w:rsidP="00BE1DDA">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номер розрахункового рахунку відкритий у філії банку;</w:t>
      </w:r>
    </w:p>
    <w:p w:rsidR="009E2396" w:rsidRDefault="009E2396" w:rsidP="00BE1DDA">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t>згода</w:t>
      </w:r>
      <w:proofErr w:type="spellEnd"/>
      <w:r w:rsidRPr="003C2C7E">
        <w:rPr>
          <w:rFonts w:ascii="Times New Roman" w:hAnsi="Times New Roman"/>
          <w:sz w:val="28"/>
          <w:szCs w:val="28"/>
        </w:rPr>
        <w:t xml:space="preserve"> на </w:t>
      </w:r>
      <w:proofErr w:type="spellStart"/>
      <w:r w:rsidRPr="003C2C7E">
        <w:rPr>
          <w:rFonts w:ascii="Times New Roman" w:hAnsi="Times New Roman"/>
          <w:sz w:val="28"/>
          <w:szCs w:val="28"/>
        </w:rPr>
        <w:t>збір</w:t>
      </w:r>
      <w:proofErr w:type="spellEnd"/>
      <w:r w:rsidRPr="003C2C7E">
        <w:rPr>
          <w:rFonts w:ascii="Times New Roman" w:hAnsi="Times New Roman"/>
          <w:sz w:val="28"/>
          <w:szCs w:val="28"/>
        </w:rPr>
        <w:t xml:space="preserve"> та </w:t>
      </w:r>
      <w:proofErr w:type="spellStart"/>
      <w:r w:rsidRPr="003C2C7E">
        <w:rPr>
          <w:rFonts w:ascii="Times New Roman" w:hAnsi="Times New Roman"/>
          <w:sz w:val="28"/>
          <w:szCs w:val="28"/>
        </w:rPr>
        <w:t>обробку</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відповідно</w:t>
      </w:r>
      <w:proofErr w:type="spellEnd"/>
      <w:r w:rsidRPr="003C2C7E">
        <w:rPr>
          <w:rFonts w:ascii="Times New Roman" w:hAnsi="Times New Roman"/>
          <w:sz w:val="28"/>
          <w:szCs w:val="28"/>
        </w:rPr>
        <w:t xml:space="preserve"> до Закону </w:t>
      </w:r>
      <w:proofErr w:type="spellStart"/>
      <w:r w:rsidRPr="003C2C7E">
        <w:rPr>
          <w:rFonts w:ascii="Times New Roman" w:hAnsi="Times New Roman"/>
          <w:sz w:val="28"/>
          <w:szCs w:val="28"/>
        </w:rPr>
        <w:t>України</w:t>
      </w:r>
      <w:proofErr w:type="spellEnd"/>
      <w:proofErr w:type="gramStart"/>
      <w:r w:rsidRPr="003C2C7E">
        <w:rPr>
          <w:rFonts w:ascii="Times New Roman" w:hAnsi="Times New Roman"/>
          <w:sz w:val="28"/>
          <w:szCs w:val="28"/>
        </w:rPr>
        <w:t xml:space="preserve"> </w:t>
      </w:r>
      <w:r w:rsidRPr="003C2C7E">
        <w:rPr>
          <w:rFonts w:ascii="Times New Roman" w:hAnsi="Times New Roman"/>
          <w:sz w:val="28"/>
          <w:szCs w:val="28"/>
          <w:lang w:val="uk-UA"/>
        </w:rPr>
        <w:t>„</w:t>
      </w:r>
      <w:r w:rsidRPr="003C2C7E">
        <w:rPr>
          <w:rFonts w:ascii="Times New Roman" w:hAnsi="Times New Roman"/>
          <w:sz w:val="28"/>
          <w:szCs w:val="28"/>
        </w:rPr>
        <w:t>П</w:t>
      </w:r>
      <w:proofErr w:type="gramEnd"/>
      <w:r w:rsidRPr="003C2C7E">
        <w:rPr>
          <w:rFonts w:ascii="Times New Roman" w:hAnsi="Times New Roman"/>
          <w:sz w:val="28"/>
          <w:szCs w:val="28"/>
        </w:rPr>
        <w:t>ро</w:t>
      </w:r>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захист</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lang w:val="uk-UA"/>
        </w:rPr>
        <w:t>”</w:t>
      </w:r>
      <w:r>
        <w:rPr>
          <w:rFonts w:ascii="Times New Roman" w:hAnsi="Times New Roman"/>
          <w:sz w:val="28"/>
          <w:szCs w:val="28"/>
          <w:lang w:val="uk-UA"/>
        </w:rPr>
        <w:t>;</w:t>
      </w:r>
    </w:p>
    <w:p w:rsidR="009E2396" w:rsidRPr="003539FA" w:rsidRDefault="009E2396" w:rsidP="00BE1DDA">
      <w:pPr>
        <w:autoSpaceDE w:val="0"/>
        <w:autoSpaceDN w:val="0"/>
        <w:adjustRightInd w:val="0"/>
        <w:spacing w:after="0" w:line="240" w:lineRule="auto"/>
        <w:ind w:firstLine="720"/>
        <w:jc w:val="both"/>
        <w:rPr>
          <w:rFonts w:ascii="Times New Roman" w:hAnsi="Times New Roman"/>
          <w:sz w:val="28"/>
          <w:szCs w:val="28"/>
          <w:u w:val="single"/>
          <w:lang w:val="uk-UA"/>
        </w:rPr>
      </w:pPr>
      <w:r w:rsidRPr="003539FA">
        <w:rPr>
          <w:rFonts w:ascii="Times New Roman" w:hAnsi="Times New Roman"/>
          <w:sz w:val="28"/>
          <w:szCs w:val="28"/>
          <w:u w:val="single"/>
          <w:lang w:val="uk-UA"/>
        </w:rPr>
        <w:t>На подолання наслідків пожежі, стихійного лиха</w:t>
      </w:r>
      <w:r w:rsidR="001C6AC0">
        <w:rPr>
          <w:rFonts w:ascii="Times New Roman" w:hAnsi="Times New Roman"/>
          <w:sz w:val="28"/>
          <w:szCs w:val="28"/>
          <w:u w:val="single"/>
          <w:lang w:val="uk-UA"/>
        </w:rPr>
        <w:t xml:space="preserve"> та інших непереборних життєвих обставин</w:t>
      </w:r>
      <w:r w:rsidRPr="003539FA">
        <w:rPr>
          <w:rFonts w:ascii="Times New Roman" w:hAnsi="Times New Roman"/>
          <w:sz w:val="28"/>
          <w:szCs w:val="28"/>
          <w:u w:val="single"/>
          <w:lang w:val="uk-UA"/>
        </w:rPr>
        <w:t>:</w:t>
      </w:r>
    </w:p>
    <w:p w:rsidR="009E2396" w:rsidRPr="003C2C7E" w:rsidRDefault="009E2396" w:rsidP="002754B0">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rsidR="009E2396" w:rsidRPr="003C2C7E" w:rsidRDefault="009E2396" w:rsidP="002754B0">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паспорту;</w:t>
      </w:r>
    </w:p>
    <w:p w:rsidR="009E2396" w:rsidRDefault="009E2396" w:rsidP="002754B0">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rsidR="009E2396" w:rsidRDefault="009E2396" w:rsidP="003C2C7E">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копія акту про пожежу, складеного </w:t>
      </w:r>
      <w:r w:rsidR="001C6AC0">
        <w:rPr>
          <w:rFonts w:ascii="Times New Roman" w:hAnsi="Times New Roman"/>
          <w:sz w:val="28"/>
          <w:szCs w:val="28"/>
          <w:lang w:val="uk-UA"/>
        </w:rPr>
        <w:t>відділом ДСНС України</w:t>
      </w:r>
      <w:r>
        <w:rPr>
          <w:rFonts w:ascii="Times New Roman" w:hAnsi="Times New Roman"/>
          <w:sz w:val="28"/>
          <w:szCs w:val="28"/>
          <w:lang w:val="uk-UA"/>
        </w:rPr>
        <w:t>;</w:t>
      </w:r>
    </w:p>
    <w:p w:rsidR="009E2396" w:rsidRDefault="009E2396" w:rsidP="002754B0">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надається копія видаткових накладних, товарних чеків чи інших рахунків, сплачених на відновлення </w:t>
      </w:r>
      <w:proofErr w:type="spellStart"/>
      <w:r>
        <w:rPr>
          <w:rFonts w:ascii="Times New Roman" w:hAnsi="Times New Roman"/>
          <w:sz w:val="28"/>
          <w:szCs w:val="28"/>
          <w:lang w:val="uk-UA"/>
        </w:rPr>
        <w:t>матеріальногї</w:t>
      </w:r>
      <w:proofErr w:type="spellEnd"/>
      <w:r>
        <w:rPr>
          <w:rFonts w:ascii="Times New Roman" w:hAnsi="Times New Roman"/>
          <w:sz w:val="28"/>
          <w:szCs w:val="28"/>
          <w:lang w:val="uk-UA"/>
        </w:rPr>
        <w:t xml:space="preserve"> шкоди, завданої під час пожежі ( за наявності);</w:t>
      </w:r>
    </w:p>
    <w:p w:rsidR="001C6AC0" w:rsidRPr="001C6AC0" w:rsidRDefault="001C6AC0" w:rsidP="002754B0">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копія довідки, яка підтверджує складну та </w:t>
      </w:r>
      <w:r w:rsidRPr="001C6AC0">
        <w:rPr>
          <w:rFonts w:ascii="Times New Roman" w:hAnsi="Times New Roman"/>
          <w:sz w:val="28"/>
          <w:szCs w:val="28"/>
          <w:lang w:val="uk-UA"/>
        </w:rPr>
        <w:t>непереборну життєву обставину;</w:t>
      </w:r>
    </w:p>
    <w:p w:rsidR="009E2396" w:rsidRDefault="009E2396" w:rsidP="002754B0">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2754B0">
        <w:rPr>
          <w:rFonts w:ascii="Times New Roman" w:hAnsi="Times New Roman"/>
          <w:sz w:val="28"/>
          <w:szCs w:val="28"/>
          <w:lang w:val="uk-UA"/>
        </w:rPr>
        <w:t xml:space="preserve"> </w:t>
      </w:r>
      <w:r>
        <w:rPr>
          <w:rFonts w:ascii="Times New Roman" w:hAnsi="Times New Roman"/>
          <w:sz w:val="28"/>
          <w:szCs w:val="28"/>
          <w:lang w:val="uk-UA"/>
        </w:rPr>
        <w:t>номер розрахункового рахунку відкритий у філії банку;</w:t>
      </w:r>
    </w:p>
    <w:p w:rsidR="009E2396" w:rsidRDefault="009E2396" w:rsidP="002754B0">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t>згода</w:t>
      </w:r>
      <w:proofErr w:type="spellEnd"/>
      <w:r w:rsidRPr="003C2C7E">
        <w:rPr>
          <w:rFonts w:ascii="Times New Roman" w:hAnsi="Times New Roman"/>
          <w:sz w:val="28"/>
          <w:szCs w:val="28"/>
        </w:rPr>
        <w:t xml:space="preserve"> на </w:t>
      </w:r>
      <w:proofErr w:type="spellStart"/>
      <w:r w:rsidRPr="003C2C7E">
        <w:rPr>
          <w:rFonts w:ascii="Times New Roman" w:hAnsi="Times New Roman"/>
          <w:sz w:val="28"/>
          <w:szCs w:val="28"/>
        </w:rPr>
        <w:t>збір</w:t>
      </w:r>
      <w:proofErr w:type="spellEnd"/>
      <w:r w:rsidRPr="003C2C7E">
        <w:rPr>
          <w:rFonts w:ascii="Times New Roman" w:hAnsi="Times New Roman"/>
          <w:sz w:val="28"/>
          <w:szCs w:val="28"/>
        </w:rPr>
        <w:t xml:space="preserve"> та </w:t>
      </w:r>
      <w:proofErr w:type="spellStart"/>
      <w:r w:rsidRPr="003C2C7E">
        <w:rPr>
          <w:rFonts w:ascii="Times New Roman" w:hAnsi="Times New Roman"/>
          <w:sz w:val="28"/>
          <w:szCs w:val="28"/>
        </w:rPr>
        <w:t>обробку</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відповідно</w:t>
      </w:r>
      <w:proofErr w:type="spellEnd"/>
      <w:r w:rsidRPr="003C2C7E">
        <w:rPr>
          <w:rFonts w:ascii="Times New Roman" w:hAnsi="Times New Roman"/>
          <w:sz w:val="28"/>
          <w:szCs w:val="28"/>
        </w:rPr>
        <w:t xml:space="preserve"> до Закону </w:t>
      </w:r>
      <w:proofErr w:type="spellStart"/>
      <w:r w:rsidRPr="003C2C7E">
        <w:rPr>
          <w:rFonts w:ascii="Times New Roman" w:hAnsi="Times New Roman"/>
          <w:sz w:val="28"/>
          <w:szCs w:val="28"/>
        </w:rPr>
        <w:t>України</w:t>
      </w:r>
      <w:proofErr w:type="spellEnd"/>
      <w:proofErr w:type="gramStart"/>
      <w:r w:rsidRPr="003C2C7E">
        <w:rPr>
          <w:rFonts w:ascii="Times New Roman" w:hAnsi="Times New Roman"/>
          <w:sz w:val="28"/>
          <w:szCs w:val="28"/>
        </w:rPr>
        <w:t xml:space="preserve"> </w:t>
      </w:r>
      <w:r w:rsidRPr="003C2C7E">
        <w:rPr>
          <w:rFonts w:ascii="Times New Roman" w:hAnsi="Times New Roman"/>
          <w:sz w:val="28"/>
          <w:szCs w:val="28"/>
          <w:lang w:val="uk-UA"/>
        </w:rPr>
        <w:t>„</w:t>
      </w:r>
      <w:r w:rsidRPr="003C2C7E">
        <w:rPr>
          <w:rFonts w:ascii="Times New Roman" w:hAnsi="Times New Roman"/>
          <w:sz w:val="28"/>
          <w:szCs w:val="28"/>
        </w:rPr>
        <w:t>П</w:t>
      </w:r>
      <w:proofErr w:type="gramEnd"/>
      <w:r w:rsidRPr="003C2C7E">
        <w:rPr>
          <w:rFonts w:ascii="Times New Roman" w:hAnsi="Times New Roman"/>
          <w:sz w:val="28"/>
          <w:szCs w:val="28"/>
        </w:rPr>
        <w:t>ро</w:t>
      </w:r>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захист</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lang w:val="uk-UA"/>
        </w:rPr>
        <w:t>”</w:t>
      </w:r>
      <w:r>
        <w:rPr>
          <w:rFonts w:ascii="Times New Roman" w:hAnsi="Times New Roman"/>
          <w:sz w:val="28"/>
          <w:szCs w:val="28"/>
          <w:lang w:val="uk-UA"/>
        </w:rPr>
        <w:t>;</w:t>
      </w:r>
      <w:r w:rsidRPr="003539FA">
        <w:rPr>
          <w:rFonts w:ascii="Times New Roman" w:hAnsi="Times New Roman"/>
          <w:sz w:val="28"/>
          <w:szCs w:val="28"/>
        </w:rPr>
        <w:t xml:space="preserve"> </w:t>
      </w:r>
    </w:p>
    <w:p w:rsidR="009E2396" w:rsidRDefault="009E2396" w:rsidP="002754B0">
      <w:pPr>
        <w:autoSpaceDE w:val="0"/>
        <w:autoSpaceDN w:val="0"/>
        <w:adjustRightInd w:val="0"/>
        <w:spacing w:after="0" w:line="240" w:lineRule="auto"/>
        <w:ind w:firstLine="720"/>
        <w:jc w:val="both"/>
        <w:rPr>
          <w:rFonts w:ascii="Times New Roman" w:hAnsi="Times New Roman"/>
          <w:sz w:val="28"/>
          <w:szCs w:val="28"/>
          <w:u w:val="single"/>
          <w:lang w:val="uk-UA"/>
        </w:rPr>
      </w:pPr>
      <w:r w:rsidRPr="003539FA">
        <w:rPr>
          <w:rFonts w:ascii="Times New Roman" w:hAnsi="Times New Roman"/>
          <w:sz w:val="28"/>
          <w:szCs w:val="28"/>
          <w:u w:val="single"/>
          <w:lang w:val="uk-UA"/>
        </w:rPr>
        <w:t>П</w:t>
      </w:r>
      <w:proofErr w:type="spellStart"/>
      <w:r w:rsidRPr="003539FA">
        <w:rPr>
          <w:rFonts w:ascii="Times New Roman" w:hAnsi="Times New Roman"/>
          <w:sz w:val="28"/>
          <w:szCs w:val="28"/>
          <w:u w:val="single"/>
        </w:rPr>
        <w:t>ільгови</w:t>
      </w:r>
      <w:proofErr w:type="spellEnd"/>
      <w:r w:rsidRPr="003539FA">
        <w:rPr>
          <w:rFonts w:ascii="Times New Roman" w:hAnsi="Times New Roman"/>
          <w:sz w:val="28"/>
          <w:szCs w:val="28"/>
          <w:u w:val="single"/>
          <w:lang w:val="uk-UA"/>
        </w:rPr>
        <w:t>м</w:t>
      </w:r>
      <w:r w:rsidRPr="003539FA">
        <w:rPr>
          <w:rFonts w:ascii="Times New Roman" w:hAnsi="Times New Roman"/>
          <w:sz w:val="28"/>
          <w:szCs w:val="28"/>
          <w:u w:val="single"/>
        </w:rPr>
        <w:t xml:space="preserve"> </w:t>
      </w:r>
      <w:proofErr w:type="spellStart"/>
      <w:r w:rsidRPr="003539FA">
        <w:rPr>
          <w:rFonts w:ascii="Times New Roman" w:hAnsi="Times New Roman"/>
          <w:sz w:val="28"/>
          <w:szCs w:val="28"/>
          <w:u w:val="single"/>
        </w:rPr>
        <w:t>категорі</w:t>
      </w:r>
      <w:proofErr w:type="spellEnd"/>
      <w:r w:rsidRPr="003539FA">
        <w:rPr>
          <w:rFonts w:ascii="Times New Roman" w:hAnsi="Times New Roman"/>
          <w:sz w:val="28"/>
          <w:szCs w:val="28"/>
          <w:u w:val="single"/>
          <w:lang w:val="uk-UA"/>
        </w:rPr>
        <w:t xml:space="preserve">ям </w:t>
      </w:r>
      <w:proofErr w:type="spellStart"/>
      <w:r w:rsidRPr="003539FA">
        <w:rPr>
          <w:rFonts w:ascii="Times New Roman" w:hAnsi="Times New Roman"/>
          <w:sz w:val="28"/>
          <w:szCs w:val="28"/>
          <w:u w:val="single"/>
        </w:rPr>
        <w:t>населення</w:t>
      </w:r>
      <w:proofErr w:type="spellEnd"/>
      <w:r w:rsidRPr="003539FA">
        <w:rPr>
          <w:rFonts w:ascii="Times New Roman" w:hAnsi="Times New Roman"/>
          <w:sz w:val="28"/>
          <w:szCs w:val="28"/>
          <w:u w:val="single"/>
          <w:lang w:val="uk-UA"/>
        </w:rPr>
        <w:t>:</w:t>
      </w:r>
    </w:p>
    <w:p w:rsidR="009E2396" w:rsidRDefault="009E2396" w:rsidP="002754B0">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t>подання</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громадськ</w:t>
      </w:r>
      <w:r w:rsidR="00B07636">
        <w:rPr>
          <w:rFonts w:ascii="Times New Roman" w:hAnsi="Times New Roman"/>
          <w:sz w:val="28"/>
          <w:szCs w:val="28"/>
          <w:lang w:val="uk-UA"/>
        </w:rPr>
        <w:t>ої</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організацій</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міста</w:t>
      </w:r>
      <w:proofErr w:type="spellEnd"/>
      <w:r w:rsidRPr="003C2C7E">
        <w:rPr>
          <w:rFonts w:ascii="Times New Roman" w:hAnsi="Times New Roman"/>
          <w:sz w:val="28"/>
          <w:szCs w:val="28"/>
          <w:lang w:val="uk-UA"/>
        </w:rPr>
        <w:t xml:space="preserve">  до міського голови</w:t>
      </w:r>
      <w:r>
        <w:rPr>
          <w:rFonts w:ascii="Times New Roman" w:hAnsi="Times New Roman"/>
          <w:sz w:val="28"/>
          <w:szCs w:val="28"/>
          <w:lang w:val="uk-UA"/>
        </w:rPr>
        <w:t>;</w:t>
      </w:r>
    </w:p>
    <w:p w:rsidR="009E2396" w:rsidRPr="003C2C7E"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паспорту</w:t>
      </w:r>
      <w:r w:rsidR="00B07636">
        <w:rPr>
          <w:rFonts w:ascii="Times New Roman" w:hAnsi="Times New Roman"/>
          <w:sz w:val="28"/>
          <w:szCs w:val="28"/>
          <w:lang w:val="uk-UA"/>
        </w:rPr>
        <w:t xml:space="preserve"> (на кожну особу окремо, зазначену в поданні)</w:t>
      </w:r>
      <w:r w:rsidRPr="003C2C7E">
        <w:rPr>
          <w:rFonts w:ascii="Times New Roman" w:hAnsi="Times New Roman"/>
          <w:sz w:val="28"/>
          <w:szCs w:val="28"/>
          <w:lang w:val="uk-UA"/>
        </w:rPr>
        <w:t>;</w:t>
      </w:r>
    </w:p>
    <w:p w:rsidR="00413388" w:rsidRPr="003C2C7E" w:rsidRDefault="009E2396" w:rsidP="00413388">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r w:rsidR="00413388">
        <w:rPr>
          <w:rFonts w:ascii="Times New Roman" w:hAnsi="Times New Roman"/>
          <w:sz w:val="28"/>
          <w:szCs w:val="28"/>
          <w:lang w:val="uk-UA"/>
        </w:rPr>
        <w:t xml:space="preserve"> (на кожну особу окремо, зазначену в поданні)</w:t>
      </w:r>
      <w:r w:rsidR="00413388" w:rsidRPr="003C2C7E">
        <w:rPr>
          <w:rFonts w:ascii="Times New Roman" w:hAnsi="Times New Roman"/>
          <w:sz w:val="28"/>
          <w:szCs w:val="28"/>
          <w:lang w:val="uk-UA"/>
        </w:rPr>
        <w:t>;</w:t>
      </w:r>
    </w:p>
    <w:p w:rsidR="009E2396" w:rsidRDefault="009E2396" w:rsidP="007D30F2">
      <w:pPr>
        <w:widowControl w:val="0"/>
        <w:autoSpaceDE w:val="0"/>
        <w:spacing w:after="0" w:line="240" w:lineRule="auto"/>
        <w:ind w:firstLine="720"/>
        <w:jc w:val="both"/>
        <w:rPr>
          <w:rFonts w:ascii="Times New Roman" w:hAnsi="Times New Roman"/>
          <w:sz w:val="28"/>
          <w:szCs w:val="28"/>
          <w:lang w:val="uk-UA"/>
        </w:rPr>
      </w:pPr>
    </w:p>
    <w:p w:rsidR="009E2396" w:rsidRDefault="00413388" w:rsidP="00413388">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r w:rsidR="009E2396">
        <w:rPr>
          <w:rFonts w:ascii="Times New Roman" w:hAnsi="Times New Roman"/>
          <w:sz w:val="28"/>
          <w:szCs w:val="28"/>
          <w:lang w:val="uk-UA"/>
        </w:rPr>
        <w:t>номер розрахункового рахунку відкритий у філії банку</w:t>
      </w:r>
      <w:r>
        <w:rPr>
          <w:rFonts w:ascii="Times New Roman" w:hAnsi="Times New Roman"/>
          <w:sz w:val="28"/>
          <w:szCs w:val="28"/>
          <w:lang w:val="uk-UA"/>
        </w:rPr>
        <w:t>(на кожну особу окремо, зазначену в поданні)</w:t>
      </w:r>
      <w:r w:rsidRPr="003C2C7E">
        <w:rPr>
          <w:rFonts w:ascii="Times New Roman" w:hAnsi="Times New Roman"/>
          <w:sz w:val="28"/>
          <w:szCs w:val="28"/>
          <w:lang w:val="uk-UA"/>
        </w:rPr>
        <w:t>;</w:t>
      </w:r>
    </w:p>
    <w:p w:rsidR="009E2396" w:rsidRDefault="009E2396" w:rsidP="009109CB">
      <w:pPr>
        <w:autoSpaceDE w:val="0"/>
        <w:autoSpaceDN w:val="0"/>
        <w:adjustRightInd w:val="0"/>
        <w:spacing w:after="0" w:line="240" w:lineRule="auto"/>
        <w:ind w:firstLine="720"/>
        <w:jc w:val="both"/>
        <w:rPr>
          <w:rFonts w:ascii="Times New Roman" w:hAnsi="Times New Roman"/>
          <w:sz w:val="28"/>
          <w:szCs w:val="28"/>
          <w:lang w:val="uk-UA"/>
        </w:rPr>
      </w:pPr>
      <w:proofErr w:type="spellStart"/>
      <w:r w:rsidRPr="003C2C7E">
        <w:rPr>
          <w:rFonts w:ascii="Times New Roman" w:hAnsi="Times New Roman"/>
          <w:sz w:val="28"/>
          <w:szCs w:val="28"/>
        </w:rPr>
        <w:lastRenderedPageBreak/>
        <w:t>згода</w:t>
      </w:r>
      <w:proofErr w:type="spellEnd"/>
      <w:r w:rsidRPr="003C2C7E">
        <w:rPr>
          <w:rFonts w:ascii="Times New Roman" w:hAnsi="Times New Roman"/>
          <w:sz w:val="28"/>
          <w:szCs w:val="28"/>
        </w:rPr>
        <w:t xml:space="preserve"> на </w:t>
      </w:r>
      <w:proofErr w:type="spellStart"/>
      <w:r w:rsidRPr="003C2C7E">
        <w:rPr>
          <w:rFonts w:ascii="Times New Roman" w:hAnsi="Times New Roman"/>
          <w:sz w:val="28"/>
          <w:szCs w:val="28"/>
        </w:rPr>
        <w:t>збір</w:t>
      </w:r>
      <w:proofErr w:type="spellEnd"/>
      <w:r w:rsidRPr="003C2C7E">
        <w:rPr>
          <w:rFonts w:ascii="Times New Roman" w:hAnsi="Times New Roman"/>
          <w:sz w:val="28"/>
          <w:szCs w:val="28"/>
        </w:rPr>
        <w:t xml:space="preserve"> та </w:t>
      </w:r>
      <w:proofErr w:type="spellStart"/>
      <w:r w:rsidRPr="003C2C7E">
        <w:rPr>
          <w:rFonts w:ascii="Times New Roman" w:hAnsi="Times New Roman"/>
          <w:sz w:val="28"/>
          <w:szCs w:val="28"/>
        </w:rPr>
        <w:t>обробку</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відповідно</w:t>
      </w:r>
      <w:proofErr w:type="spellEnd"/>
      <w:r w:rsidRPr="003C2C7E">
        <w:rPr>
          <w:rFonts w:ascii="Times New Roman" w:hAnsi="Times New Roman"/>
          <w:sz w:val="28"/>
          <w:szCs w:val="28"/>
        </w:rPr>
        <w:t xml:space="preserve"> до Закону </w:t>
      </w:r>
      <w:proofErr w:type="spellStart"/>
      <w:r w:rsidRPr="003C2C7E">
        <w:rPr>
          <w:rFonts w:ascii="Times New Roman" w:hAnsi="Times New Roman"/>
          <w:sz w:val="28"/>
          <w:szCs w:val="28"/>
        </w:rPr>
        <w:t>України</w:t>
      </w:r>
      <w:proofErr w:type="spellEnd"/>
      <w:proofErr w:type="gramStart"/>
      <w:r w:rsidRPr="003C2C7E">
        <w:rPr>
          <w:rFonts w:ascii="Times New Roman" w:hAnsi="Times New Roman"/>
          <w:sz w:val="28"/>
          <w:szCs w:val="28"/>
        </w:rPr>
        <w:t xml:space="preserve"> </w:t>
      </w:r>
      <w:r w:rsidRPr="003C2C7E">
        <w:rPr>
          <w:rFonts w:ascii="Times New Roman" w:hAnsi="Times New Roman"/>
          <w:sz w:val="28"/>
          <w:szCs w:val="28"/>
          <w:lang w:val="uk-UA"/>
        </w:rPr>
        <w:t>„</w:t>
      </w:r>
      <w:r w:rsidRPr="003C2C7E">
        <w:rPr>
          <w:rFonts w:ascii="Times New Roman" w:hAnsi="Times New Roman"/>
          <w:sz w:val="28"/>
          <w:szCs w:val="28"/>
        </w:rPr>
        <w:t>П</w:t>
      </w:r>
      <w:proofErr w:type="gramEnd"/>
      <w:r w:rsidRPr="003C2C7E">
        <w:rPr>
          <w:rFonts w:ascii="Times New Roman" w:hAnsi="Times New Roman"/>
          <w:sz w:val="28"/>
          <w:szCs w:val="28"/>
        </w:rPr>
        <w:t>ро</w:t>
      </w:r>
      <w:r w:rsidRPr="003C2C7E">
        <w:rPr>
          <w:rFonts w:ascii="Times New Roman" w:hAnsi="Times New Roman"/>
          <w:sz w:val="28"/>
          <w:szCs w:val="28"/>
          <w:lang w:val="uk-UA"/>
        </w:rPr>
        <w:t xml:space="preserve"> </w:t>
      </w:r>
      <w:proofErr w:type="spellStart"/>
      <w:r w:rsidRPr="003C2C7E">
        <w:rPr>
          <w:rFonts w:ascii="Times New Roman" w:hAnsi="Times New Roman"/>
          <w:sz w:val="28"/>
          <w:szCs w:val="28"/>
        </w:rPr>
        <w:t>захист</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персональних</w:t>
      </w:r>
      <w:proofErr w:type="spellEnd"/>
      <w:r w:rsidRPr="003C2C7E">
        <w:rPr>
          <w:rFonts w:ascii="Times New Roman" w:hAnsi="Times New Roman"/>
          <w:sz w:val="28"/>
          <w:szCs w:val="28"/>
        </w:rPr>
        <w:t xml:space="preserve"> </w:t>
      </w:r>
      <w:proofErr w:type="spellStart"/>
      <w:r w:rsidRPr="003C2C7E">
        <w:rPr>
          <w:rFonts w:ascii="Times New Roman" w:hAnsi="Times New Roman"/>
          <w:sz w:val="28"/>
          <w:szCs w:val="28"/>
        </w:rPr>
        <w:t>даних</w:t>
      </w:r>
      <w:proofErr w:type="spellEnd"/>
      <w:r w:rsidRPr="003C2C7E">
        <w:rPr>
          <w:rFonts w:ascii="Times New Roman" w:hAnsi="Times New Roman"/>
          <w:sz w:val="28"/>
          <w:szCs w:val="28"/>
          <w:lang w:val="uk-UA"/>
        </w:rPr>
        <w:t>”</w:t>
      </w:r>
      <w:r>
        <w:rPr>
          <w:rFonts w:ascii="Times New Roman" w:hAnsi="Times New Roman"/>
          <w:sz w:val="28"/>
          <w:szCs w:val="28"/>
          <w:lang w:val="uk-UA"/>
        </w:rPr>
        <w:t>;</w:t>
      </w:r>
      <w:r w:rsidRPr="003539FA">
        <w:rPr>
          <w:rFonts w:ascii="Times New Roman" w:hAnsi="Times New Roman"/>
          <w:sz w:val="28"/>
          <w:szCs w:val="28"/>
        </w:rPr>
        <w:t xml:space="preserve"> </w:t>
      </w:r>
      <w:r>
        <w:rPr>
          <w:rFonts w:ascii="Times New Roman" w:hAnsi="Times New Roman"/>
          <w:sz w:val="28"/>
          <w:szCs w:val="28"/>
          <w:lang w:val="uk-UA"/>
        </w:rPr>
        <w:t xml:space="preserve">   </w:t>
      </w:r>
    </w:p>
    <w:p w:rsidR="009E2396" w:rsidRPr="007F5347" w:rsidRDefault="009E2396" w:rsidP="007D30F2">
      <w:pPr>
        <w:autoSpaceDE w:val="0"/>
        <w:autoSpaceDN w:val="0"/>
        <w:adjustRightInd w:val="0"/>
        <w:spacing w:after="0" w:line="240" w:lineRule="auto"/>
        <w:ind w:firstLine="720"/>
        <w:jc w:val="both"/>
        <w:rPr>
          <w:rFonts w:ascii="Times New Roman" w:hAnsi="Times New Roman"/>
          <w:sz w:val="28"/>
          <w:szCs w:val="28"/>
          <w:u w:val="single"/>
          <w:lang w:val="uk-UA"/>
        </w:rPr>
      </w:pPr>
      <w:r w:rsidRPr="007F5347">
        <w:rPr>
          <w:rFonts w:ascii="Times New Roman" w:hAnsi="Times New Roman"/>
          <w:sz w:val="28"/>
          <w:szCs w:val="28"/>
          <w:u w:val="single"/>
          <w:lang w:val="uk-UA"/>
        </w:rPr>
        <w:t>Учасникам АТО та членам їх сімей:</w:t>
      </w:r>
    </w:p>
    <w:p w:rsidR="009E2396" w:rsidRPr="003C2C7E"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особиста заява, або заява від члена сім'ї, в якій вказується прізвище, ім'я, по батькові заявника, його адреса, телефон та мотиви звернення;</w:t>
      </w:r>
    </w:p>
    <w:p w:rsidR="009E2396" w:rsidRPr="003C2C7E"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паспорту;</w:t>
      </w:r>
    </w:p>
    <w:p w:rsidR="009E2396"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копія ідентифікаційного номера, для громадян, які через свої релігійні переконання відмовилися від прийняття ідентифікаційного номера – копію про особливу відмітку в паспорті;</w:t>
      </w:r>
    </w:p>
    <w:p w:rsidR="009E2396" w:rsidRDefault="009E2396" w:rsidP="007D30F2">
      <w:pPr>
        <w:widowControl w:val="0"/>
        <w:autoSpaceDE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копія </w:t>
      </w:r>
      <w:proofErr w:type="spellStart"/>
      <w:r>
        <w:rPr>
          <w:rFonts w:ascii="Times New Roman" w:hAnsi="Times New Roman"/>
          <w:sz w:val="28"/>
          <w:szCs w:val="28"/>
          <w:lang w:val="uk-UA"/>
        </w:rPr>
        <w:t>свідотства</w:t>
      </w:r>
      <w:proofErr w:type="spellEnd"/>
      <w:r>
        <w:rPr>
          <w:rFonts w:ascii="Times New Roman" w:hAnsi="Times New Roman"/>
          <w:sz w:val="28"/>
          <w:szCs w:val="28"/>
          <w:lang w:val="uk-UA"/>
        </w:rPr>
        <w:t xml:space="preserve"> про шлюб (у випадку, якщо звертається один із подружжя);</w:t>
      </w:r>
    </w:p>
    <w:p w:rsidR="009E2396" w:rsidRPr="003C2C7E"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 xml:space="preserve">довідку про склад </w:t>
      </w:r>
      <w:proofErr w:type="spellStart"/>
      <w:r w:rsidRPr="003C2C7E">
        <w:rPr>
          <w:rFonts w:ascii="Times New Roman" w:hAnsi="Times New Roman"/>
          <w:sz w:val="28"/>
          <w:szCs w:val="28"/>
          <w:lang w:val="uk-UA"/>
        </w:rPr>
        <w:t>сім”ї</w:t>
      </w:r>
      <w:proofErr w:type="spellEnd"/>
      <w:r w:rsidRPr="003C2C7E">
        <w:rPr>
          <w:rFonts w:ascii="Times New Roman" w:hAnsi="Times New Roman"/>
          <w:sz w:val="28"/>
          <w:szCs w:val="28"/>
          <w:lang w:val="uk-UA"/>
        </w:rPr>
        <w:t>;</w:t>
      </w:r>
    </w:p>
    <w:p w:rsidR="009E2396" w:rsidRPr="003C2C7E" w:rsidRDefault="009E2396" w:rsidP="007D30F2">
      <w:pPr>
        <w:widowControl w:val="0"/>
        <w:autoSpaceDE w:val="0"/>
        <w:spacing w:after="0" w:line="240" w:lineRule="auto"/>
        <w:ind w:firstLine="720"/>
        <w:jc w:val="both"/>
        <w:rPr>
          <w:rFonts w:ascii="Times New Roman" w:hAnsi="Times New Roman"/>
          <w:sz w:val="28"/>
          <w:szCs w:val="28"/>
          <w:lang w:val="uk-UA"/>
        </w:rPr>
      </w:pPr>
      <w:r w:rsidRPr="003C2C7E">
        <w:rPr>
          <w:rFonts w:ascii="Times New Roman" w:hAnsi="Times New Roman"/>
          <w:sz w:val="28"/>
          <w:szCs w:val="28"/>
          <w:lang w:val="uk-UA"/>
        </w:rPr>
        <w:t>довідки про доходи усіх зареєстрованих членів сім'ї за попередні три місяці;</w:t>
      </w:r>
    </w:p>
    <w:p w:rsidR="009E2396" w:rsidRPr="003C2C7E" w:rsidRDefault="009E2396" w:rsidP="007D30F2">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3C2C7E">
        <w:rPr>
          <w:rFonts w:ascii="Times New Roman" w:hAnsi="Times New Roman"/>
          <w:sz w:val="28"/>
          <w:szCs w:val="28"/>
          <w:lang w:val="uk-UA"/>
        </w:rPr>
        <w:t>копія довідки про періоди перебування учасника антитерористичної операції в східних областях України, ( за наявністю копія посвідчення учасника бойових дій отриманого</w:t>
      </w:r>
      <w:r w:rsidRPr="003C2C7E">
        <w:rPr>
          <w:rFonts w:ascii="Times New Roman" w:hAnsi="Times New Roman"/>
          <w:lang w:val="uk-UA"/>
        </w:rPr>
        <w:t xml:space="preserve"> </w:t>
      </w:r>
      <w:r w:rsidRPr="003C2C7E">
        <w:rPr>
          <w:rFonts w:ascii="Times New Roman" w:hAnsi="Times New Roman"/>
          <w:sz w:val="28"/>
          <w:szCs w:val="28"/>
          <w:lang w:val="uk-UA"/>
        </w:rPr>
        <w:t xml:space="preserve">безпосередню за участь в антитерористичній операції, забезпеченні її </w:t>
      </w:r>
      <w:proofErr w:type="spellStart"/>
      <w:r w:rsidRPr="003C2C7E">
        <w:rPr>
          <w:rFonts w:ascii="Times New Roman" w:hAnsi="Times New Roman"/>
          <w:sz w:val="28"/>
          <w:szCs w:val="28"/>
        </w:rPr>
        <w:t>проведення</w:t>
      </w:r>
      <w:proofErr w:type="spellEnd"/>
      <w:r w:rsidRPr="003C2C7E">
        <w:rPr>
          <w:rFonts w:ascii="Times New Roman" w:hAnsi="Times New Roman"/>
          <w:sz w:val="28"/>
          <w:szCs w:val="28"/>
        </w:rPr>
        <w:t xml:space="preserve"> в </w:t>
      </w:r>
      <w:proofErr w:type="spellStart"/>
      <w:r w:rsidRPr="003C2C7E">
        <w:rPr>
          <w:rFonts w:ascii="Times New Roman" w:hAnsi="Times New Roman"/>
          <w:sz w:val="28"/>
          <w:szCs w:val="28"/>
        </w:rPr>
        <w:t>східних</w:t>
      </w:r>
      <w:proofErr w:type="spellEnd"/>
      <w:r w:rsidRPr="003C2C7E">
        <w:rPr>
          <w:rFonts w:ascii="Times New Roman" w:hAnsi="Times New Roman"/>
          <w:sz w:val="28"/>
          <w:szCs w:val="28"/>
        </w:rPr>
        <w:t xml:space="preserve"> областях </w:t>
      </w:r>
      <w:proofErr w:type="spellStart"/>
      <w:r w:rsidRPr="003C2C7E">
        <w:rPr>
          <w:rFonts w:ascii="Times New Roman" w:hAnsi="Times New Roman"/>
          <w:sz w:val="28"/>
          <w:szCs w:val="28"/>
        </w:rPr>
        <w:t>України</w:t>
      </w:r>
      <w:proofErr w:type="spellEnd"/>
      <w:r w:rsidRPr="003C2C7E">
        <w:rPr>
          <w:rFonts w:ascii="Times New Roman" w:hAnsi="Times New Roman"/>
          <w:sz w:val="28"/>
          <w:szCs w:val="28"/>
          <w:lang w:val="uk-UA"/>
        </w:rPr>
        <w:t>);</w:t>
      </w:r>
    </w:p>
    <w:p w:rsidR="009E2396" w:rsidRDefault="009E2396" w:rsidP="007D30F2">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2754B0">
        <w:rPr>
          <w:rFonts w:ascii="Times New Roman" w:hAnsi="Times New Roman"/>
          <w:sz w:val="28"/>
          <w:szCs w:val="28"/>
          <w:lang w:val="uk-UA"/>
        </w:rPr>
        <w:t xml:space="preserve"> </w:t>
      </w:r>
      <w:r>
        <w:rPr>
          <w:rFonts w:ascii="Times New Roman" w:hAnsi="Times New Roman"/>
          <w:sz w:val="28"/>
          <w:szCs w:val="28"/>
          <w:lang w:val="uk-UA"/>
        </w:rPr>
        <w:t>номер розрахункового рахунку відкритий у філії банку;</w:t>
      </w:r>
    </w:p>
    <w:p w:rsidR="009E2396" w:rsidRDefault="00336CF6" w:rsidP="007D30F2">
      <w:pPr>
        <w:autoSpaceDE w:val="0"/>
        <w:autoSpaceDN w:val="0"/>
        <w:adjustRightInd w:val="0"/>
        <w:spacing w:after="0" w:line="240" w:lineRule="auto"/>
        <w:ind w:firstLine="720"/>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009E2396" w:rsidRPr="003C2C7E">
        <w:rPr>
          <w:rFonts w:ascii="Times New Roman" w:hAnsi="Times New Roman"/>
          <w:sz w:val="28"/>
          <w:szCs w:val="28"/>
        </w:rPr>
        <w:t>згода</w:t>
      </w:r>
      <w:proofErr w:type="spellEnd"/>
      <w:r w:rsidR="009E2396" w:rsidRPr="003C2C7E">
        <w:rPr>
          <w:rFonts w:ascii="Times New Roman" w:hAnsi="Times New Roman"/>
          <w:sz w:val="28"/>
          <w:szCs w:val="28"/>
        </w:rPr>
        <w:t xml:space="preserve"> на </w:t>
      </w:r>
      <w:proofErr w:type="spellStart"/>
      <w:r w:rsidR="009E2396" w:rsidRPr="003C2C7E">
        <w:rPr>
          <w:rFonts w:ascii="Times New Roman" w:hAnsi="Times New Roman"/>
          <w:sz w:val="28"/>
          <w:szCs w:val="28"/>
        </w:rPr>
        <w:t>збір</w:t>
      </w:r>
      <w:proofErr w:type="spellEnd"/>
      <w:r w:rsidR="009E2396" w:rsidRPr="003C2C7E">
        <w:rPr>
          <w:rFonts w:ascii="Times New Roman" w:hAnsi="Times New Roman"/>
          <w:sz w:val="28"/>
          <w:szCs w:val="28"/>
        </w:rPr>
        <w:t xml:space="preserve"> та </w:t>
      </w:r>
      <w:proofErr w:type="spellStart"/>
      <w:r w:rsidR="009E2396" w:rsidRPr="003C2C7E">
        <w:rPr>
          <w:rFonts w:ascii="Times New Roman" w:hAnsi="Times New Roman"/>
          <w:sz w:val="28"/>
          <w:szCs w:val="28"/>
        </w:rPr>
        <w:t>обробку</w:t>
      </w:r>
      <w:proofErr w:type="spellEnd"/>
      <w:r w:rsidR="009E2396" w:rsidRPr="003C2C7E">
        <w:rPr>
          <w:rFonts w:ascii="Times New Roman" w:hAnsi="Times New Roman"/>
          <w:sz w:val="28"/>
          <w:szCs w:val="28"/>
        </w:rPr>
        <w:t xml:space="preserve"> </w:t>
      </w:r>
      <w:proofErr w:type="spellStart"/>
      <w:r w:rsidR="009E2396" w:rsidRPr="003C2C7E">
        <w:rPr>
          <w:rFonts w:ascii="Times New Roman" w:hAnsi="Times New Roman"/>
          <w:sz w:val="28"/>
          <w:szCs w:val="28"/>
        </w:rPr>
        <w:t>персональних</w:t>
      </w:r>
      <w:proofErr w:type="spellEnd"/>
      <w:r w:rsidR="009E2396" w:rsidRPr="003C2C7E">
        <w:rPr>
          <w:rFonts w:ascii="Times New Roman" w:hAnsi="Times New Roman"/>
          <w:sz w:val="28"/>
          <w:szCs w:val="28"/>
        </w:rPr>
        <w:t xml:space="preserve"> </w:t>
      </w:r>
      <w:proofErr w:type="spellStart"/>
      <w:r w:rsidR="009E2396" w:rsidRPr="003C2C7E">
        <w:rPr>
          <w:rFonts w:ascii="Times New Roman" w:hAnsi="Times New Roman"/>
          <w:sz w:val="28"/>
          <w:szCs w:val="28"/>
        </w:rPr>
        <w:t>даних</w:t>
      </w:r>
      <w:proofErr w:type="spellEnd"/>
      <w:r w:rsidR="009E2396" w:rsidRPr="003C2C7E">
        <w:rPr>
          <w:rFonts w:ascii="Times New Roman" w:hAnsi="Times New Roman"/>
          <w:sz w:val="28"/>
          <w:szCs w:val="28"/>
        </w:rPr>
        <w:t xml:space="preserve">, </w:t>
      </w:r>
      <w:proofErr w:type="spellStart"/>
      <w:r w:rsidR="009E2396" w:rsidRPr="003C2C7E">
        <w:rPr>
          <w:rFonts w:ascii="Times New Roman" w:hAnsi="Times New Roman"/>
          <w:sz w:val="28"/>
          <w:szCs w:val="28"/>
        </w:rPr>
        <w:t>відповідно</w:t>
      </w:r>
      <w:proofErr w:type="spellEnd"/>
      <w:r w:rsidR="009E2396" w:rsidRPr="003C2C7E">
        <w:rPr>
          <w:rFonts w:ascii="Times New Roman" w:hAnsi="Times New Roman"/>
          <w:sz w:val="28"/>
          <w:szCs w:val="28"/>
        </w:rPr>
        <w:t xml:space="preserve"> до Закону </w:t>
      </w:r>
      <w:proofErr w:type="spellStart"/>
      <w:r w:rsidR="009E2396" w:rsidRPr="003C2C7E">
        <w:rPr>
          <w:rFonts w:ascii="Times New Roman" w:hAnsi="Times New Roman"/>
          <w:sz w:val="28"/>
          <w:szCs w:val="28"/>
        </w:rPr>
        <w:t>України</w:t>
      </w:r>
      <w:proofErr w:type="spellEnd"/>
      <w:proofErr w:type="gramStart"/>
      <w:r w:rsidR="009E2396" w:rsidRPr="003C2C7E">
        <w:rPr>
          <w:rFonts w:ascii="Times New Roman" w:hAnsi="Times New Roman"/>
          <w:sz w:val="28"/>
          <w:szCs w:val="28"/>
        </w:rPr>
        <w:t xml:space="preserve"> </w:t>
      </w:r>
      <w:r w:rsidR="009E2396" w:rsidRPr="003C2C7E">
        <w:rPr>
          <w:rFonts w:ascii="Times New Roman" w:hAnsi="Times New Roman"/>
          <w:sz w:val="28"/>
          <w:szCs w:val="28"/>
          <w:lang w:val="uk-UA"/>
        </w:rPr>
        <w:t>„</w:t>
      </w:r>
      <w:r w:rsidR="009E2396" w:rsidRPr="003C2C7E">
        <w:rPr>
          <w:rFonts w:ascii="Times New Roman" w:hAnsi="Times New Roman"/>
          <w:sz w:val="28"/>
          <w:szCs w:val="28"/>
        </w:rPr>
        <w:t>П</w:t>
      </w:r>
      <w:proofErr w:type="gramEnd"/>
      <w:r w:rsidR="009E2396" w:rsidRPr="003C2C7E">
        <w:rPr>
          <w:rFonts w:ascii="Times New Roman" w:hAnsi="Times New Roman"/>
          <w:sz w:val="28"/>
          <w:szCs w:val="28"/>
        </w:rPr>
        <w:t>ро</w:t>
      </w:r>
      <w:r w:rsidR="009E2396" w:rsidRPr="003C2C7E">
        <w:rPr>
          <w:rFonts w:ascii="Times New Roman" w:hAnsi="Times New Roman"/>
          <w:sz w:val="28"/>
          <w:szCs w:val="28"/>
          <w:lang w:val="uk-UA"/>
        </w:rPr>
        <w:t xml:space="preserve"> </w:t>
      </w:r>
      <w:proofErr w:type="spellStart"/>
      <w:r w:rsidR="009E2396" w:rsidRPr="003C2C7E">
        <w:rPr>
          <w:rFonts w:ascii="Times New Roman" w:hAnsi="Times New Roman"/>
          <w:sz w:val="28"/>
          <w:szCs w:val="28"/>
        </w:rPr>
        <w:t>захист</w:t>
      </w:r>
      <w:proofErr w:type="spellEnd"/>
      <w:r w:rsidR="009E2396" w:rsidRPr="003C2C7E">
        <w:rPr>
          <w:rFonts w:ascii="Times New Roman" w:hAnsi="Times New Roman"/>
          <w:sz w:val="28"/>
          <w:szCs w:val="28"/>
        </w:rPr>
        <w:t xml:space="preserve"> </w:t>
      </w:r>
      <w:proofErr w:type="spellStart"/>
      <w:r w:rsidR="009E2396" w:rsidRPr="003C2C7E">
        <w:rPr>
          <w:rFonts w:ascii="Times New Roman" w:hAnsi="Times New Roman"/>
          <w:sz w:val="28"/>
          <w:szCs w:val="28"/>
        </w:rPr>
        <w:t>персональних</w:t>
      </w:r>
      <w:proofErr w:type="spellEnd"/>
      <w:r w:rsidR="009E2396" w:rsidRPr="003C2C7E">
        <w:rPr>
          <w:rFonts w:ascii="Times New Roman" w:hAnsi="Times New Roman"/>
          <w:sz w:val="28"/>
          <w:szCs w:val="28"/>
        </w:rPr>
        <w:t xml:space="preserve"> </w:t>
      </w:r>
      <w:proofErr w:type="spellStart"/>
      <w:r w:rsidR="009E2396" w:rsidRPr="003C2C7E">
        <w:rPr>
          <w:rFonts w:ascii="Times New Roman" w:hAnsi="Times New Roman"/>
          <w:sz w:val="28"/>
          <w:szCs w:val="28"/>
        </w:rPr>
        <w:t>даних</w:t>
      </w:r>
      <w:proofErr w:type="spellEnd"/>
      <w:r w:rsidR="009E2396" w:rsidRPr="003C2C7E">
        <w:rPr>
          <w:rFonts w:ascii="Times New Roman" w:hAnsi="Times New Roman"/>
          <w:sz w:val="28"/>
          <w:szCs w:val="28"/>
          <w:lang w:val="uk-UA"/>
        </w:rPr>
        <w:t>”</w:t>
      </w:r>
      <w:r w:rsidR="009E2396">
        <w:rPr>
          <w:rFonts w:ascii="Times New Roman" w:hAnsi="Times New Roman"/>
          <w:sz w:val="28"/>
          <w:szCs w:val="28"/>
          <w:lang w:val="uk-UA"/>
        </w:rPr>
        <w:t>.</w:t>
      </w:r>
    </w:p>
    <w:p w:rsidR="009E2396" w:rsidRDefault="009E2396" w:rsidP="007D30F2">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336CF6">
        <w:rPr>
          <w:rFonts w:ascii="Times New Roman" w:hAnsi="Times New Roman"/>
          <w:sz w:val="28"/>
          <w:szCs w:val="28"/>
          <w:lang w:val="uk-UA"/>
        </w:rPr>
        <w:t xml:space="preserve">   </w:t>
      </w:r>
      <w:r>
        <w:rPr>
          <w:rFonts w:ascii="Times New Roman" w:hAnsi="Times New Roman"/>
          <w:sz w:val="28"/>
          <w:szCs w:val="28"/>
          <w:lang w:val="uk-UA"/>
        </w:rPr>
        <w:t xml:space="preserve"> </w:t>
      </w:r>
      <w:r w:rsidR="00336CF6">
        <w:rPr>
          <w:rFonts w:ascii="Times New Roman" w:hAnsi="Times New Roman"/>
          <w:sz w:val="28"/>
          <w:szCs w:val="28"/>
          <w:lang w:val="uk-UA"/>
        </w:rPr>
        <w:t>Р</w:t>
      </w:r>
      <w:r>
        <w:rPr>
          <w:rFonts w:ascii="Times New Roman" w:hAnsi="Times New Roman"/>
          <w:sz w:val="28"/>
          <w:szCs w:val="28"/>
          <w:lang w:val="uk-UA"/>
        </w:rPr>
        <w:t>аніше подані довідки про безпосередню участь в АТО</w:t>
      </w:r>
      <w:r>
        <w:rPr>
          <w:rFonts w:ascii="Times New Roman" w:hAnsi="Times New Roman"/>
          <w:sz w:val="28"/>
          <w:szCs w:val="28"/>
        </w:rPr>
        <w:t xml:space="preserve">, </w:t>
      </w:r>
      <w:r>
        <w:rPr>
          <w:rFonts w:ascii="Times New Roman" w:hAnsi="Times New Roman"/>
          <w:sz w:val="28"/>
          <w:szCs w:val="28"/>
          <w:lang w:val="uk-UA"/>
        </w:rPr>
        <w:t xml:space="preserve">ООС за якими було вже надано матеріальну допомогу, в зв’язку з </w:t>
      </w:r>
      <w:r w:rsidR="00336CF6">
        <w:rPr>
          <w:rFonts w:ascii="Times New Roman" w:hAnsi="Times New Roman"/>
          <w:sz w:val="28"/>
          <w:szCs w:val="28"/>
          <w:lang w:val="uk-UA"/>
        </w:rPr>
        <w:t>проходженням</w:t>
      </w:r>
      <w:r>
        <w:rPr>
          <w:rFonts w:ascii="Times New Roman" w:hAnsi="Times New Roman"/>
          <w:sz w:val="28"/>
          <w:szCs w:val="28"/>
          <w:lang w:val="uk-UA"/>
        </w:rPr>
        <w:t xml:space="preserve"> служби в зоні АТО, ООС – матеріальна допомога не надається.</w:t>
      </w:r>
    </w:p>
    <w:p w:rsidR="009E2396" w:rsidRPr="003C2C7E" w:rsidRDefault="009E2396" w:rsidP="00BE1DDA">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2.1</w:t>
      </w:r>
      <w:r w:rsidR="00C11AF3">
        <w:rPr>
          <w:rFonts w:ascii="Times New Roman" w:hAnsi="Times New Roman"/>
          <w:sz w:val="28"/>
          <w:szCs w:val="28"/>
          <w:lang w:val="uk-UA"/>
        </w:rPr>
        <w:t>1</w:t>
      </w:r>
      <w:r>
        <w:rPr>
          <w:rFonts w:ascii="Times New Roman" w:hAnsi="Times New Roman"/>
          <w:sz w:val="28"/>
          <w:szCs w:val="28"/>
          <w:lang w:val="uk-UA"/>
        </w:rPr>
        <w:t xml:space="preserve">. </w:t>
      </w:r>
      <w:r w:rsidRPr="003C2C7E">
        <w:rPr>
          <w:rFonts w:ascii="Times New Roman" w:hAnsi="Times New Roman"/>
          <w:sz w:val="28"/>
          <w:szCs w:val="28"/>
          <w:lang w:val="uk-UA"/>
        </w:rPr>
        <w:t xml:space="preserve">У разі, коли заявник не має можливості надати вказані документи, крім копії паспорту та копії довідки про присвоєння ідентифікаційного номеру, членами Комісії складається акт обстеження матеріально-побутових умов заявника.  </w:t>
      </w:r>
    </w:p>
    <w:p w:rsidR="009E2396" w:rsidRPr="003C2C7E" w:rsidRDefault="009E2396" w:rsidP="003C2C7E">
      <w:pPr>
        <w:widowControl w:val="0"/>
        <w:autoSpaceDE w:val="0"/>
        <w:spacing w:after="0" w:line="240" w:lineRule="auto"/>
        <w:ind w:firstLine="720"/>
        <w:jc w:val="both"/>
        <w:rPr>
          <w:rFonts w:ascii="Times New Roman" w:hAnsi="Times New Roman"/>
          <w:sz w:val="28"/>
          <w:szCs w:val="28"/>
          <w:lang w:val="uk-UA"/>
        </w:rPr>
      </w:pPr>
    </w:p>
    <w:p w:rsidR="009E2396" w:rsidRPr="003C2C7E" w:rsidRDefault="009E2396" w:rsidP="003C2C7E">
      <w:pPr>
        <w:widowControl w:val="0"/>
        <w:tabs>
          <w:tab w:val="left" w:pos="1440"/>
        </w:tabs>
        <w:autoSpaceDE w:val="0"/>
        <w:spacing w:after="0" w:line="240" w:lineRule="auto"/>
        <w:ind w:firstLine="340"/>
        <w:jc w:val="center"/>
        <w:rPr>
          <w:rFonts w:ascii="Times New Roman" w:hAnsi="Times New Roman"/>
          <w:bCs/>
          <w:sz w:val="28"/>
          <w:szCs w:val="28"/>
          <w:lang w:val="uk-UA"/>
        </w:rPr>
      </w:pPr>
      <w:r w:rsidRPr="003C2C7E">
        <w:rPr>
          <w:rFonts w:ascii="Times New Roman" w:hAnsi="Times New Roman"/>
          <w:bCs/>
          <w:sz w:val="28"/>
          <w:szCs w:val="28"/>
          <w:lang w:val="uk-UA"/>
        </w:rPr>
        <w:t>Розділ 3. Підготовка документів щодо надання одноразової матеріальної   допомоги.</w:t>
      </w:r>
    </w:p>
    <w:p w:rsidR="009E2396" w:rsidRPr="003C2C7E" w:rsidRDefault="009E2396" w:rsidP="003C2C7E">
      <w:pPr>
        <w:widowControl w:val="0"/>
        <w:tabs>
          <w:tab w:val="left" w:pos="1440"/>
        </w:tabs>
        <w:autoSpaceDE w:val="0"/>
        <w:spacing w:after="0" w:line="240" w:lineRule="auto"/>
        <w:ind w:firstLine="340"/>
        <w:jc w:val="center"/>
        <w:rPr>
          <w:rFonts w:ascii="Times New Roman" w:hAnsi="Times New Roman"/>
          <w:bCs/>
          <w:sz w:val="28"/>
          <w:szCs w:val="28"/>
          <w:lang w:val="uk-UA"/>
        </w:rPr>
      </w:pPr>
    </w:p>
    <w:p w:rsidR="009E2396" w:rsidRPr="003C2C7E" w:rsidRDefault="009E2396" w:rsidP="003C2C7E">
      <w:pPr>
        <w:widowControl w:val="0"/>
        <w:tabs>
          <w:tab w:val="left" w:pos="360"/>
        </w:tabs>
        <w:autoSpaceDE w:val="0"/>
        <w:spacing w:after="0" w:line="240" w:lineRule="auto"/>
        <w:ind w:firstLine="340"/>
        <w:jc w:val="both"/>
        <w:rPr>
          <w:rFonts w:ascii="Times New Roman" w:hAnsi="Times New Roman"/>
          <w:sz w:val="28"/>
          <w:szCs w:val="28"/>
          <w:lang w:val="uk-UA"/>
        </w:rPr>
      </w:pPr>
      <w:r w:rsidRPr="003C2C7E">
        <w:rPr>
          <w:rFonts w:ascii="Times New Roman" w:hAnsi="Times New Roman"/>
          <w:sz w:val="28"/>
          <w:szCs w:val="28"/>
          <w:lang w:val="uk-UA"/>
        </w:rPr>
        <w:tab/>
      </w:r>
      <w:r w:rsidRPr="003C2C7E">
        <w:rPr>
          <w:rFonts w:ascii="Times New Roman" w:hAnsi="Times New Roman"/>
          <w:sz w:val="28"/>
          <w:szCs w:val="28"/>
          <w:lang w:val="uk-UA"/>
        </w:rPr>
        <w:tab/>
      </w:r>
      <w:r>
        <w:rPr>
          <w:rFonts w:ascii="Times New Roman" w:hAnsi="Times New Roman"/>
          <w:sz w:val="28"/>
          <w:szCs w:val="28"/>
          <w:lang w:val="uk-UA"/>
        </w:rPr>
        <w:t xml:space="preserve">3.1. </w:t>
      </w:r>
      <w:r w:rsidRPr="003C2C7E">
        <w:rPr>
          <w:rFonts w:ascii="Times New Roman" w:hAnsi="Times New Roman"/>
          <w:sz w:val="28"/>
          <w:szCs w:val="28"/>
          <w:lang w:val="uk-UA"/>
        </w:rPr>
        <w:t>Робота, пов’язана з підготовкою проектів рішення виконавчого комітету, сесії міської ради про виділення коштів, повідомлення заявника про відмову в наданні матеріальної допомоги та облік громадян, які звертаються за матеріальною допомогою покладається на Комісію.</w:t>
      </w:r>
    </w:p>
    <w:p w:rsidR="009E2396" w:rsidRPr="003C2C7E" w:rsidRDefault="009E2396" w:rsidP="003C2C7E">
      <w:pPr>
        <w:widowControl w:val="0"/>
        <w:autoSpaceDE w:val="0"/>
        <w:spacing w:after="0" w:line="240" w:lineRule="auto"/>
        <w:ind w:firstLine="340"/>
        <w:jc w:val="both"/>
        <w:rPr>
          <w:rFonts w:ascii="Times New Roman" w:hAnsi="Times New Roman"/>
          <w:sz w:val="28"/>
          <w:szCs w:val="28"/>
          <w:lang w:val="uk-UA"/>
        </w:rPr>
      </w:pPr>
      <w:r w:rsidRPr="003C2C7E">
        <w:rPr>
          <w:rFonts w:ascii="Times New Roman" w:hAnsi="Times New Roman"/>
          <w:sz w:val="28"/>
          <w:szCs w:val="28"/>
          <w:lang w:val="uk-UA"/>
        </w:rPr>
        <w:tab/>
      </w:r>
      <w:r>
        <w:rPr>
          <w:rFonts w:ascii="Times New Roman" w:hAnsi="Times New Roman"/>
          <w:sz w:val="28"/>
          <w:szCs w:val="28"/>
          <w:lang w:val="uk-UA"/>
        </w:rPr>
        <w:t xml:space="preserve">3.2. </w:t>
      </w:r>
      <w:r w:rsidRPr="003C2C7E">
        <w:rPr>
          <w:rFonts w:ascii="Times New Roman" w:hAnsi="Times New Roman"/>
          <w:sz w:val="28"/>
          <w:szCs w:val="28"/>
          <w:lang w:val="uk-UA"/>
        </w:rPr>
        <w:t>Прийняті рішення виконавчого комітету, сесії міської ради про надання матеріальної допомоги разом з відповідними комплектами документів заявника Комісія передає управлінню праці та соціального захисту населення виконавчого комітету Смілянської міської ради.</w:t>
      </w:r>
    </w:p>
    <w:p w:rsidR="009E2396" w:rsidRPr="003C2C7E" w:rsidRDefault="009E2396" w:rsidP="00BE1DDA">
      <w:pPr>
        <w:widowControl w:val="0"/>
        <w:autoSpaceDE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3.3.</w:t>
      </w:r>
      <w:r w:rsidRPr="003C2C7E">
        <w:rPr>
          <w:rFonts w:ascii="Times New Roman" w:hAnsi="Times New Roman"/>
          <w:sz w:val="28"/>
          <w:szCs w:val="28"/>
          <w:lang w:val="uk-UA"/>
        </w:rPr>
        <w:t xml:space="preserve">Звернення щодо надання матеріальної допомоги розглядаються </w:t>
      </w:r>
      <w:r w:rsidR="00353D5A">
        <w:rPr>
          <w:rFonts w:ascii="Times New Roman" w:hAnsi="Times New Roman"/>
          <w:sz w:val="28"/>
          <w:szCs w:val="28"/>
          <w:lang w:val="uk-UA"/>
        </w:rPr>
        <w:t xml:space="preserve">впродовж </w:t>
      </w:r>
      <w:r w:rsidRPr="003C2C7E">
        <w:rPr>
          <w:rFonts w:ascii="Times New Roman" w:hAnsi="Times New Roman"/>
          <w:sz w:val="28"/>
          <w:szCs w:val="28"/>
          <w:lang w:val="uk-UA"/>
        </w:rPr>
        <w:t>30 календарних днів.</w:t>
      </w:r>
    </w:p>
    <w:p w:rsidR="009E2396" w:rsidRPr="003C2C7E" w:rsidRDefault="009E2396" w:rsidP="003C2C7E">
      <w:pPr>
        <w:widowControl w:val="0"/>
        <w:tabs>
          <w:tab w:val="left" w:pos="1080"/>
        </w:tabs>
        <w:autoSpaceDE w:val="0"/>
        <w:spacing w:after="0" w:line="240" w:lineRule="auto"/>
        <w:ind w:firstLine="340"/>
        <w:jc w:val="both"/>
        <w:rPr>
          <w:rFonts w:ascii="Times New Roman" w:hAnsi="Times New Roman"/>
          <w:sz w:val="28"/>
          <w:szCs w:val="28"/>
          <w:lang w:val="uk-UA"/>
        </w:rPr>
      </w:pPr>
      <w:r w:rsidRPr="003C2C7E">
        <w:rPr>
          <w:rFonts w:ascii="Times New Roman" w:hAnsi="Times New Roman"/>
          <w:sz w:val="28"/>
          <w:szCs w:val="28"/>
          <w:lang w:val="uk-UA"/>
        </w:rPr>
        <w:t xml:space="preserve">    </w:t>
      </w:r>
      <w:r>
        <w:rPr>
          <w:rFonts w:ascii="Times New Roman" w:hAnsi="Times New Roman"/>
          <w:sz w:val="28"/>
          <w:szCs w:val="28"/>
          <w:lang w:val="uk-UA"/>
        </w:rPr>
        <w:t>3.4.</w:t>
      </w:r>
      <w:r w:rsidRPr="003C2C7E">
        <w:rPr>
          <w:rFonts w:ascii="Times New Roman" w:hAnsi="Times New Roman"/>
          <w:sz w:val="28"/>
          <w:szCs w:val="28"/>
          <w:lang w:val="uk-UA"/>
        </w:rPr>
        <w:t xml:space="preserve"> Для виплати матеріальної допомоги громадянам  кошти з міського бюджету </w:t>
      </w:r>
      <w:r w:rsidR="00353D5A">
        <w:rPr>
          <w:rFonts w:ascii="Times New Roman" w:hAnsi="Times New Roman"/>
          <w:sz w:val="28"/>
          <w:szCs w:val="28"/>
          <w:lang w:val="uk-UA"/>
        </w:rPr>
        <w:t xml:space="preserve">перераховуються на рахунок </w:t>
      </w:r>
      <w:r w:rsidRPr="003C2C7E">
        <w:rPr>
          <w:rFonts w:ascii="Times New Roman" w:hAnsi="Times New Roman"/>
          <w:sz w:val="28"/>
          <w:szCs w:val="28"/>
          <w:lang w:val="uk-UA"/>
        </w:rPr>
        <w:t>управлінню праці та соціального захисту населення</w:t>
      </w:r>
      <w:r w:rsidR="00353D5A">
        <w:rPr>
          <w:rFonts w:ascii="Times New Roman" w:hAnsi="Times New Roman"/>
          <w:sz w:val="28"/>
          <w:szCs w:val="28"/>
          <w:lang w:val="uk-UA"/>
        </w:rPr>
        <w:t xml:space="preserve"> виконавчого комітету Смілянської міської ради</w:t>
      </w:r>
      <w:r w:rsidRPr="003C2C7E">
        <w:rPr>
          <w:rFonts w:ascii="Times New Roman" w:hAnsi="Times New Roman"/>
          <w:sz w:val="28"/>
          <w:szCs w:val="28"/>
          <w:lang w:val="uk-UA"/>
        </w:rPr>
        <w:t>.</w:t>
      </w:r>
    </w:p>
    <w:p w:rsidR="009E2396" w:rsidRPr="003C2C7E" w:rsidRDefault="009E2396" w:rsidP="003C2C7E">
      <w:pPr>
        <w:widowControl w:val="0"/>
        <w:autoSpaceDE w:val="0"/>
        <w:spacing w:after="0" w:line="240" w:lineRule="auto"/>
        <w:ind w:firstLine="340"/>
        <w:jc w:val="both"/>
        <w:rPr>
          <w:rFonts w:ascii="Times New Roman" w:hAnsi="Times New Roman"/>
          <w:lang w:val="uk-UA"/>
        </w:rPr>
      </w:pPr>
      <w:r w:rsidRPr="003C2C7E">
        <w:rPr>
          <w:rFonts w:ascii="Times New Roman" w:hAnsi="Times New Roman"/>
          <w:sz w:val="28"/>
          <w:szCs w:val="28"/>
          <w:lang w:val="uk-UA"/>
        </w:rPr>
        <w:tab/>
      </w:r>
      <w:r>
        <w:rPr>
          <w:rFonts w:ascii="Times New Roman" w:hAnsi="Times New Roman"/>
          <w:sz w:val="28"/>
          <w:szCs w:val="28"/>
          <w:lang w:val="uk-UA"/>
        </w:rPr>
        <w:t xml:space="preserve">3.5. </w:t>
      </w:r>
      <w:r w:rsidRPr="003C2C7E">
        <w:rPr>
          <w:rFonts w:ascii="Times New Roman" w:hAnsi="Times New Roman"/>
          <w:sz w:val="28"/>
          <w:szCs w:val="28"/>
          <w:lang w:val="uk-UA"/>
        </w:rPr>
        <w:t xml:space="preserve">Управління праці та соціального захисту населення </w:t>
      </w:r>
      <w:r w:rsidR="00353D5A">
        <w:rPr>
          <w:rFonts w:ascii="Times New Roman" w:hAnsi="Times New Roman"/>
          <w:sz w:val="28"/>
          <w:szCs w:val="28"/>
          <w:lang w:val="uk-UA"/>
        </w:rPr>
        <w:t>виконавчого комітету Смілянської міської ради</w:t>
      </w:r>
      <w:r w:rsidR="00353D5A" w:rsidRPr="003C2C7E">
        <w:rPr>
          <w:rFonts w:ascii="Times New Roman" w:hAnsi="Times New Roman"/>
          <w:sz w:val="28"/>
          <w:szCs w:val="28"/>
          <w:lang w:val="uk-UA"/>
        </w:rPr>
        <w:t xml:space="preserve"> </w:t>
      </w:r>
      <w:r w:rsidRPr="003C2C7E">
        <w:rPr>
          <w:rFonts w:ascii="Times New Roman" w:hAnsi="Times New Roman"/>
          <w:sz w:val="28"/>
          <w:szCs w:val="28"/>
          <w:lang w:val="uk-UA"/>
        </w:rPr>
        <w:t xml:space="preserve">проводить </w:t>
      </w:r>
      <w:r w:rsidR="006116D0">
        <w:rPr>
          <w:rFonts w:ascii="Times New Roman" w:hAnsi="Times New Roman"/>
          <w:sz w:val="28"/>
          <w:szCs w:val="28"/>
          <w:lang w:val="uk-UA"/>
        </w:rPr>
        <w:t xml:space="preserve">виплату </w:t>
      </w:r>
      <w:r w:rsidRPr="003C2C7E">
        <w:rPr>
          <w:rFonts w:ascii="Times New Roman" w:hAnsi="Times New Roman"/>
          <w:sz w:val="28"/>
          <w:szCs w:val="28"/>
          <w:lang w:val="uk-UA"/>
        </w:rPr>
        <w:t xml:space="preserve">одноразової матеріальної допомоги громадянам, на їхні особові рахунки відкриті в </w:t>
      </w:r>
      <w:r w:rsidRPr="003C2C7E">
        <w:rPr>
          <w:rFonts w:ascii="Times New Roman" w:hAnsi="Times New Roman"/>
          <w:sz w:val="28"/>
          <w:szCs w:val="28"/>
          <w:lang w:val="uk-UA"/>
        </w:rPr>
        <w:lastRenderedPageBreak/>
        <w:t>банківських установах.</w:t>
      </w:r>
    </w:p>
    <w:p w:rsidR="009E2396" w:rsidRDefault="009E2396" w:rsidP="002D75D1">
      <w:pPr>
        <w:pStyle w:val="ae"/>
        <w:spacing w:before="0" w:beforeAutospacing="0" w:after="200" w:afterAutospacing="0"/>
        <w:rPr>
          <w:rFonts w:ascii="Calibri" w:hAnsi="Calibri"/>
          <w:b/>
          <w:sz w:val="28"/>
          <w:szCs w:val="22"/>
          <w:lang w:val="uk-UA"/>
        </w:rPr>
      </w:pPr>
    </w:p>
    <w:p w:rsidR="009E2396" w:rsidRDefault="009E2396" w:rsidP="002D75D1">
      <w:pPr>
        <w:pStyle w:val="ae"/>
        <w:spacing w:before="0" w:beforeAutospacing="0" w:after="200" w:afterAutospacing="0"/>
        <w:rPr>
          <w:sz w:val="28"/>
          <w:szCs w:val="28"/>
          <w:lang w:val="uk-UA"/>
        </w:rPr>
      </w:pPr>
      <w:r>
        <w:rPr>
          <w:sz w:val="28"/>
          <w:szCs w:val="28"/>
          <w:lang w:val="uk-UA"/>
        </w:rPr>
        <w:t xml:space="preserve">  </w:t>
      </w:r>
      <w:r w:rsidRPr="00694888">
        <w:rPr>
          <w:sz w:val="28"/>
          <w:szCs w:val="28"/>
          <w:lang w:val="uk-UA"/>
        </w:rPr>
        <w:t>Керуючий справами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Оксана ЯЦЕНКО</w:t>
      </w:r>
      <w:r w:rsidRPr="00694888">
        <w:rPr>
          <w:sz w:val="28"/>
          <w:szCs w:val="28"/>
          <w:lang w:val="uk-UA"/>
        </w:rPr>
        <w:tab/>
      </w:r>
    </w:p>
    <w:p w:rsidR="009E2396" w:rsidRPr="009E4ADE" w:rsidRDefault="009E2396" w:rsidP="009E4ADE">
      <w:pPr>
        <w:tabs>
          <w:tab w:val="left" w:pos="6804"/>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79231B">
        <w:rPr>
          <w:rFonts w:ascii="Times New Roman" w:hAnsi="Times New Roman"/>
          <w:lang w:val="uk-UA"/>
        </w:rPr>
        <w:t>М</w:t>
      </w:r>
      <w:r>
        <w:rPr>
          <w:rFonts w:ascii="Times New Roman" w:hAnsi="Times New Roman"/>
          <w:lang w:val="uk-UA"/>
        </w:rPr>
        <w:t>икола</w:t>
      </w:r>
      <w:r w:rsidRPr="0079231B">
        <w:rPr>
          <w:rFonts w:ascii="Times New Roman" w:hAnsi="Times New Roman"/>
          <w:lang w:val="uk-UA"/>
        </w:rPr>
        <w:t xml:space="preserve"> П</w:t>
      </w:r>
      <w:r>
        <w:rPr>
          <w:rFonts w:ascii="Times New Roman" w:hAnsi="Times New Roman"/>
          <w:lang w:val="uk-UA"/>
        </w:rPr>
        <w:t>рокоф’єв</w:t>
      </w:r>
    </w:p>
    <w:p w:rsidR="009E2396" w:rsidRDefault="009E2396" w:rsidP="002E14EA">
      <w:pPr>
        <w:spacing w:after="0" w:line="240" w:lineRule="auto"/>
        <w:rPr>
          <w:rFonts w:ascii="Times New Roman" w:hAnsi="Times New Roman"/>
          <w:sz w:val="28"/>
          <w:szCs w:val="28"/>
          <w:lang w:val="uk-UA"/>
        </w:rPr>
      </w:pPr>
    </w:p>
    <w:p w:rsidR="009E2396" w:rsidRDefault="009E2396" w:rsidP="002E14EA">
      <w:pPr>
        <w:spacing w:after="0" w:line="240" w:lineRule="auto"/>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Default="009E2396" w:rsidP="002E14EA">
      <w:pPr>
        <w:spacing w:after="0" w:line="240" w:lineRule="auto"/>
        <w:jc w:val="center"/>
        <w:rPr>
          <w:rFonts w:ascii="Times New Roman" w:hAnsi="Times New Roman"/>
          <w:sz w:val="28"/>
          <w:szCs w:val="28"/>
          <w:lang w:val="uk-UA"/>
        </w:rPr>
      </w:pPr>
    </w:p>
    <w:p w:rsidR="009E2396" w:rsidRPr="002E14EA" w:rsidRDefault="009E2396" w:rsidP="002E14EA">
      <w:pPr>
        <w:spacing w:after="0" w:line="240" w:lineRule="auto"/>
        <w:jc w:val="center"/>
        <w:rPr>
          <w:rFonts w:ascii="Times New Roman" w:hAnsi="Times New Roman"/>
          <w:sz w:val="28"/>
          <w:szCs w:val="28"/>
          <w:lang w:val="uk-UA"/>
        </w:rPr>
      </w:pPr>
      <w:r w:rsidRPr="002E14EA">
        <w:rPr>
          <w:rFonts w:ascii="Times New Roman" w:hAnsi="Times New Roman"/>
          <w:sz w:val="28"/>
          <w:szCs w:val="28"/>
          <w:lang w:val="uk-UA"/>
        </w:rPr>
        <w:t>Пояснювальна записка</w:t>
      </w:r>
    </w:p>
    <w:p w:rsidR="009E2396" w:rsidRPr="002E14EA" w:rsidRDefault="009E2396" w:rsidP="002E14EA">
      <w:pPr>
        <w:tabs>
          <w:tab w:val="left" w:pos="0"/>
        </w:tabs>
        <w:spacing w:after="0" w:line="240" w:lineRule="auto"/>
        <w:rPr>
          <w:rFonts w:ascii="Times New Roman" w:hAnsi="Times New Roman"/>
          <w:sz w:val="28"/>
          <w:szCs w:val="28"/>
          <w:lang w:val="uk-UA"/>
        </w:rPr>
      </w:pPr>
    </w:p>
    <w:p w:rsidR="009E2396" w:rsidRPr="002E14EA" w:rsidRDefault="009E2396" w:rsidP="002E14EA">
      <w:pPr>
        <w:spacing w:after="0" w:line="240" w:lineRule="auto"/>
        <w:ind w:left="-142"/>
        <w:jc w:val="both"/>
        <w:rPr>
          <w:rFonts w:ascii="Times New Roman" w:hAnsi="Times New Roman"/>
          <w:b/>
          <w:sz w:val="28"/>
          <w:szCs w:val="28"/>
          <w:lang w:val="uk-UA"/>
        </w:rPr>
      </w:pPr>
      <w:r w:rsidRPr="002E14EA">
        <w:rPr>
          <w:rFonts w:ascii="Times New Roman" w:hAnsi="Times New Roman"/>
          <w:sz w:val="28"/>
          <w:szCs w:val="28"/>
          <w:lang w:val="uk-UA"/>
        </w:rPr>
        <w:t xml:space="preserve">до проекту рішення  </w:t>
      </w:r>
      <w:r w:rsidRPr="00B7680D">
        <w:rPr>
          <w:rFonts w:ascii="Times New Roman" w:hAnsi="Times New Roman"/>
          <w:sz w:val="28"/>
          <w:lang w:val="uk-UA"/>
        </w:rPr>
        <w:t>виконавч</w:t>
      </w:r>
      <w:r w:rsidRPr="002E14EA">
        <w:rPr>
          <w:rFonts w:ascii="Times New Roman" w:hAnsi="Times New Roman"/>
          <w:sz w:val="28"/>
          <w:lang w:val="uk-UA"/>
        </w:rPr>
        <w:t xml:space="preserve">ого </w:t>
      </w:r>
      <w:r w:rsidRPr="00B7680D">
        <w:rPr>
          <w:rFonts w:ascii="Times New Roman" w:hAnsi="Times New Roman"/>
          <w:sz w:val="28"/>
          <w:lang w:val="uk-UA"/>
        </w:rPr>
        <w:t>комітет</w:t>
      </w:r>
      <w:r w:rsidRPr="002E14EA">
        <w:rPr>
          <w:rFonts w:ascii="Times New Roman" w:hAnsi="Times New Roman"/>
          <w:sz w:val="28"/>
          <w:lang w:val="uk-UA"/>
        </w:rPr>
        <w:t>у</w:t>
      </w:r>
      <w:r w:rsidRPr="00B7680D">
        <w:rPr>
          <w:rFonts w:ascii="Times New Roman" w:hAnsi="Times New Roman"/>
          <w:sz w:val="28"/>
          <w:lang w:val="uk-UA"/>
        </w:rPr>
        <w:t xml:space="preserve"> міської ради</w:t>
      </w:r>
      <w:r w:rsidRPr="00B7680D">
        <w:rPr>
          <w:rFonts w:ascii="Times New Roman" w:hAnsi="Times New Roman"/>
          <w:bCs/>
          <w:sz w:val="28"/>
          <w:lang w:val="uk-UA"/>
        </w:rPr>
        <w:t xml:space="preserve"> </w:t>
      </w:r>
      <w:r>
        <w:rPr>
          <w:rFonts w:ascii="Times New Roman" w:hAnsi="Times New Roman"/>
          <w:bCs/>
          <w:sz w:val="28"/>
          <w:lang w:val="uk-UA"/>
        </w:rPr>
        <w:t xml:space="preserve">«Про внесення змін  </w:t>
      </w:r>
      <w:r>
        <w:rPr>
          <w:rFonts w:ascii="Times New Roman" w:hAnsi="Times New Roman"/>
          <w:sz w:val="28"/>
          <w:szCs w:val="28"/>
          <w:lang w:val="uk-UA"/>
        </w:rPr>
        <w:t xml:space="preserve">до рішення виконавчого комітету міської ради від                                               17.01.2017 №24  «Про </w:t>
      </w:r>
      <w:r w:rsidRPr="004B4F6E">
        <w:rPr>
          <w:rFonts w:ascii="Times New Roman" w:hAnsi="Times New Roman"/>
          <w:bCs/>
          <w:sz w:val="28"/>
          <w:szCs w:val="28"/>
          <w:lang w:val="uk-UA"/>
        </w:rPr>
        <w:t>міськ</w:t>
      </w:r>
      <w:r>
        <w:rPr>
          <w:rFonts w:ascii="Times New Roman" w:hAnsi="Times New Roman"/>
          <w:bCs/>
          <w:sz w:val="28"/>
          <w:szCs w:val="28"/>
          <w:lang w:val="uk-UA"/>
        </w:rPr>
        <w:t>у</w:t>
      </w:r>
      <w:r w:rsidRPr="004B4F6E">
        <w:rPr>
          <w:rFonts w:ascii="Times New Roman" w:hAnsi="Times New Roman"/>
          <w:bCs/>
          <w:sz w:val="28"/>
          <w:szCs w:val="28"/>
          <w:lang w:val="uk-UA"/>
        </w:rPr>
        <w:t xml:space="preserve"> комісі</w:t>
      </w:r>
      <w:r>
        <w:rPr>
          <w:rFonts w:ascii="Times New Roman" w:hAnsi="Times New Roman"/>
          <w:bCs/>
          <w:sz w:val="28"/>
          <w:szCs w:val="28"/>
          <w:lang w:val="uk-UA"/>
        </w:rPr>
        <w:t>ю</w:t>
      </w:r>
      <w:r w:rsidRPr="004B4F6E">
        <w:rPr>
          <w:rFonts w:ascii="Times New Roman" w:hAnsi="Times New Roman"/>
          <w:bCs/>
          <w:sz w:val="28"/>
          <w:szCs w:val="28"/>
          <w:lang w:val="uk-UA"/>
        </w:rPr>
        <w:t xml:space="preserve"> з надання 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w:t>
      </w:r>
      <w:r w:rsidRPr="002E14EA">
        <w:rPr>
          <w:rFonts w:ascii="Times New Roman" w:hAnsi="Times New Roman"/>
          <w:b/>
          <w:sz w:val="28"/>
          <w:szCs w:val="28"/>
          <w:lang w:val="uk-UA"/>
        </w:rPr>
        <w:t>.</w:t>
      </w:r>
    </w:p>
    <w:p w:rsidR="009E2396" w:rsidRPr="002E14EA" w:rsidRDefault="009E2396" w:rsidP="002E14EA">
      <w:pPr>
        <w:tabs>
          <w:tab w:val="left" w:pos="0"/>
        </w:tabs>
        <w:spacing w:after="0" w:line="240" w:lineRule="auto"/>
        <w:ind w:left="-142"/>
        <w:jc w:val="center"/>
        <w:rPr>
          <w:rFonts w:ascii="Times New Roman" w:hAnsi="Times New Roman"/>
          <w:sz w:val="28"/>
          <w:szCs w:val="28"/>
          <w:lang w:val="uk-UA"/>
        </w:rPr>
      </w:pP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1.Обгрунтування необхідності прийняття рішення</w:t>
      </w:r>
    </w:p>
    <w:p w:rsidR="009E2396" w:rsidRPr="002E14EA" w:rsidRDefault="009E2396" w:rsidP="002E14EA">
      <w:pPr>
        <w:tabs>
          <w:tab w:val="left" w:pos="1845"/>
          <w:tab w:val="left" w:pos="6255"/>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Даний проект приймається в зв’язку із зміною складу </w:t>
      </w:r>
      <w:r w:rsidRPr="004B4F6E">
        <w:rPr>
          <w:rFonts w:ascii="Times New Roman" w:hAnsi="Times New Roman"/>
          <w:sz w:val="28"/>
          <w:szCs w:val="28"/>
          <w:lang w:val="uk-UA"/>
        </w:rPr>
        <w:t>міськ</w:t>
      </w:r>
      <w:r>
        <w:rPr>
          <w:rFonts w:ascii="Times New Roman" w:hAnsi="Times New Roman"/>
          <w:sz w:val="28"/>
          <w:szCs w:val="28"/>
          <w:lang w:val="uk-UA"/>
        </w:rPr>
        <w:t>ої</w:t>
      </w:r>
      <w:r w:rsidRPr="004B4F6E">
        <w:rPr>
          <w:rFonts w:ascii="Times New Roman" w:hAnsi="Times New Roman"/>
          <w:sz w:val="28"/>
          <w:szCs w:val="28"/>
          <w:lang w:val="uk-UA"/>
        </w:rPr>
        <w:t xml:space="preserve"> комісі</w:t>
      </w:r>
      <w:r>
        <w:rPr>
          <w:rFonts w:ascii="Times New Roman" w:hAnsi="Times New Roman"/>
          <w:sz w:val="28"/>
          <w:szCs w:val="28"/>
          <w:lang w:val="uk-UA"/>
        </w:rPr>
        <w:t>ї</w:t>
      </w:r>
      <w:r w:rsidRPr="004B4F6E">
        <w:rPr>
          <w:rFonts w:ascii="Times New Roman" w:hAnsi="Times New Roman"/>
          <w:sz w:val="28"/>
          <w:szCs w:val="28"/>
          <w:lang w:val="uk-UA"/>
        </w:rPr>
        <w:t xml:space="preserve"> з надання </w:t>
      </w:r>
      <w:r w:rsidRPr="004B4F6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 xml:space="preserve"> та Положення про порядок надання </w:t>
      </w:r>
      <w:r w:rsidRPr="003C2C7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r w:rsidRPr="002E14EA">
        <w:rPr>
          <w:rFonts w:ascii="Times New Roman" w:hAnsi="Times New Roman"/>
          <w:sz w:val="28"/>
          <w:szCs w:val="28"/>
          <w:lang w:val="uk-UA"/>
        </w:rPr>
        <w:t>.</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2. Мета і шляхи її досягнення</w:t>
      </w:r>
    </w:p>
    <w:p w:rsidR="009E2396" w:rsidRPr="002E14EA" w:rsidRDefault="009E2396" w:rsidP="002E14EA">
      <w:pPr>
        <w:tabs>
          <w:tab w:val="left" w:pos="1845"/>
          <w:tab w:val="left" w:pos="6255"/>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Метою прийняття даного проекту є затвердження складу </w:t>
      </w:r>
      <w:r w:rsidRPr="004B4F6E">
        <w:rPr>
          <w:rFonts w:ascii="Times New Roman" w:hAnsi="Times New Roman"/>
          <w:sz w:val="28"/>
          <w:szCs w:val="28"/>
          <w:lang w:val="uk-UA"/>
        </w:rPr>
        <w:t>міськ</w:t>
      </w:r>
      <w:r>
        <w:rPr>
          <w:rFonts w:ascii="Times New Roman" w:hAnsi="Times New Roman"/>
          <w:sz w:val="28"/>
          <w:szCs w:val="28"/>
          <w:lang w:val="uk-UA"/>
        </w:rPr>
        <w:t>ої</w:t>
      </w:r>
      <w:r w:rsidRPr="004B4F6E">
        <w:rPr>
          <w:rFonts w:ascii="Times New Roman" w:hAnsi="Times New Roman"/>
          <w:sz w:val="28"/>
          <w:szCs w:val="28"/>
          <w:lang w:val="uk-UA"/>
        </w:rPr>
        <w:t xml:space="preserve"> комісі</w:t>
      </w:r>
      <w:r>
        <w:rPr>
          <w:rFonts w:ascii="Times New Roman" w:hAnsi="Times New Roman"/>
          <w:sz w:val="28"/>
          <w:szCs w:val="28"/>
          <w:lang w:val="uk-UA"/>
        </w:rPr>
        <w:t>ї</w:t>
      </w:r>
      <w:r w:rsidRPr="004B4F6E">
        <w:rPr>
          <w:rFonts w:ascii="Times New Roman" w:hAnsi="Times New Roman"/>
          <w:sz w:val="28"/>
          <w:szCs w:val="28"/>
          <w:lang w:val="uk-UA"/>
        </w:rPr>
        <w:t xml:space="preserve"> з надання </w:t>
      </w:r>
      <w:r w:rsidRPr="004B4F6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 xml:space="preserve"> та Положення про порядок надання </w:t>
      </w:r>
      <w:r w:rsidRPr="003C2C7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r w:rsidRPr="002E14EA">
        <w:rPr>
          <w:rFonts w:ascii="Times New Roman" w:hAnsi="Times New Roman"/>
          <w:sz w:val="28"/>
          <w:szCs w:val="28"/>
          <w:lang w:val="uk-UA"/>
        </w:rPr>
        <w:t>.</w:t>
      </w:r>
    </w:p>
    <w:p w:rsidR="009E2396" w:rsidRPr="002E14EA" w:rsidRDefault="009E2396" w:rsidP="002E14EA">
      <w:pPr>
        <w:tabs>
          <w:tab w:val="left" w:pos="-142"/>
          <w:tab w:val="left" w:pos="180"/>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3. Правові аспекти.</w:t>
      </w:r>
    </w:p>
    <w:p w:rsidR="009E2396" w:rsidRPr="00EF0F76" w:rsidRDefault="009E2396" w:rsidP="002E14EA">
      <w:pPr>
        <w:tabs>
          <w:tab w:val="left" w:pos="-142"/>
        </w:tabs>
        <w:spacing w:after="0" w:line="240" w:lineRule="auto"/>
        <w:ind w:left="-142"/>
        <w:jc w:val="both"/>
        <w:rPr>
          <w:rFonts w:ascii="Times New Roman" w:hAnsi="Times New Roman"/>
          <w:sz w:val="28"/>
          <w:szCs w:val="28"/>
          <w:lang w:val="uk-UA"/>
        </w:rPr>
      </w:pPr>
      <w:r w:rsidRPr="00EF0F76">
        <w:rPr>
          <w:rFonts w:ascii="Times New Roman" w:hAnsi="Times New Roman"/>
          <w:sz w:val="28"/>
          <w:szCs w:val="28"/>
          <w:lang w:val="uk-UA"/>
        </w:rPr>
        <w:t>Даний проект рішення розробляється відповідно</w:t>
      </w:r>
      <w:r w:rsidRPr="00B7680D">
        <w:rPr>
          <w:rFonts w:ascii="Times New Roman" w:hAnsi="Times New Roman"/>
          <w:sz w:val="28"/>
          <w:szCs w:val="28"/>
          <w:lang w:val="uk-UA"/>
        </w:rPr>
        <w:t xml:space="preserve"> до </w:t>
      </w:r>
      <w:r>
        <w:rPr>
          <w:rFonts w:ascii="Times New Roman" w:hAnsi="Times New Roman"/>
          <w:sz w:val="28"/>
          <w:szCs w:val="28"/>
          <w:lang w:val="uk-UA"/>
        </w:rPr>
        <w:t>ст. 40, п. 3 ч. 4</w:t>
      </w:r>
      <w:r w:rsidRPr="004B4F6E">
        <w:rPr>
          <w:rFonts w:ascii="Times New Roman" w:hAnsi="Times New Roman"/>
          <w:sz w:val="28"/>
          <w:szCs w:val="28"/>
          <w:lang w:val="uk-UA"/>
        </w:rPr>
        <w:t xml:space="preserve"> ст. 42</w:t>
      </w:r>
      <w:r>
        <w:rPr>
          <w:rFonts w:ascii="Times New Roman" w:hAnsi="Times New Roman"/>
          <w:sz w:val="28"/>
          <w:szCs w:val="28"/>
          <w:lang w:val="uk-UA"/>
        </w:rPr>
        <w:t xml:space="preserve">, ч. 6 ст. 59 </w:t>
      </w:r>
      <w:r w:rsidRPr="00EF0F76">
        <w:rPr>
          <w:rFonts w:ascii="Times New Roman" w:hAnsi="Times New Roman"/>
          <w:sz w:val="28"/>
          <w:szCs w:val="28"/>
          <w:lang w:val="uk-UA"/>
        </w:rPr>
        <w:t xml:space="preserve">Закону України від 21.05.1997 № 280/97-ВР </w:t>
      </w:r>
      <w:proofErr w:type="spellStart"/>
      <w:r w:rsidRPr="00EF0F76">
        <w:rPr>
          <w:rFonts w:ascii="Times New Roman" w:hAnsi="Times New Roman"/>
          <w:sz w:val="28"/>
          <w:szCs w:val="28"/>
          <w:lang w:val="uk-UA"/>
        </w:rPr>
        <w:t>„Про</w:t>
      </w:r>
      <w:proofErr w:type="spellEnd"/>
      <w:r w:rsidRPr="00EF0F76">
        <w:rPr>
          <w:rFonts w:ascii="Times New Roman" w:hAnsi="Times New Roman"/>
          <w:sz w:val="28"/>
          <w:szCs w:val="28"/>
          <w:lang w:val="uk-UA"/>
        </w:rPr>
        <w:t xml:space="preserve"> місцеве самоврядування в </w:t>
      </w:r>
      <w:proofErr w:type="spellStart"/>
      <w:r w:rsidRPr="00EF0F76">
        <w:rPr>
          <w:rFonts w:ascii="Times New Roman" w:hAnsi="Times New Roman"/>
          <w:sz w:val="28"/>
          <w:szCs w:val="28"/>
          <w:lang w:val="uk-UA"/>
        </w:rPr>
        <w:t>Україні”</w:t>
      </w:r>
      <w:proofErr w:type="spellEnd"/>
      <w:r w:rsidRPr="00EF0F76">
        <w:rPr>
          <w:rFonts w:ascii="Times New Roman" w:hAnsi="Times New Roman"/>
          <w:sz w:val="28"/>
          <w:szCs w:val="28"/>
          <w:lang w:val="uk-UA"/>
        </w:rPr>
        <w:t xml:space="preserve"> та протоколу комісії з надання одноразової матеріальної допомоги жителям міста Сміла та особам, що тимчасово проживають в місті Сміла, які опинилися в складних життєвих обставинах від 13.09.2019 №10. </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4. Фінансово – економічне </w:t>
      </w:r>
      <w:proofErr w:type="spellStart"/>
      <w:r w:rsidRPr="002E14EA">
        <w:rPr>
          <w:rFonts w:ascii="Times New Roman" w:hAnsi="Times New Roman"/>
          <w:sz w:val="28"/>
          <w:szCs w:val="28"/>
          <w:lang w:val="uk-UA"/>
        </w:rPr>
        <w:t>обгрунтування</w:t>
      </w:r>
      <w:proofErr w:type="spellEnd"/>
      <w:r w:rsidRPr="002E14EA">
        <w:rPr>
          <w:rFonts w:ascii="Times New Roman" w:hAnsi="Times New Roman"/>
          <w:sz w:val="28"/>
          <w:szCs w:val="28"/>
          <w:lang w:val="uk-UA"/>
        </w:rPr>
        <w:t>.</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Даний проект рішення не потребує додаткових фінансових витрат.</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5. Позиція зацікавлених організацій.</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Проект рішення не стосується інтересів інших організацій.</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lastRenderedPageBreak/>
        <w:t xml:space="preserve">      6. Регіональний аспект.</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Проект рішення не стосується питань розвитку адміністративно – територіальних одиниць.</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7. Громадське обговорення.</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EF0F76">
        <w:rPr>
          <w:rFonts w:ascii="Times New Roman" w:hAnsi="Times New Roman"/>
          <w:sz w:val="28"/>
          <w:szCs w:val="28"/>
          <w:lang w:val="uk-UA"/>
        </w:rPr>
        <w:t>Даний проект рішення проведення громадського обговорення не потребує</w:t>
      </w:r>
      <w:r w:rsidRPr="002E14EA">
        <w:rPr>
          <w:rFonts w:ascii="Times New Roman" w:hAnsi="Times New Roman"/>
          <w:sz w:val="28"/>
          <w:szCs w:val="28"/>
          <w:lang w:val="uk-UA"/>
        </w:rPr>
        <w:t>.</w:t>
      </w:r>
    </w:p>
    <w:p w:rsidR="009E2396" w:rsidRPr="002E14EA" w:rsidRDefault="009E2396" w:rsidP="002E14EA">
      <w:pPr>
        <w:tabs>
          <w:tab w:val="left" w:pos="-142"/>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      8. Прогноз результатів.</w:t>
      </w:r>
    </w:p>
    <w:p w:rsidR="009E2396" w:rsidRDefault="009E2396" w:rsidP="005A3D3A">
      <w:pPr>
        <w:tabs>
          <w:tab w:val="left" w:pos="1845"/>
          <w:tab w:val="left" w:pos="6255"/>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 xml:space="preserve">Виконання прийнятого рішення по вищезазначеному питанню надасть можливість затвердити склад </w:t>
      </w:r>
      <w:r w:rsidRPr="004B4F6E">
        <w:rPr>
          <w:rFonts w:ascii="Times New Roman" w:hAnsi="Times New Roman"/>
          <w:sz w:val="28"/>
          <w:szCs w:val="28"/>
          <w:lang w:val="uk-UA"/>
        </w:rPr>
        <w:t>міськ</w:t>
      </w:r>
      <w:r>
        <w:rPr>
          <w:rFonts w:ascii="Times New Roman" w:hAnsi="Times New Roman"/>
          <w:sz w:val="28"/>
          <w:szCs w:val="28"/>
          <w:lang w:val="uk-UA"/>
        </w:rPr>
        <w:t>ої</w:t>
      </w:r>
      <w:r w:rsidRPr="004B4F6E">
        <w:rPr>
          <w:rFonts w:ascii="Times New Roman" w:hAnsi="Times New Roman"/>
          <w:sz w:val="28"/>
          <w:szCs w:val="28"/>
          <w:lang w:val="uk-UA"/>
        </w:rPr>
        <w:t xml:space="preserve"> комісі</w:t>
      </w:r>
      <w:r>
        <w:rPr>
          <w:rFonts w:ascii="Times New Roman" w:hAnsi="Times New Roman"/>
          <w:sz w:val="28"/>
          <w:szCs w:val="28"/>
          <w:lang w:val="uk-UA"/>
        </w:rPr>
        <w:t>ї</w:t>
      </w:r>
      <w:r w:rsidRPr="004B4F6E">
        <w:rPr>
          <w:rFonts w:ascii="Times New Roman" w:hAnsi="Times New Roman"/>
          <w:sz w:val="28"/>
          <w:szCs w:val="28"/>
          <w:lang w:val="uk-UA"/>
        </w:rPr>
        <w:t xml:space="preserve"> з надання </w:t>
      </w:r>
      <w:r w:rsidRPr="004B4F6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4B4F6E">
        <w:rPr>
          <w:rFonts w:ascii="Times New Roman" w:hAnsi="Times New Roman"/>
          <w:sz w:val="28"/>
          <w:szCs w:val="28"/>
          <w:lang w:val="uk-UA"/>
        </w:rPr>
        <w:t>і опинилися в складних життєвих обставинах</w:t>
      </w:r>
      <w:r>
        <w:rPr>
          <w:rFonts w:ascii="Times New Roman" w:hAnsi="Times New Roman"/>
          <w:sz w:val="28"/>
          <w:szCs w:val="28"/>
          <w:lang w:val="uk-UA"/>
        </w:rPr>
        <w:t xml:space="preserve"> та Положення про порядок надання </w:t>
      </w:r>
      <w:r w:rsidRPr="003C2C7E">
        <w:rPr>
          <w:rFonts w:ascii="Times New Roman" w:hAnsi="Times New Roman"/>
          <w:bCs/>
          <w:sz w:val="28"/>
          <w:szCs w:val="28"/>
          <w:lang w:val="uk-UA"/>
        </w:rPr>
        <w:t>одноразової матеріальної допомоги жителям міста Сміла та особам,  що тимчасово проживають в місті Сміла, як</w:t>
      </w:r>
      <w:r w:rsidRPr="003C2C7E">
        <w:rPr>
          <w:rFonts w:ascii="Times New Roman" w:hAnsi="Times New Roman"/>
          <w:sz w:val="28"/>
          <w:szCs w:val="28"/>
          <w:lang w:val="uk-UA"/>
        </w:rPr>
        <w:t>і опинилися в складних життєвих обставинах</w:t>
      </w:r>
      <w:r w:rsidRPr="002E14EA">
        <w:rPr>
          <w:rFonts w:ascii="Times New Roman" w:hAnsi="Times New Roman"/>
          <w:sz w:val="28"/>
          <w:szCs w:val="28"/>
          <w:lang w:val="uk-UA"/>
        </w:rPr>
        <w:t>.</w:t>
      </w:r>
    </w:p>
    <w:p w:rsidR="009E2396" w:rsidRDefault="009E2396" w:rsidP="005A3D3A">
      <w:pPr>
        <w:tabs>
          <w:tab w:val="left" w:pos="1845"/>
          <w:tab w:val="left" w:pos="6255"/>
        </w:tabs>
        <w:spacing w:after="0" w:line="240" w:lineRule="auto"/>
        <w:ind w:left="-142"/>
        <w:jc w:val="both"/>
        <w:rPr>
          <w:rFonts w:ascii="Times New Roman" w:hAnsi="Times New Roman"/>
          <w:sz w:val="28"/>
          <w:szCs w:val="28"/>
          <w:lang w:val="uk-UA"/>
        </w:rPr>
      </w:pPr>
    </w:p>
    <w:p w:rsidR="009E2396" w:rsidRPr="005A3D3A" w:rsidRDefault="009E2396" w:rsidP="005A3D3A">
      <w:pPr>
        <w:tabs>
          <w:tab w:val="left" w:pos="1845"/>
          <w:tab w:val="left" w:pos="6255"/>
        </w:tabs>
        <w:spacing w:after="0" w:line="240" w:lineRule="auto"/>
        <w:ind w:left="-142"/>
        <w:jc w:val="both"/>
        <w:rPr>
          <w:rFonts w:ascii="Times New Roman" w:hAnsi="Times New Roman"/>
          <w:sz w:val="28"/>
          <w:szCs w:val="28"/>
          <w:lang w:val="uk-UA"/>
        </w:rPr>
      </w:pPr>
      <w:r w:rsidRPr="002E14EA">
        <w:rPr>
          <w:rFonts w:ascii="Times New Roman" w:hAnsi="Times New Roman"/>
          <w:sz w:val="28"/>
          <w:szCs w:val="28"/>
          <w:lang w:val="uk-UA"/>
        </w:rPr>
        <w:t>Началь</w:t>
      </w:r>
      <w:r>
        <w:rPr>
          <w:rFonts w:ascii="Times New Roman" w:hAnsi="Times New Roman"/>
          <w:sz w:val="28"/>
          <w:szCs w:val="28"/>
          <w:lang w:val="uk-UA"/>
        </w:rPr>
        <w:t xml:space="preserve">ник  </w:t>
      </w:r>
      <w:r w:rsidRPr="002E14EA">
        <w:rPr>
          <w:rFonts w:ascii="Times New Roman" w:hAnsi="Times New Roman"/>
          <w:sz w:val="28"/>
          <w:szCs w:val="28"/>
          <w:lang w:val="uk-UA"/>
        </w:rPr>
        <w:t xml:space="preserve">управління                                                                 </w:t>
      </w:r>
      <w:r>
        <w:rPr>
          <w:rFonts w:ascii="Times New Roman" w:hAnsi="Times New Roman"/>
          <w:sz w:val="28"/>
          <w:szCs w:val="28"/>
          <w:lang w:val="uk-UA"/>
        </w:rPr>
        <w:t xml:space="preserve">     </w:t>
      </w:r>
      <w:r w:rsidRPr="002E14EA">
        <w:rPr>
          <w:rFonts w:ascii="Times New Roman" w:hAnsi="Times New Roman"/>
          <w:sz w:val="28"/>
          <w:szCs w:val="28"/>
          <w:lang w:val="uk-UA"/>
        </w:rPr>
        <w:t>М.</w:t>
      </w:r>
      <w:proofErr w:type="spellStart"/>
      <w:r w:rsidRPr="002E14EA">
        <w:rPr>
          <w:rFonts w:ascii="Times New Roman" w:hAnsi="Times New Roman"/>
          <w:sz w:val="28"/>
          <w:szCs w:val="28"/>
          <w:lang w:val="uk-UA"/>
        </w:rPr>
        <w:t>ПРОКОФ’ЄВ</w:t>
      </w:r>
      <w:proofErr w:type="spellEnd"/>
      <w:r w:rsidRPr="002E14EA">
        <w:rPr>
          <w:rFonts w:ascii="Times New Roman" w:hAnsi="Times New Roman"/>
          <w:sz w:val="28"/>
          <w:szCs w:val="28"/>
          <w:lang w:val="uk-UA"/>
        </w:rPr>
        <w:t xml:space="preserve">      </w:t>
      </w:r>
    </w:p>
    <w:sectPr w:rsidR="009E2396" w:rsidRPr="005A3D3A" w:rsidSect="00DA4B03">
      <w:pgSz w:w="11906" w:h="16838"/>
      <w:pgMar w:top="540" w:right="566" w:bottom="709" w:left="180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3F0D"/>
    <w:rsid w:val="00017F1A"/>
    <w:rsid w:val="00050072"/>
    <w:rsid w:val="00054E2A"/>
    <w:rsid w:val="00057419"/>
    <w:rsid w:val="000609BD"/>
    <w:rsid w:val="00063064"/>
    <w:rsid w:val="00064FCF"/>
    <w:rsid w:val="00091E1B"/>
    <w:rsid w:val="000C658C"/>
    <w:rsid w:val="000D7221"/>
    <w:rsid w:val="00112222"/>
    <w:rsid w:val="001230A8"/>
    <w:rsid w:val="00125160"/>
    <w:rsid w:val="001455E0"/>
    <w:rsid w:val="001475BC"/>
    <w:rsid w:val="00163DCA"/>
    <w:rsid w:val="001978BD"/>
    <w:rsid w:val="001A306B"/>
    <w:rsid w:val="001A6E0B"/>
    <w:rsid w:val="001B4C32"/>
    <w:rsid w:val="001B683E"/>
    <w:rsid w:val="001C6AC0"/>
    <w:rsid w:val="001C7FCF"/>
    <w:rsid w:val="001D73AC"/>
    <w:rsid w:val="001D7B81"/>
    <w:rsid w:val="001E2144"/>
    <w:rsid w:val="001E4D4F"/>
    <w:rsid w:val="001F1753"/>
    <w:rsid w:val="002333F0"/>
    <w:rsid w:val="002577F0"/>
    <w:rsid w:val="00257811"/>
    <w:rsid w:val="00261E6A"/>
    <w:rsid w:val="002754B0"/>
    <w:rsid w:val="002851D6"/>
    <w:rsid w:val="00290D41"/>
    <w:rsid w:val="0029788F"/>
    <w:rsid w:val="002B4FE5"/>
    <w:rsid w:val="002C382B"/>
    <w:rsid w:val="002D5E71"/>
    <w:rsid w:val="002D75D1"/>
    <w:rsid w:val="002E14EA"/>
    <w:rsid w:val="002E7419"/>
    <w:rsid w:val="002E7480"/>
    <w:rsid w:val="002F14FA"/>
    <w:rsid w:val="002F67AB"/>
    <w:rsid w:val="003102FD"/>
    <w:rsid w:val="0033234B"/>
    <w:rsid w:val="00336CF6"/>
    <w:rsid w:val="00337B73"/>
    <w:rsid w:val="00344370"/>
    <w:rsid w:val="003539FA"/>
    <w:rsid w:val="00353D5A"/>
    <w:rsid w:val="003638FC"/>
    <w:rsid w:val="0036542E"/>
    <w:rsid w:val="00376583"/>
    <w:rsid w:val="00377C8D"/>
    <w:rsid w:val="0038093E"/>
    <w:rsid w:val="003866E2"/>
    <w:rsid w:val="003952AB"/>
    <w:rsid w:val="003A256B"/>
    <w:rsid w:val="003B1AE3"/>
    <w:rsid w:val="003C2C7E"/>
    <w:rsid w:val="003D1478"/>
    <w:rsid w:val="003E3D94"/>
    <w:rsid w:val="004126A8"/>
    <w:rsid w:val="00413388"/>
    <w:rsid w:val="004358A3"/>
    <w:rsid w:val="00436A65"/>
    <w:rsid w:val="00450A9B"/>
    <w:rsid w:val="00455B10"/>
    <w:rsid w:val="00456102"/>
    <w:rsid w:val="0046385E"/>
    <w:rsid w:val="00475B6E"/>
    <w:rsid w:val="00481BBC"/>
    <w:rsid w:val="004954DA"/>
    <w:rsid w:val="004972B2"/>
    <w:rsid w:val="004A1B2A"/>
    <w:rsid w:val="004B4128"/>
    <w:rsid w:val="004B4F6E"/>
    <w:rsid w:val="004D3A23"/>
    <w:rsid w:val="00543375"/>
    <w:rsid w:val="005A3D3A"/>
    <w:rsid w:val="005A56DE"/>
    <w:rsid w:val="005B6458"/>
    <w:rsid w:val="005B66C0"/>
    <w:rsid w:val="005C0AC8"/>
    <w:rsid w:val="005C14A4"/>
    <w:rsid w:val="005D07C1"/>
    <w:rsid w:val="005D0AF3"/>
    <w:rsid w:val="00602686"/>
    <w:rsid w:val="006116D0"/>
    <w:rsid w:val="0065066E"/>
    <w:rsid w:val="0065318A"/>
    <w:rsid w:val="006535FF"/>
    <w:rsid w:val="00656FB3"/>
    <w:rsid w:val="00657A75"/>
    <w:rsid w:val="0066798B"/>
    <w:rsid w:val="00681576"/>
    <w:rsid w:val="00684BA6"/>
    <w:rsid w:val="00694888"/>
    <w:rsid w:val="006A4F46"/>
    <w:rsid w:val="006A572D"/>
    <w:rsid w:val="006B1EA6"/>
    <w:rsid w:val="006D1C05"/>
    <w:rsid w:val="006E1E22"/>
    <w:rsid w:val="006F20B5"/>
    <w:rsid w:val="0071264A"/>
    <w:rsid w:val="00713ED4"/>
    <w:rsid w:val="007177E8"/>
    <w:rsid w:val="00737BE9"/>
    <w:rsid w:val="0074691A"/>
    <w:rsid w:val="00754490"/>
    <w:rsid w:val="007614E1"/>
    <w:rsid w:val="007657AF"/>
    <w:rsid w:val="007770F3"/>
    <w:rsid w:val="00782AE0"/>
    <w:rsid w:val="007837E0"/>
    <w:rsid w:val="007870C7"/>
    <w:rsid w:val="0079231B"/>
    <w:rsid w:val="007A0260"/>
    <w:rsid w:val="007A3F22"/>
    <w:rsid w:val="007C6072"/>
    <w:rsid w:val="007C7A61"/>
    <w:rsid w:val="007D30F2"/>
    <w:rsid w:val="007E6267"/>
    <w:rsid w:val="007F5347"/>
    <w:rsid w:val="00800DCB"/>
    <w:rsid w:val="008021DE"/>
    <w:rsid w:val="00814ADC"/>
    <w:rsid w:val="00820E09"/>
    <w:rsid w:val="0082542D"/>
    <w:rsid w:val="00825831"/>
    <w:rsid w:val="008544E4"/>
    <w:rsid w:val="00861D74"/>
    <w:rsid w:val="00865B11"/>
    <w:rsid w:val="008704D4"/>
    <w:rsid w:val="00880446"/>
    <w:rsid w:val="008A5EF0"/>
    <w:rsid w:val="008D0EEE"/>
    <w:rsid w:val="008E050F"/>
    <w:rsid w:val="008E1C13"/>
    <w:rsid w:val="008E4191"/>
    <w:rsid w:val="008F287F"/>
    <w:rsid w:val="008F3E76"/>
    <w:rsid w:val="008F5FDC"/>
    <w:rsid w:val="009109CB"/>
    <w:rsid w:val="00910F0A"/>
    <w:rsid w:val="009245BA"/>
    <w:rsid w:val="0092570B"/>
    <w:rsid w:val="009404FC"/>
    <w:rsid w:val="00940523"/>
    <w:rsid w:val="00947CEF"/>
    <w:rsid w:val="00985367"/>
    <w:rsid w:val="00991D16"/>
    <w:rsid w:val="009948EB"/>
    <w:rsid w:val="009A0363"/>
    <w:rsid w:val="009A3DC1"/>
    <w:rsid w:val="009A58DE"/>
    <w:rsid w:val="009A78B8"/>
    <w:rsid w:val="009C3DBF"/>
    <w:rsid w:val="009E0B9B"/>
    <w:rsid w:val="009E2396"/>
    <w:rsid w:val="009E2E08"/>
    <w:rsid w:val="009E4ADE"/>
    <w:rsid w:val="00A22D3F"/>
    <w:rsid w:val="00A24430"/>
    <w:rsid w:val="00A33C58"/>
    <w:rsid w:val="00A43A02"/>
    <w:rsid w:val="00A65017"/>
    <w:rsid w:val="00AA1ECF"/>
    <w:rsid w:val="00AB7A2B"/>
    <w:rsid w:val="00AC625C"/>
    <w:rsid w:val="00AD2C0A"/>
    <w:rsid w:val="00AD6BAC"/>
    <w:rsid w:val="00AE7AC3"/>
    <w:rsid w:val="00B07636"/>
    <w:rsid w:val="00B255D2"/>
    <w:rsid w:val="00B263EA"/>
    <w:rsid w:val="00B73C2C"/>
    <w:rsid w:val="00B7680D"/>
    <w:rsid w:val="00B81599"/>
    <w:rsid w:val="00B83BB7"/>
    <w:rsid w:val="00B83F70"/>
    <w:rsid w:val="00B96F46"/>
    <w:rsid w:val="00BD1393"/>
    <w:rsid w:val="00BD4882"/>
    <w:rsid w:val="00BD6666"/>
    <w:rsid w:val="00BE1DDA"/>
    <w:rsid w:val="00BE365F"/>
    <w:rsid w:val="00C02A30"/>
    <w:rsid w:val="00C111E9"/>
    <w:rsid w:val="00C11AF3"/>
    <w:rsid w:val="00C1201A"/>
    <w:rsid w:val="00C239DF"/>
    <w:rsid w:val="00C3243C"/>
    <w:rsid w:val="00C34462"/>
    <w:rsid w:val="00C44021"/>
    <w:rsid w:val="00C76BAA"/>
    <w:rsid w:val="00C8703C"/>
    <w:rsid w:val="00CA2B06"/>
    <w:rsid w:val="00CB030B"/>
    <w:rsid w:val="00CD0AC4"/>
    <w:rsid w:val="00CD5680"/>
    <w:rsid w:val="00D17770"/>
    <w:rsid w:val="00D34E1B"/>
    <w:rsid w:val="00D37B74"/>
    <w:rsid w:val="00D52A4F"/>
    <w:rsid w:val="00D721EB"/>
    <w:rsid w:val="00D764B3"/>
    <w:rsid w:val="00DA4B03"/>
    <w:rsid w:val="00E05390"/>
    <w:rsid w:val="00E103FA"/>
    <w:rsid w:val="00E203DD"/>
    <w:rsid w:val="00E243B8"/>
    <w:rsid w:val="00E42FF6"/>
    <w:rsid w:val="00E66EB8"/>
    <w:rsid w:val="00E87999"/>
    <w:rsid w:val="00EB064A"/>
    <w:rsid w:val="00EB3F0D"/>
    <w:rsid w:val="00EE4546"/>
    <w:rsid w:val="00EE5049"/>
    <w:rsid w:val="00EF0F76"/>
    <w:rsid w:val="00F0315D"/>
    <w:rsid w:val="00F127E4"/>
    <w:rsid w:val="00F32191"/>
    <w:rsid w:val="00F45494"/>
    <w:rsid w:val="00F61956"/>
    <w:rsid w:val="00F8410C"/>
    <w:rsid w:val="00F9158F"/>
    <w:rsid w:val="00F915E2"/>
    <w:rsid w:val="00FA570E"/>
    <w:rsid w:val="00FD540B"/>
    <w:rsid w:val="00FF120C"/>
    <w:rsid w:val="00FF646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ECF"/>
    <w:pPr>
      <w:spacing w:after="200" w:line="276" w:lineRule="auto"/>
    </w:pPr>
    <w:rPr>
      <w:sz w:val="22"/>
      <w:szCs w:val="22"/>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ние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sz w:val="22"/>
      <w:szCs w:val="22"/>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Normal (Web)"/>
    <w:basedOn w:val="a"/>
    <w:uiPriority w:val="99"/>
    <w:rsid w:val="002D75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9024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8</Pages>
  <Words>2340</Words>
  <Characters>13338</Characters>
  <Application>Microsoft Office Word</Application>
  <DocSecurity>0</DocSecurity>
  <Lines>111</Lines>
  <Paragraphs>31</Paragraphs>
  <ScaleCrop>false</ScaleCrop>
  <Company>Reanimator Extreme Edition</Company>
  <LinksUpToDate>false</LinksUpToDate>
  <CharactersWithSpaces>15647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User</cp:lastModifiedBy>
  <cp:revision>75</cp:revision>
  <cp:lastPrinted>2021-09-21T06:44:00Z</cp:lastPrinted>
  <dcterms:created xsi:type="dcterms:W3CDTF">2019-02-27T13:03:00Z</dcterms:created>
  <dcterms:modified xsi:type="dcterms:W3CDTF">2021-09-27T06:36:00Z</dcterms:modified>
</cp:coreProperties>
</file>