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2ECE11F7" w14:textId="77777777" w:rsidR="00721830" w:rsidRDefault="00B21CD0" w:rsidP="00E514BE">
      <w:pPr>
        <w:pStyle w:val="Default"/>
        <w:rPr>
          <w:sz w:val="28"/>
          <w:szCs w:val="28"/>
        </w:rPr>
      </w:pPr>
      <w:r>
        <w:rPr>
          <w:sz w:val="28"/>
          <w:szCs w:val="28"/>
        </w:rPr>
        <w:t>від 09.02.2026 № 1</w:t>
      </w:r>
      <w:r w:rsidR="00721830">
        <w:rPr>
          <w:sz w:val="28"/>
          <w:szCs w:val="28"/>
        </w:rPr>
        <w:t>4</w:t>
      </w:r>
      <w:r>
        <w:rPr>
          <w:sz w:val="28"/>
          <w:szCs w:val="28"/>
        </w:rPr>
        <w:t xml:space="preserve"> </w:t>
      </w:r>
      <w:r w:rsidR="0087100C" w:rsidRPr="00262855">
        <w:rPr>
          <w:sz w:val="28"/>
          <w:szCs w:val="28"/>
        </w:rPr>
        <w:t xml:space="preserve">щодо </w:t>
      </w:r>
      <w:r w:rsidR="00721830">
        <w:rPr>
          <w:sz w:val="28"/>
          <w:szCs w:val="28"/>
        </w:rPr>
        <w:t>відмови в</w:t>
      </w:r>
    </w:p>
    <w:p w14:paraId="4191D9D5" w14:textId="77777777" w:rsidR="00721830" w:rsidRDefault="0087100C" w:rsidP="00262855">
      <w:pPr>
        <w:pStyle w:val="Default"/>
        <w:rPr>
          <w:sz w:val="28"/>
          <w:szCs w:val="28"/>
        </w:rPr>
      </w:pPr>
      <w:r w:rsidRPr="00262855">
        <w:rPr>
          <w:sz w:val="28"/>
          <w:szCs w:val="28"/>
        </w:rPr>
        <w:t>наданн</w:t>
      </w:r>
      <w:r w:rsidR="00721830">
        <w:rPr>
          <w:sz w:val="28"/>
          <w:szCs w:val="28"/>
        </w:rPr>
        <w:t>і</w:t>
      </w:r>
      <w:r w:rsidRPr="00262855">
        <w:rPr>
          <w:sz w:val="28"/>
          <w:szCs w:val="28"/>
        </w:rPr>
        <w:t xml:space="preserve"> допомоги </w:t>
      </w:r>
      <w:r w:rsidR="00B21CD0">
        <w:rPr>
          <w:sz w:val="28"/>
          <w:szCs w:val="28"/>
        </w:rPr>
        <w:t>внутрішньо</w:t>
      </w:r>
      <w:r w:rsidR="00DF654E">
        <w:rPr>
          <w:sz w:val="28"/>
          <w:szCs w:val="28"/>
        </w:rPr>
        <w:t xml:space="preserve"> </w:t>
      </w:r>
    </w:p>
    <w:p w14:paraId="6EE75EE0" w14:textId="04C3C3BE" w:rsidR="00721830" w:rsidRDefault="00B21CD0" w:rsidP="00B21CD0">
      <w:pPr>
        <w:pStyle w:val="Default"/>
        <w:rPr>
          <w:sz w:val="28"/>
          <w:szCs w:val="28"/>
        </w:rPr>
      </w:pPr>
      <w:r>
        <w:rPr>
          <w:sz w:val="28"/>
          <w:szCs w:val="28"/>
        </w:rPr>
        <w:t xml:space="preserve">переміщеній особі </w:t>
      </w:r>
      <w:proofErr w:type="spellStart"/>
      <w:r w:rsidR="00721830">
        <w:rPr>
          <w:sz w:val="28"/>
          <w:szCs w:val="28"/>
        </w:rPr>
        <w:t>Шаріпову</w:t>
      </w:r>
      <w:proofErr w:type="spellEnd"/>
      <w:r w:rsidR="00721830">
        <w:rPr>
          <w:sz w:val="28"/>
          <w:szCs w:val="28"/>
        </w:rPr>
        <w:t xml:space="preserve"> Е.Т</w:t>
      </w:r>
      <w:r>
        <w:rPr>
          <w:sz w:val="28"/>
          <w:szCs w:val="28"/>
        </w:rPr>
        <w:t>.</w:t>
      </w:r>
      <w:r w:rsidR="00DF654E">
        <w:rPr>
          <w:sz w:val="28"/>
          <w:szCs w:val="28"/>
        </w:rPr>
        <w:t xml:space="preserve"> </w:t>
      </w:r>
    </w:p>
    <w:p w14:paraId="6FE62AE1" w14:textId="3D2FBC4C" w:rsidR="0087100C" w:rsidRPr="00262855" w:rsidRDefault="0087100C" w:rsidP="00B21CD0">
      <w:pPr>
        <w:pStyle w:val="Default"/>
        <w:rPr>
          <w:sz w:val="28"/>
          <w:szCs w:val="28"/>
        </w:rPr>
      </w:pPr>
      <w:r w:rsidRPr="00262855">
        <w:rPr>
          <w:sz w:val="28"/>
          <w:szCs w:val="28"/>
        </w:rPr>
        <w:t xml:space="preserve">для 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538FFF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21830">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78FC18A7" w:rsidR="00325989" w:rsidRDefault="00325989" w:rsidP="00262855">
      <w:pPr>
        <w:spacing w:after="0" w:line="240" w:lineRule="auto"/>
        <w:rPr>
          <w:rFonts w:ascii="Times New Roman" w:hAnsi="Times New Roman"/>
          <w:bCs/>
          <w:sz w:val="28"/>
          <w:szCs w:val="28"/>
          <w:lang w:val="uk-UA"/>
        </w:rPr>
      </w:pPr>
    </w:p>
    <w:p w14:paraId="7A4AC95B" w14:textId="77777777" w:rsidR="00BF7634" w:rsidRDefault="00BF7634"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5BEEBB85" w14:textId="77777777" w:rsidR="00187BAE"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20660992" w14:textId="62D5A005" w:rsidR="00A3122D" w:rsidRPr="00262855" w:rsidRDefault="00187BAE"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bookmarkStart w:id="2" w:name="_GoBack"/>
      <w:bookmarkEnd w:id="2"/>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6"/>
        <w:gridCol w:w="230"/>
        <w:gridCol w:w="14"/>
        <w:gridCol w:w="261"/>
        <w:gridCol w:w="57"/>
        <w:gridCol w:w="37"/>
      </w:tblGrid>
      <w:tr w:rsidR="00B21CD0" w:rsidRPr="00966702" w14:paraId="294C66B2" w14:textId="77777777" w:rsidTr="00BF7634">
        <w:trPr>
          <w:gridAfter w:val="3"/>
          <w:wAfter w:w="355" w:type="dxa"/>
          <w:trHeight w:val="154"/>
        </w:trPr>
        <w:tc>
          <w:tcPr>
            <w:tcW w:w="9416" w:type="dxa"/>
            <w:tcBorders>
              <w:top w:val="single" w:sz="6" w:space="0" w:color="E9ECEF"/>
              <w:left w:val="nil"/>
              <w:bottom w:val="nil"/>
              <w:right w:val="nil"/>
            </w:tcBorders>
            <w:tcMar>
              <w:top w:w="0" w:type="dxa"/>
              <w:left w:w="105" w:type="dxa"/>
              <w:bottom w:w="0" w:type="dxa"/>
              <w:right w:w="105" w:type="dxa"/>
            </w:tcMar>
            <w:hideMark/>
          </w:tcPr>
          <w:p w14:paraId="4D9093DC" w14:textId="77777777" w:rsidR="00CB549C" w:rsidRDefault="00B21CD0" w:rsidP="006A47C5">
            <w:pPr>
              <w:pStyle w:val="af0"/>
              <w:tabs>
                <w:tab w:val="right" w:pos="9208"/>
              </w:tabs>
              <w:spacing w:before="0" w:after="0"/>
              <w:rPr>
                <w:sz w:val="10"/>
                <w:szCs w:val="10"/>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EC37D0">
              <w:rPr>
                <w:sz w:val="28"/>
                <w:szCs w:val="28"/>
                <w:bdr w:val="none" w:sz="0" w:space="0" w:color="auto" w:frame="1"/>
                <w:lang w:val="uk-UA"/>
              </w:rPr>
              <w:t>4</w:t>
            </w:r>
          </w:p>
          <w:p w14:paraId="478EB4DE" w14:textId="2064940E" w:rsidR="00BF7634" w:rsidRPr="00BF7634" w:rsidRDefault="00BF7634" w:rsidP="006A47C5">
            <w:pPr>
              <w:pStyle w:val="af0"/>
              <w:tabs>
                <w:tab w:val="right" w:pos="9208"/>
              </w:tabs>
              <w:spacing w:before="0" w:after="0"/>
              <w:rPr>
                <w:sz w:val="10"/>
                <w:szCs w:val="10"/>
                <w:bdr w:val="none" w:sz="0" w:space="0" w:color="auto" w:frame="1"/>
                <w:lang w:val="uk-UA"/>
              </w:rPr>
            </w:pPr>
          </w:p>
        </w:tc>
        <w:tc>
          <w:tcPr>
            <w:tcW w:w="244" w:type="dxa"/>
            <w:gridSpan w:val="2"/>
            <w:tcBorders>
              <w:top w:val="single" w:sz="6" w:space="0" w:color="E9ECEF"/>
              <w:left w:val="nil"/>
              <w:bottom w:val="nil"/>
              <w:right w:val="nil"/>
            </w:tcBorders>
            <w:tcMar>
              <w:top w:w="0" w:type="dxa"/>
              <w:left w:w="105" w:type="dxa"/>
              <w:bottom w:w="0" w:type="dxa"/>
              <w:right w:w="105" w:type="dxa"/>
            </w:tcMar>
          </w:tcPr>
          <w:p w14:paraId="48BD82B6" w14:textId="370AAD44" w:rsidR="00B21CD0" w:rsidRPr="003C6B7E" w:rsidRDefault="00B21CD0" w:rsidP="00CB549C">
            <w:pPr>
              <w:pStyle w:val="af0"/>
              <w:spacing w:before="0" w:after="0"/>
              <w:ind w:left="-736"/>
              <w:rPr>
                <w:sz w:val="28"/>
                <w:szCs w:val="28"/>
                <w:lang w:val="uk-UA"/>
              </w:rPr>
            </w:pPr>
          </w:p>
        </w:tc>
      </w:tr>
      <w:tr w:rsidR="00B21CD0" w:rsidRPr="00721830" w14:paraId="06D000CF" w14:textId="77777777" w:rsidTr="00BF7634">
        <w:trPr>
          <w:gridAfter w:val="1"/>
          <w:wAfter w:w="37" w:type="dxa"/>
          <w:trHeight w:val="737"/>
        </w:trPr>
        <w:tc>
          <w:tcPr>
            <w:tcW w:w="9978" w:type="dxa"/>
            <w:gridSpan w:val="5"/>
            <w:tcBorders>
              <w:top w:val="single" w:sz="6" w:space="0" w:color="E9ECEF"/>
              <w:left w:val="nil"/>
              <w:bottom w:val="nil"/>
              <w:right w:val="nil"/>
            </w:tcBorders>
            <w:tcMar>
              <w:top w:w="0" w:type="dxa"/>
              <w:left w:w="105" w:type="dxa"/>
              <w:bottom w:w="0" w:type="dxa"/>
              <w:right w:w="105" w:type="dxa"/>
            </w:tcMar>
            <w:hideMark/>
          </w:tcPr>
          <w:p w14:paraId="730C87B0" w14:textId="3906C570" w:rsidR="00B21CD0" w:rsidRPr="00822526" w:rsidRDefault="00BF7634" w:rsidP="00BF7634">
            <w:pPr>
              <w:pStyle w:val="af0"/>
              <w:tabs>
                <w:tab w:val="left" w:pos="597"/>
              </w:tabs>
              <w:spacing w:before="0" w:after="0"/>
              <w:jc w:val="both"/>
              <w:rPr>
                <w:u w:val="single"/>
                <w:bdr w:val="none" w:sz="0" w:space="0" w:color="auto" w:frame="1"/>
                <w:lang w:val="uk-UA"/>
              </w:rPr>
            </w:pPr>
            <w:r>
              <w:rPr>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34F4092C"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BF7634">
              <w:rPr>
                <w:sz w:val="16"/>
                <w:szCs w:val="16"/>
                <w:bdr w:val="none" w:sz="0" w:space="0" w:color="auto" w:frame="1"/>
                <w:lang w:val="uk-UA"/>
              </w:rPr>
              <w:t>найменування виконавчого органу сільської, селищної, міської, районної у місті (у разі її створення)</w:t>
            </w:r>
            <w:r w:rsidRPr="00BF7634">
              <w:rPr>
                <w:sz w:val="16"/>
                <w:szCs w:val="16"/>
                <w:bdr w:val="none" w:sz="0" w:space="0" w:color="auto" w:frame="1"/>
                <w:lang w:val="uk-UA"/>
              </w:rPr>
              <w:br/>
              <w:t>ради, військової адміністрації населеного пункту або військово-цивільної адміністрації</w:t>
            </w:r>
            <w:r w:rsidR="00BF7634">
              <w:rPr>
                <w:sz w:val="16"/>
                <w:szCs w:val="16"/>
                <w:bdr w:val="none" w:sz="0" w:space="0" w:color="auto" w:frame="1"/>
                <w:lang w:val="uk-UA"/>
              </w:rPr>
              <w:t xml:space="preserve"> </w:t>
            </w:r>
            <w:r w:rsidRPr="00BF7634">
              <w:rPr>
                <w:sz w:val="16"/>
                <w:szCs w:val="16"/>
                <w:bdr w:val="none" w:sz="0" w:space="0" w:color="auto" w:frame="1"/>
                <w:lang w:val="uk-UA"/>
              </w:rPr>
              <w:t xml:space="preserve">населеного пункту, дата та номер розпорядчого </w:t>
            </w:r>
            <w:proofErr w:type="spellStart"/>
            <w:r w:rsidRPr="00BF7634">
              <w:rPr>
                <w:sz w:val="16"/>
                <w:szCs w:val="16"/>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BF7634" w:rsidRDefault="00B21CD0" w:rsidP="000500D4">
            <w:pPr>
              <w:pStyle w:val="af0"/>
              <w:spacing w:before="0" w:after="0"/>
              <w:jc w:val="center"/>
              <w:rPr>
                <w:sz w:val="10"/>
                <w:szCs w:val="10"/>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74BBCBA1" w14:textId="64DD4963"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w:t>
            </w:r>
            <w:r w:rsidR="00EC37D0">
              <w:rPr>
                <w:sz w:val="28"/>
                <w:szCs w:val="28"/>
                <w:u w:val="single"/>
                <w:bdr w:val="none" w:sz="0" w:space="0" w:color="auto" w:frame="1"/>
                <w:lang w:val="uk-UA"/>
              </w:rPr>
              <w:t>17314</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76DC21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BF7634">
              <w:rPr>
                <w:sz w:val="28"/>
                <w:szCs w:val="28"/>
                <w:u w:val="single"/>
                <w:bdr w:val="none" w:sz="0" w:space="0" w:color="auto" w:frame="1"/>
                <w:lang w:val="uk-UA"/>
              </w:rPr>
              <w:t>Шаріпов</w:t>
            </w:r>
            <w:proofErr w:type="spellEnd"/>
            <w:r w:rsidR="00BF7634">
              <w:rPr>
                <w:sz w:val="28"/>
                <w:szCs w:val="28"/>
                <w:u w:val="single"/>
                <w:bdr w:val="none" w:sz="0" w:space="0" w:color="auto" w:frame="1"/>
                <w:lang w:val="uk-UA"/>
              </w:rPr>
              <w:t xml:space="preserve"> Ельдар </w:t>
            </w:r>
            <w:proofErr w:type="spellStart"/>
            <w:r w:rsidR="00BF7634">
              <w:rPr>
                <w:sz w:val="28"/>
                <w:szCs w:val="28"/>
                <w:u w:val="single"/>
                <w:bdr w:val="none" w:sz="0" w:space="0" w:color="auto" w:frame="1"/>
                <w:lang w:val="uk-UA"/>
              </w:rPr>
              <w:t>Тулкінович</w:t>
            </w:r>
            <w:proofErr w:type="spellEnd"/>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BF7634" w:rsidRDefault="00B21CD0" w:rsidP="000500D4">
            <w:pPr>
              <w:pStyle w:val="af0"/>
              <w:spacing w:before="0" w:after="0"/>
              <w:jc w:val="both"/>
              <w:rPr>
                <w:sz w:val="10"/>
                <w:szCs w:val="10"/>
                <w:bdr w:val="none" w:sz="0" w:space="0" w:color="auto" w:frame="1"/>
              </w:rPr>
            </w:pPr>
          </w:p>
          <w:p w14:paraId="68B015D0" w14:textId="77777777" w:rsidR="00BF7634" w:rsidRPr="002D2DF8" w:rsidRDefault="00BF7634" w:rsidP="00BF7634">
            <w:pPr>
              <w:pStyle w:val="af0"/>
              <w:spacing w:before="0" w:after="0"/>
              <w:jc w:val="both"/>
            </w:pPr>
            <w:proofErr w:type="spellStart"/>
            <w:r w:rsidRPr="002D2DF8">
              <w:rPr>
                <w:bdr w:val="none" w:sz="0" w:space="0" w:color="auto" w:frame="1"/>
              </w:rPr>
              <w:t>Комісія</w:t>
            </w:r>
            <w:proofErr w:type="spellEnd"/>
            <w:r w:rsidRPr="002D2DF8">
              <w:rPr>
                <w:bdr w:val="none" w:sz="0" w:space="0" w:color="auto" w:frame="1"/>
              </w:rPr>
              <w:t xml:space="preserve"> </w:t>
            </w:r>
            <w:proofErr w:type="spellStart"/>
            <w:r w:rsidRPr="002D2DF8">
              <w:rPr>
                <w:bdr w:val="none" w:sz="0" w:space="0" w:color="auto" w:frame="1"/>
              </w:rPr>
              <w:t>прийняла</w:t>
            </w:r>
            <w:proofErr w:type="spellEnd"/>
            <w:r w:rsidRPr="002D2DF8">
              <w:rPr>
                <w:bdr w:val="none" w:sz="0" w:space="0" w:color="auto" w:frame="1"/>
              </w:rPr>
              <w:t xml:space="preserve"> </w:t>
            </w:r>
            <w:proofErr w:type="spellStart"/>
            <w:r w:rsidRPr="002D2DF8">
              <w:rPr>
                <w:bdr w:val="none" w:sz="0" w:space="0" w:color="auto" w:frame="1"/>
              </w:rPr>
              <w:t>рішення</w:t>
            </w:r>
            <w:proofErr w:type="spellEnd"/>
            <w:r w:rsidRPr="002D2DF8">
              <w:rPr>
                <w:bdr w:val="none" w:sz="0" w:space="0" w:color="auto" w:frame="1"/>
              </w:rPr>
              <w:t>:</w:t>
            </w:r>
          </w:p>
          <w:p w14:paraId="4641A8E0" w14:textId="77777777" w:rsidR="00BF7634" w:rsidRPr="002D2DF8" w:rsidRDefault="00BF7634" w:rsidP="00BF7634">
            <w:pPr>
              <w:pStyle w:val="af0"/>
              <w:spacing w:before="0" w:after="0"/>
              <w:rPr>
                <w:bdr w:val="none" w:sz="0" w:space="0" w:color="auto" w:frame="1"/>
              </w:rPr>
            </w:pPr>
            <w:proofErr w:type="spellStart"/>
            <w:r w:rsidRPr="002D2DF8">
              <w:rPr>
                <w:bdr w:val="none" w:sz="0" w:space="0" w:color="auto" w:frame="1"/>
              </w:rPr>
              <w:t>відмовити</w:t>
            </w:r>
            <w:proofErr w:type="spellEnd"/>
            <w:r w:rsidRPr="002D2DF8">
              <w:rPr>
                <w:bdr w:val="none" w:sz="0" w:space="0" w:color="auto" w:frame="1"/>
              </w:rPr>
              <w:t xml:space="preserve"> в </w:t>
            </w:r>
            <w:proofErr w:type="spellStart"/>
            <w:r w:rsidRPr="002D2DF8">
              <w:rPr>
                <w:bdr w:val="none" w:sz="0" w:space="0" w:color="auto" w:frame="1"/>
              </w:rPr>
              <w:t>наданні</w:t>
            </w:r>
            <w:proofErr w:type="spellEnd"/>
            <w:r w:rsidRPr="002D2DF8">
              <w:rPr>
                <w:bdr w:val="none" w:sz="0" w:space="0" w:color="auto" w:frame="1"/>
              </w:rPr>
              <w:t xml:space="preserve"> </w:t>
            </w:r>
            <w:proofErr w:type="spellStart"/>
            <w:r w:rsidRPr="002D2DF8">
              <w:rPr>
                <w:bdr w:val="none" w:sz="0" w:space="0" w:color="auto" w:frame="1"/>
              </w:rPr>
              <w:t>допомоги</w:t>
            </w:r>
            <w:proofErr w:type="spellEnd"/>
            <w:r w:rsidRPr="002D2DF8">
              <w:rPr>
                <w:bdr w:val="none" w:sz="0" w:space="0" w:color="auto" w:frame="1"/>
              </w:rPr>
              <w:t xml:space="preserve"> для </w:t>
            </w:r>
            <w:proofErr w:type="spellStart"/>
            <w:r w:rsidRPr="002D2DF8">
              <w:rPr>
                <w:bdr w:val="none" w:sz="0" w:space="0" w:color="auto" w:frame="1"/>
              </w:rPr>
              <w:t>вирішення</w:t>
            </w:r>
            <w:proofErr w:type="spellEnd"/>
            <w:r w:rsidRPr="002D2DF8">
              <w:rPr>
                <w:bdr w:val="none" w:sz="0" w:space="0" w:color="auto" w:frame="1"/>
              </w:rPr>
              <w:t xml:space="preserve"> </w:t>
            </w:r>
            <w:proofErr w:type="spellStart"/>
            <w:r w:rsidRPr="002D2DF8">
              <w:rPr>
                <w:bdr w:val="none" w:sz="0" w:space="0" w:color="auto" w:frame="1"/>
              </w:rPr>
              <w:t>житлового</w:t>
            </w:r>
            <w:proofErr w:type="spellEnd"/>
            <w:r w:rsidRPr="002D2DF8">
              <w:rPr>
                <w:bdr w:val="none" w:sz="0" w:space="0" w:color="auto" w:frame="1"/>
              </w:rPr>
              <w:t xml:space="preserve"> </w:t>
            </w:r>
            <w:proofErr w:type="spellStart"/>
            <w:r w:rsidRPr="002D2DF8">
              <w:rPr>
                <w:bdr w:val="none" w:sz="0" w:space="0" w:color="auto" w:frame="1"/>
              </w:rPr>
              <w:t>питання</w:t>
            </w:r>
            <w:proofErr w:type="spellEnd"/>
            <w:r w:rsidRPr="002D2DF8">
              <w:rPr>
                <w:bdr w:val="none" w:sz="0" w:space="0" w:color="auto" w:frame="1"/>
              </w:rPr>
              <w:t xml:space="preserve"> </w:t>
            </w:r>
          </w:p>
          <w:p w14:paraId="5FF86AD2" w14:textId="77777777" w:rsidR="00BF7634" w:rsidRPr="00BF7634" w:rsidRDefault="00BF7634" w:rsidP="00BF7634">
            <w:pPr>
              <w:pStyle w:val="af0"/>
              <w:spacing w:before="0" w:after="0"/>
              <w:rPr>
                <w:sz w:val="10"/>
                <w:szCs w:val="10"/>
                <w:bdr w:val="none" w:sz="0" w:space="0" w:color="auto" w:frame="1"/>
              </w:rPr>
            </w:pPr>
          </w:p>
          <w:p w14:paraId="5826E523" w14:textId="77777777" w:rsidR="00BF7634" w:rsidRPr="002D2DF8" w:rsidRDefault="00BF7634" w:rsidP="00BF7634">
            <w:pPr>
              <w:pStyle w:val="af0"/>
              <w:spacing w:before="0" w:after="0"/>
              <w:rPr>
                <w:sz w:val="20"/>
                <w:szCs w:val="20"/>
                <w:bdr w:val="none" w:sz="0" w:space="0" w:color="auto" w:frame="1"/>
                <w:lang w:val="uk-UA"/>
              </w:rPr>
            </w:pPr>
            <w:proofErr w:type="spellStart"/>
            <w:r w:rsidRPr="002D2DF8">
              <w:rPr>
                <w:bdr w:val="none" w:sz="0" w:space="0" w:color="auto" w:frame="1"/>
              </w:rPr>
              <w:t>фізичній</w:t>
            </w:r>
            <w:proofErr w:type="spellEnd"/>
            <w:r w:rsidRPr="002D2DF8">
              <w:rPr>
                <w:bdr w:val="none" w:sz="0" w:space="0" w:color="auto" w:frame="1"/>
              </w:rPr>
              <w:softHyphen/>
            </w:r>
            <w:r w:rsidRPr="002D2DF8">
              <w:rPr>
                <w:bdr w:val="none" w:sz="0" w:space="0" w:color="auto" w:frame="1"/>
              </w:rPr>
              <w:softHyphen/>
            </w:r>
            <w:r w:rsidRPr="002D2DF8">
              <w:rPr>
                <w:bdr w:val="none" w:sz="0" w:space="0" w:color="auto" w:frame="1"/>
              </w:rPr>
              <w:softHyphen/>
              <w:t xml:space="preserve">    </w:t>
            </w:r>
            <w:r w:rsidRPr="002D2DF8">
              <w:rPr>
                <w:sz w:val="28"/>
                <w:szCs w:val="28"/>
                <w:u w:val="single"/>
                <w:bdr w:val="none" w:sz="0" w:space="0" w:color="auto" w:frame="1"/>
                <w:lang w:val="uk-UA"/>
              </w:rPr>
              <w:t xml:space="preserve"> </w:t>
            </w:r>
            <w:proofErr w:type="spellStart"/>
            <w:r w:rsidRPr="002D2DF8">
              <w:rPr>
                <w:sz w:val="28"/>
                <w:szCs w:val="28"/>
                <w:u w:val="single"/>
                <w:bdr w:val="none" w:sz="0" w:space="0" w:color="auto" w:frame="1"/>
                <w:lang w:val="uk-UA"/>
              </w:rPr>
              <w:t>Шаріпов</w:t>
            </w:r>
            <w:proofErr w:type="spellEnd"/>
            <w:r w:rsidRPr="002D2DF8">
              <w:rPr>
                <w:sz w:val="28"/>
                <w:szCs w:val="28"/>
                <w:u w:val="single"/>
                <w:bdr w:val="none" w:sz="0" w:space="0" w:color="auto" w:frame="1"/>
                <w:lang w:val="uk-UA"/>
              </w:rPr>
              <w:t xml:space="preserve"> Ельдар </w:t>
            </w:r>
            <w:proofErr w:type="spellStart"/>
            <w:r w:rsidRPr="002D2DF8">
              <w:rPr>
                <w:sz w:val="28"/>
                <w:szCs w:val="28"/>
                <w:u w:val="single"/>
                <w:bdr w:val="none" w:sz="0" w:space="0" w:color="auto" w:frame="1"/>
                <w:lang w:val="uk-UA"/>
              </w:rPr>
              <w:t>Тулкінович</w:t>
            </w:r>
            <w:proofErr w:type="spellEnd"/>
            <w:r w:rsidRPr="002D2DF8">
              <w:rPr>
                <w:bdr w:val="none" w:sz="0" w:space="0" w:color="auto" w:frame="1"/>
              </w:rPr>
              <w:t xml:space="preserve"> _</w:t>
            </w:r>
            <w:r w:rsidRPr="002D2DF8">
              <w:rPr>
                <w:bdr w:val="none" w:sz="0" w:space="0" w:color="auto" w:frame="1"/>
                <w:lang w:val="uk-UA"/>
              </w:rPr>
              <w:t>_</w:t>
            </w:r>
            <w:r w:rsidRPr="002D2DF8">
              <w:rPr>
                <w:bdr w:val="none" w:sz="0" w:space="0" w:color="auto" w:frame="1"/>
              </w:rPr>
              <w:br/>
            </w:r>
            <w:r w:rsidRPr="002D2DF8">
              <w:rPr>
                <w:sz w:val="20"/>
                <w:szCs w:val="20"/>
                <w:bdr w:val="none" w:sz="0" w:space="0" w:color="auto" w:frame="1"/>
              </w:rPr>
              <w:t>              </w:t>
            </w:r>
            <w:proofErr w:type="gramStart"/>
            <w:r w:rsidRPr="002D2DF8">
              <w:rPr>
                <w:sz w:val="20"/>
                <w:szCs w:val="20"/>
                <w:bdr w:val="none" w:sz="0" w:space="0" w:color="auto" w:frame="1"/>
              </w:rPr>
              <w:t>   (</w:t>
            </w:r>
            <w:proofErr w:type="spellStart"/>
            <w:proofErr w:type="gramEnd"/>
            <w:r w:rsidRPr="002D2DF8">
              <w:rPr>
                <w:sz w:val="20"/>
                <w:szCs w:val="20"/>
                <w:bdr w:val="none" w:sz="0" w:space="0" w:color="auto" w:frame="1"/>
              </w:rPr>
              <w:t>прізвище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власне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ім’я</w:t>
            </w:r>
            <w:proofErr w:type="spellEnd"/>
            <w:r w:rsidRPr="002D2DF8">
              <w:rPr>
                <w:sz w:val="20"/>
                <w:szCs w:val="20"/>
                <w:bdr w:val="none" w:sz="0" w:space="0" w:color="auto" w:frame="1"/>
              </w:rPr>
              <w:t xml:space="preserve">, по </w:t>
            </w:r>
            <w:proofErr w:type="spellStart"/>
            <w:r w:rsidRPr="002D2DF8">
              <w:rPr>
                <w:sz w:val="20"/>
                <w:szCs w:val="20"/>
                <w:bdr w:val="none" w:sz="0" w:space="0" w:color="auto" w:frame="1"/>
              </w:rPr>
              <w:t>батькові</w:t>
            </w:r>
            <w:proofErr w:type="spellEnd"/>
            <w:r w:rsidRPr="002D2DF8">
              <w:rPr>
                <w:sz w:val="20"/>
                <w:szCs w:val="20"/>
                <w:bdr w:val="none" w:sz="0" w:space="0" w:color="auto" w:frame="1"/>
              </w:rPr>
              <w:t xml:space="preserve"> (за </w:t>
            </w:r>
            <w:proofErr w:type="spellStart"/>
            <w:r w:rsidRPr="002D2DF8">
              <w:rPr>
                <w:sz w:val="20"/>
                <w:szCs w:val="20"/>
                <w:bdr w:val="none" w:sz="0" w:space="0" w:color="auto" w:frame="1"/>
              </w:rPr>
              <w:t>наявно</w:t>
            </w:r>
            <w:r w:rsidRPr="002D2DF8">
              <w:rPr>
                <w:sz w:val="20"/>
                <w:szCs w:val="20"/>
                <w:bdr w:val="none" w:sz="0" w:space="0" w:color="auto" w:frame="1"/>
                <w:lang w:val="uk-UA"/>
              </w:rPr>
              <w:t>сті</w:t>
            </w:r>
            <w:proofErr w:type="spellEnd"/>
            <w:r w:rsidRPr="002D2DF8">
              <w:rPr>
                <w:sz w:val="20"/>
                <w:szCs w:val="20"/>
                <w:bdr w:val="none" w:sz="0" w:space="0" w:color="auto" w:frame="1"/>
                <w:lang w:val="uk-UA"/>
              </w:rPr>
              <w:t>)</w:t>
            </w:r>
          </w:p>
          <w:p w14:paraId="67314A4D" w14:textId="77777777" w:rsidR="00BF7634" w:rsidRPr="002D2DF8" w:rsidRDefault="00BF7634" w:rsidP="00BF7634">
            <w:pPr>
              <w:pStyle w:val="af0"/>
              <w:spacing w:before="0" w:after="0"/>
              <w:rPr>
                <w:sz w:val="16"/>
                <w:szCs w:val="16"/>
                <w:bdr w:val="none" w:sz="0" w:space="0" w:color="auto" w:frame="1"/>
              </w:rPr>
            </w:pPr>
          </w:p>
          <w:p w14:paraId="15C21D26" w14:textId="2D818D02" w:rsidR="00B21CD0" w:rsidRPr="00A5084C" w:rsidRDefault="00BF7634" w:rsidP="00BF7634">
            <w:pPr>
              <w:pStyle w:val="af0"/>
              <w:spacing w:before="0" w:after="0"/>
              <w:jc w:val="both"/>
              <w:rPr>
                <w:sz w:val="20"/>
                <w:szCs w:val="20"/>
                <w:bdr w:val="none" w:sz="0" w:space="0" w:color="auto" w:frame="1"/>
              </w:rPr>
            </w:pPr>
            <w:r w:rsidRPr="002D2DF8">
              <w:rPr>
                <w:bdr w:val="none" w:sz="0" w:space="0" w:color="auto" w:frame="1"/>
              </w:rPr>
              <w:t>у</w:t>
            </w:r>
            <w:r w:rsidRPr="002D2DF8">
              <w:rPr>
                <w:bdr w:val="none" w:sz="0" w:space="0" w:color="auto" w:frame="1"/>
                <w:lang w:val="uk-UA"/>
              </w:rPr>
              <w:t xml:space="preserve"> </w:t>
            </w:r>
            <w:proofErr w:type="spellStart"/>
            <w:r w:rsidRPr="002D2DF8">
              <w:rPr>
                <w:bdr w:val="none" w:sz="0" w:space="0" w:color="auto" w:frame="1"/>
              </w:rPr>
              <w:t>зв’язку</w:t>
            </w:r>
            <w:proofErr w:type="spellEnd"/>
            <w:r>
              <w:rPr>
                <w:bdr w:val="none" w:sz="0" w:space="0" w:color="auto" w:frame="1"/>
                <w:lang w:val="uk-UA"/>
              </w:rPr>
              <w:t xml:space="preserve"> </w:t>
            </w:r>
            <w:r>
              <w:rPr>
                <w:u w:val="single"/>
                <w:bdr w:val="none" w:sz="0" w:space="0" w:color="auto" w:frame="1"/>
                <w:lang w:val="uk-UA"/>
              </w:rPr>
              <w:t xml:space="preserve">з </w:t>
            </w:r>
            <w:proofErr w:type="spellStart"/>
            <w:r>
              <w:rPr>
                <w:u w:val="single"/>
                <w:bdr w:val="none" w:sz="0" w:space="0" w:color="auto" w:frame="1"/>
                <w:lang w:val="uk-UA"/>
              </w:rPr>
              <w:t>п.п</w:t>
            </w:r>
            <w:proofErr w:type="spellEnd"/>
            <w:r>
              <w:rPr>
                <w:u w:val="single"/>
                <w:bdr w:val="none" w:sz="0" w:space="0" w:color="auto" w:frame="1"/>
                <w:lang w:val="uk-UA"/>
              </w:rPr>
              <w:t>. 3 п.5 ПКМУ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dr w:val="none" w:sz="0" w:space="0" w:color="auto" w:frame="1"/>
                <w:lang w:val="uk-UA"/>
              </w:rPr>
              <w:t xml:space="preserve">                                                     </w:t>
            </w:r>
            <w:r w:rsidRPr="002D2DF8">
              <w:rPr>
                <w:sz w:val="20"/>
                <w:szCs w:val="20"/>
                <w:bdr w:val="none" w:sz="0" w:space="0" w:color="auto" w:frame="1"/>
              </w:rPr>
              <w:t>(</w:t>
            </w:r>
            <w:proofErr w:type="spellStart"/>
            <w:r w:rsidRPr="002D2DF8">
              <w:rPr>
                <w:sz w:val="20"/>
                <w:szCs w:val="20"/>
                <w:bdr w:val="none" w:sz="0" w:space="0" w:color="auto" w:frame="1"/>
              </w:rPr>
              <w:t>підстави</w:t>
            </w:r>
            <w:proofErr w:type="spellEnd"/>
            <w:r w:rsidRPr="002D2DF8">
              <w:rPr>
                <w:sz w:val="20"/>
                <w:szCs w:val="20"/>
                <w:bdr w:val="none" w:sz="0" w:space="0" w:color="auto" w:frame="1"/>
              </w:rPr>
              <w:t xml:space="preserve"> для </w:t>
            </w:r>
            <w:proofErr w:type="spellStart"/>
            <w:r w:rsidRPr="002D2DF8">
              <w:rPr>
                <w:sz w:val="20"/>
                <w:szCs w:val="20"/>
                <w:bdr w:val="none" w:sz="0" w:space="0" w:color="auto" w:frame="1"/>
              </w:rPr>
              <w:t>відмови</w:t>
            </w:r>
            <w:proofErr w:type="spellEnd"/>
            <w:r w:rsidRPr="002D2DF8">
              <w:rPr>
                <w:sz w:val="20"/>
                <w:szCs w:val="20"/>
                <w:bdr w:val="none" w:sz="0" w:space="0" w:color="auto" w:frame="1"/>
              </w:rPr>
              <w:t>)</w:t>
            </w:r>
          </w:p>
        </w:tc>
      </w:tr>
      <w:tr w:rsidR="00B21CD0" w:rsidRPr="0080419D" w14:paraId="523E6F74"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BF7634">
        <w:trPr>
          <w:trHeight w:val="810"/>
        </w:trPr>
        <w:tc>
          <w:tcPr>
            <w:tcW w:w="9416"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9" w:type="dxa"/>
            <w:gridSpan w:val="4"/>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69A9121" w14:textId="77777777" w:rsidR="00BF7634" w:rsidRDefault="00BF7634" w:rsidP="00262855">
      <w:pPr>
        <w:pStyle w:val="af0"/>
        <w:spacing w:before="0" w:after="0"/>
        <w:jc w:val="both"/>
        <w:rPr>
          <w:sz w:val="28"/>
          <w:szCs w:val="28"/>
          <w:lang w:val="uk-UA"/>
        </w:rPr>
      </w:pPr>
    </w:p>
    <w:p w14:paraId="0D179F14" w14:textId="3E85304B"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BF7634">
      <w:pgSz w:w="11906" w:h="16838"/>
      <w:pgMar w:top="993"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1F40"/>
    <w:rsid w:val="001440BA"/>
    <w:rsid w:val="00151F7F"/>
    <w:rsid w:val="00157B50"/>
    <w:rsid w:val="00164A08"/>
    <w:rsid w:val="00164AA5"/>
    <w:rsid w:val="00173A8F"/>
    <w:rsid w:val="001840B3"/>
    <w:rsid w:val="0018448A"/>
    <w:rsid w:val="00187043"/>
    <w:rsid w:val="00187BAE"/>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2746"/>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4F7D75"/>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B2031"/>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1830"/>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160B4"/>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2FFA"/>
    <w:rsid w:val="00BD69D9"/>
    <w:rsid w:val="00BF0E46"/>
    <w:rsid w:val="00BF205B"/>
    <w:rsid w:val="00BF39AF"/>
    <w:rsid w:val="00BF6782"/>
    <w:rsid w:val="00BF7634"/>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0B04"/>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37D0"/>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FC99-9382-45E6-BBA5-EE202339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3517</Words>
  <Characters>2006</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105</cp:revision>
  <cp:lastPrinted>2026-02-12T09:48:00Z</cp:lastPrinted>
  <dcterms:created xsi:type="dcterms:W3CDTF">2025-12-17T10:09:00Z</dcterms:created>
  <dcterms:modified xsi:type="dcterms:W3CDTF">2026-02-12T09:58:00Z</dcterms:modified>
</cp:coreProperties>
</file>