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58" w:rsidRDefault="005C3C58" w:rsidP="005C3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C7DA3">
        <w:rPr>
          <w:rFonts w:ascii="Times New Roman" w:hAnsi="Times New Roman" w:cs="Times New Roman"/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65622711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C3C58" w:rsidRDefault="005C3C58" w:rsidP="005C3C58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5C3C58" w:rsidRDefault="005C3C58" w:rsidP="005C3C58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5C3C58" w:rsidRDefault="005C3C58" w:rsidP="005C3C58">
      <w:pPr>
        <w:pStyle w:val="a3"/>
        <w:rPr>
          <w:rFonts w:ascii="Times New Roman" w:hAnsi="Times New Roman" w:cs="Times New Roman"/>
          <w:noProof/>
        </w:rPr>
      </w:pPr>
    </w:p>
    <w:p w:rsidR="005C3C58" w:rsidRDefault="005C3C58" w:rsidP="005C3C58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5C3C58" w:rsidRDefault="005C3C58" w:rsidP="005C3C5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0"/>
        <w:gridCol w:w="2917"/>
        <w:gridCol w:w="3564"/>
      </w:tblGrid>
      <w:tr w:rsidR="005C3C58" w:rsidTr="005C3C58">
        <w:trPr>
          <w:jc w:val="center"/>
        </w:trPr>
        <w:tc>
          <w:tcPr>
            <w:tcW w:w="3090" w:type="dxa"/>
            <w:hideMark/>
          </w:tcPr>
          <w:p w:rsidR="005C3C58" w:rsidRDefault="005C3C58" w:rsidP="00DE7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DE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09.07.2020</w:t>
            </w:r>
          </w:p>
        </w:tc>
        <w:tc>
          <w:tcPr>
            <w:tcW w:w="2917" w:type="dxa"/>
          </w:tcPr>
          <w:p w:rsidR="005C3C58" w:rsidRDefault="005C3C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4" w:type="dxa"/>
            <w:hideMark/>
          </w:tcPr>
          <w:p w:rsidR="005C3C58" w:rsidRDefault="005C3C58" w:rsidP="00DE7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DE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</w:tr>
    </w:tbl>
    <w:p w:rsidR="005C3C58" w:rsidRDefault="005C3C58" w:rsidP="005C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5C3C58" w:rsidRDefault="005C3C58" w:rsidP="005C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5C3C58" w:rsidRDefault="005C3C58" w:rsidP="005C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spacing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п 7 п «а» ст.30, п.3 ч.4 ст.42, ч.6 ст.59 Закону України від 21.05.1997 № 280/97-ВР «Про місцеве самоврядування в Україні»,ч. 3 ст. 28 Закону України від 06.09.2005 № 2807-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п.п. 4,5 Порядку видалення дерев, кущів, газонів і квітників у населених пунктах, затвердженого постановою Кабінету Міністрів України  від 01.08.2006 № 1045, п.п.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рішення виконавчого комітету міської ради від 24.04. 2019 № 166 «Про затвердження Положення про комісію з питань визначення стану зелених насаджень та їх відновної вартості», рішення виконавчого комітету міської ради від 23.05. 2019 № 205 «Про утворення та затвердження складу комісії з питань визначення стану зелених насаджень та їх відновної вартості»,  виконавчий комітет міської ради вирішив:  </w:t>
      </w:r>
    </w:p>
    <w:p w:rsidR="005C3C58" w:rsidRDefault="005C3C58" w:rsidP="005C3C58">
      <w:pPr>
        <w:tabs>
          <w:tab w:val="left" w:pos="900"/>
        </w:tabs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видалення зелених насаджень згідно ордерів інспекції з благоустрою, екології та забудови міста виконавчого комітету Смілянської міської ради, виданих на пі</w:t>
      </w:r>
      <w:r w:rsidR="006C499B">
        <w:rPr>
          <w:rFonts w:ascii="Times New Roman" w:hAnsi="Times New Roman" w:cs="Times New Roman"/>
          <w:sz w:val="28"/>
          <w:szCs w:val="28"/>
          <w:lang w:val="uk-UA"/>
        </w:rPr>
        <w:t xml:space="preserve">дставі акта обстеження від </w:t>
      </w:r>
      <w:r w:rsidR="006C499B" w:rsidRPr="006C499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499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499B" w:rsidRPr="006C49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4457">
        <w:rPr>
          <w:rFonts w:ascii="Times New Roman" w:hAnsi="Times New Roman" w:cs="Times New Roman"/>
          <w:sz w:val="28"/>
          <w:szCs w:val="28"/>
          <w:lang w:val="uk-UA"/>
        </w:rPr>
        <w:t>.2020 № 6,</w:t>
      </w:r>
      <w:r w:rsidR="00540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457">
        <w:rPr>
          <w:rFonts w:ascii="Times New Roman" w:hAnsi="Times New Roman" w:cs="Times New Roman"/>
          <w:sz w:val="28"/>
          <w:szCs w:val="28"/>
          <w:lang w:val="uk-UA"/>
        </w:rPr>
        <w:t>від 8.07.2020 № 7</w:t>
      </w:r>
      <w:r w:rsidR="00204AD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C3C58" w:rsidRDefault="005C3C58" w:rsidP="005C3C58">
      <w:pPr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Управлінню житлово-комунального господарства організувати виконання робіт з видалення зелених насаджень згідно ордерів, деревину передати на потреби підприємств, установ, організацій та закладів комунальної форми власності.</w:t>
      </w:r>
    </w:p>
    <w:p w:rsidR="005C3C58" w:rsidRDefault="005C3C58" w:rsidP="005C3C58">
      <w:pPr>
        <w:spacing w:after="0"/>
        <w:ind w:left="-567"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заступника міського голови Іщенко П.І.  інспекцію з благоустрою, екології та забудови міста та управління житлово-комунального господарства.</w:t>
      </w:r>
    </w:p>
    <w:p w:rsidR="005C3C58" w:rsidRDefault="005C3C58" w:rsidP="005C3C5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О.О.ЦИБКО                                                            </w:t>
      </w:r>
    </w:p>
    <w:p w:rsidR="005C3C58" w:rsidRDefault="005C3C58" w:rsidP="005C3C58">
      <w:pPr>
        <w:shd w:val="clear" w:color="auto" w:fill="FFFFFF"/>
        <w:spacing w:after="0" w:line="24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</w:t>
      </w: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sz w:val="28"/>
          <w:szCs w:val="28"/>
          <w:lang w:val="uk-UA"/>
        </w:rPr>
      </w:pP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C3C58" w:rsidRDefault="005C3C58" w:rsidP="005C3C58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ФЕДОРЕНКО</w:t>
      </w:r>
      <w:r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</w:t>
      </w:r>
    </w:p>
    <w:p w:rsidR="005C3C58" w:rsidRDefault="005C3C58" w:rsidP="005C3C58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5C3C58" w:rsidRDefault="005C3C58" w:rsidP="005C3C58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П.А.КОНДРАТЕНКО</w:t>
      </w: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5C3C58" w:rsidRDefault="005C3C58" w:rsidP="005C3C58">
      <w:pPr>
        <w:tabs>
          <w:tab w:val="left" w:pos="6660"/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П.І.ІЩЕНКО                                                                       </w:t>
      </w: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Л.С.ОСЕЙКО</w:t>
      </w: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А.О. ЖУРІДА</w:t>
      </w: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</w:t>
      </w:r>
    </w:p>
    <w:p w:rsidR="005C3C58" w:rsidRDefault="005C3C58" w:rsidP="005C3C58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інспекції з благоустрою, екології</w:t>
      </w:r>
    </w:p>
    <w:p w:rsidR="005C3C58" w:rsidRDefault="005C3C58" w:rsidP="00DE7BCE">
      <w:pPr>
        <w:tabs>
          <w:tab w:val="left" w:pos="6660"/>
          <w:tab w:val="left" w:pos="7020"/>
          <w:tab w:val="left" w:pos="7513"/>
        </w:tabs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забудови міста                                                                   О.С.ЯЦЕНКО</w:t>
      </w:r>
      <w:r>
        <w:rPr>
          <w:sz w:val="28"/>
          <w:szCs w:val="28"/>
          <w:lang w:val="uk-UA"/>
        </w:rPr>
        <w:t xml:space="preserve">                         </w:t>
      </w:r>
    </w:p>
    <w:sectPr w:rsidR="005C3C58" w:rsidSect="003C7D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5E" w:rsidRDefault="007A375E" w:rsidP="001937B4">
      <w:pPr>
        <w:spacing w:after="0" w:line="240" w:lineRule="auto"/>
      </w:pPr>
      <w:r>
        <w:separator/>
      </w:r>
    </w:p>
  </w:endnote>
  <w:endnote w:type="continuationSeparator" w:id="1">
    <w:p w:rsidR="007A375E" w:rsidRDefault="007A375E" w:rsidP="0019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5E" w:rsidRDefault="007A375E" w:rsidP="001937B4">
      <w:pPr>
        <w:spacing w:after="0" w:line="240" w:lineRule="auto"/>
      </w:pPr>
      <w:r>
        <w:separator/>
      </w:r>
    </w:p>
  </w:footnote>
  <w:footnote w:type="continuationSeparator" w:id="1">
    <w:p w:rsidR="007A375E" w:rsidRDefault="007A375E" w:rsidP="0019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35" w:rsidRDefault="006206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3C58"/>
    <w:rsid w:val="000104F5"/>
    <w:rsid w:val="00037BF6"/>
    <w:rsid w:val="00074383"/>
    <w:rsid w:val="00095F1A"/>
    <w:rsid w:val="000A0EDB"/>
    <w:rsid w:val="00102353"/>
    <w:rsid w:val="0017417F"/>
    <w:rsid w:val="001937B4"/>
    <w:rsid w:val="001C05F3"/>
    <w:rsid w:val="00204ADC"/>
    <w:rsid w:val="00207B0B"/>
    <w:rsid w:val="00213213"/>
    <w:rsid w:val="00224DE9"/>
    <w:rsid w:val="00234809"/>
    <w:rsid w:val="002379EE"/>
    <w:rsid w:val="002827FA"/>
    <w:rsid w:val="00293652"/>
    <w:rsid w:val="002B4457"/>
    <w:rsid w:val="002D5363"/>
    <w:rsid w:val="002E3672"/>
    <w:rsid w:val="002E6E44"/>
    <w:rsid w:val="0033751E"/>
    <w:rsid w:val="00341DFF"/>
    <w:rsid w:val="00376062"/>
    <w:rsid w:val="003C7DA3"/>
    <w:rsid w:val="003D5A58"/>
    <w:rsid w:val="003E4EF3"/>
    <w:rsid w:val="00403D79"/>
    <w:rsid w:val="0041068C"/>
    <w:rsid w:val="00411DD7"/>
    <w:rsid w:val="00415C8A"/>
    <w:rsid w:val="004C6593"/>
    <w:rsid w:val="004E67AC"/>
    <w:rsid w:val="005149B3"/>
    <w:rsid w:val="00515B27"/>
    <w:rsid w:val="00516B0F"/>
    <w:rsid w:val="0052111B"/>
    <w:rsid w:val="00531BB8"/>
    <w:rsid w:val="0054042D"/>
    <w:rsid w:val="005501B6"/>
    <w:rsid w:val="0055475D"/>
    <w:rsid w:val="00587275"/>
    <w:rsid w:val="005A266A"/>
    <w:rsid w:val="005B3B64"/>
    <w:rsid w:val="005C3C58"/>
    <w:rsid w:val="005F1F03"/>
    <w:rsid w:val="00606CAE"/>
    <w:rsid w:val="00617826"/>
    <w:rsid w:val="00620635"/>
    <w:rsid w:val="006372AB"/>
    <w:rsid w:val="00655598"/>
    <w:rsid w:val="006860FD"/>
    <w:rsid w:val="00694799"/>
    <w:rsid w:val="006A7785"/>
    <w:rsid w:val="006C499B"/>
    <w:rsid w:val="006E30B3"/>
    <w:rsid w:val="006E72A4"/>
    <w:rsid w:val="007711C2"/>
    <w:rsid w:val="007A375E"/>
    <w:rsid w:val="007F02B1"/>
    <w:rsid w:val="00814835"/>
    <w:rsid w:val="00832C20"/>
    <w:rsid w:val="008339BA"/>
    <w:rsid w:val="00884AFF"/>
    <w:rsid w:val="00886BA3"/>
    <w:rsid w:val="008E1BCD"/>
    <w:rsid w:val="008F4269"/>
    <w:rsid w:val="00946C3D"/>
    <w:rsid w:val="00951FC3"/>
    <w:rsid w:val="009556F5"/>
    <w:rsid w:val="0099788E"/>
    <w:rsid w:val="009B1802"/>
    <w:rsid w:val="00A06B34"/>
    <w:rsid w:val="00A4647F"/>
    <w:rsid w:val="00AA37FC"/>
    <w:rsid w:val="00AC557D"/>
    <w:rsid w:val="00AF3B03"/>
    <w:rsid w:val="00B30E51"/>
    <w:rsid w:val="00B337D2"/>
    <w:rsid w:val="00B87C1E"/>
    <w:rsid w:val="00C720C1"/>
    <w:rsid w:val="00C75246"/>
    <w:rsid w:val="00C94759"/>
    <w:rsid w:val="00C9559F"/>
    <w:rsid w:val="00CA3A4B"/>
    <w:rsid w:val="00CA7B46"/>
    <w:rsid w:val="00CC797D"/>
    <w:rsid w:val="00CD4CCB"/>
    <w:rsid w:val="00CF5C19"/>
    <w:rsid w:val="00D22651"/>
    <w:rsid w:val="00D30C28"/>
    <w:rsid w:val="00D4537B"/>
    <w:rsid w:val="00D64686"/>
    <w:rsid w:val="00DB2220"/>
    <w:rsid w:val="00DB3E2B"/>
    <w:rsid w:val="00DB63BA"/>
    <w:rsid w:val="00DE00BF"/>
    <w:rsid w:val="00DE7BCE"/>
    <w:rsid w:val="00DF5BD7"/>
    <w:rsid w:val="00E00CC3"/>
    <w:rsid w:val="00E15ACA"/>
    <w:rsid w:val="00E61E7E"/>
    <w:rsid w:val="00E73AA0"/>
    <w:rsid w:val="00E87C34"/>
    <w:rsid w:val="00ED41E8"/>
    <w:rsid w:val="00EF5753"/>
    <w:rsid w:val="00F3731A"/>
    <w:rsid w:val="00F545B0"/>
    <w:rsid w:val="00F61ACB"/>
    <w:rsid w:val="00F70532"/>
    <w:rsid w:val="00F85C21"/>
    <w:rsid w:val="00F921EC"/>
    <w:rsid w:val="00FB35A4"/>
    <w:rsid w:val="00FB6F51"/>
    <w:rsid w:val="00FB727F"/>
    <w:rsid w:val="00FE5C70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5C3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C58"/>
    <w:rPr>
      <w:rFonts w:ascii="Consolas" w:hAnsi="Consolas"/>
      <w:sz w:val="20"/>
      <w:szCs w:val="20"/>
    </w:rPr>
  </w:style>
  <w:style w:type="paragraph" w:styleId="a3">
    <w:name w:val="Title"/>
    <w:basedOn w:val="a"/>
    <w:link w:val="1"/>
    <w:qFormat/>
    <w:rsid w:val="005C3C58"/>
    <w:pPr>
      <w:autoSpaceDE w:val="0"/>
      <w:autoSpaceDN w:val="0"/>
      <w:spacing w:after="0" w:line="240" w:lineRule="auto"/>
      <w:jc w:val="center"/>
    </w:pPr>
    <w:rPr>
      <w:rFonts w:ascii="Courier New" w:eastAsia="Calibri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5C3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1">
    <w:name w:val="Стандартный HTML Знак1"/>
    <w:basedOn w:val="a0"/>
    <w:link w:val="HTML"/>
    <w:locked/>
    <w:rsid w:val="005C3C58"/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1">
    <w:name w:val="Название Знак1"/>
    <w:basedOn w:val="a0"/>
    <w:link w:val="a3"/>
    <w:locked/>
    <w:rsid w:val="005C3C58"/>
    <w:rPr>
      <w:rFonts w:ascii="Courier New" w:eastAsia="Calibri" w:hAnsi="Courier New" w:cs="Courier New"/>
      <w:b/>
      <w:bCs/>
      <w:sz w:val="28"/>
      <w:szCs w:val="28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19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7B4"/>
  </w:style>
  <w:style w:type="paragraph" w:styleId="a7">
    <w:name w:val="footer"/>
    <w:basedOn w:val="a"/>
    <w:link w:val="a8"/>
    <w:uiPriority w:val="99"/>
    <w:semiHidden/>
    <w:unhideWhenUsed/>
    <w:rsid w:val="0019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E2B7-39DF-42EF-856C-7DD01C40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97</cp:revision>
  <cp:lastPrinted>2020-07-01T04:42:00Z</cp:lastPrinted>
  <dcterms:created xsi:type="dcterms:W3CDTF">2020-06-01T11:19:00Z</dcterms:created>
  <dcterms:modified xsi:type="dcterms:W3CDTF">2020-07-14T07:19:00Z</dcterms:modified>
</cp:coreProperties>
</file>