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CD2A1" w14:textId="77777777" w:rsidR="005D1A80" w:rsidRDefault="00A4607D" w:rsidP="005D1A80">
      <w:pPr>
        <w:pStyle w:val="a7"/>
        <w:keepNext/>
        <w:rPr>
          <w:rFonts w:ascii="Times New Roman" w:hAnsi="Times New Roman"/>
          <w:b w:val="0"/>
          <w:sz w:val="20"/>
          <w:lang w:val="ru-RU" w:eastAsia="x-none"/>
        </w:rPr>
      </w:pPr>
      <w:r>
        <w:rPr>
          <w:rFonts w:ascii="Times New Roman" w:hAnsi="Times New Roman"/>
          <w:b w:val="0"/>
          <w:noProof/>
          <w:sz w:val="20"/>
          <w:lang w:eastAsia="uk-UA"/>
        </w:rPr>
        <mc:AlternateContent>
          <mc:Choice Requires="wpc">
            <w:drawing>
              <wp:inline distT="0" distB="0" distL="0" distR="0" wp14:anchorId="14272747" wp14:editId="3D1A809F">
                <wp:extent cx="499745" cy="627380"/>
                <wp:effectExtent l="0" t="0" r="0" b="1270"/>
                <wp:docPr id="16" name="Полотно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Freeform 41"/>
                        <wps:cNvSpPr>
                          <a:spLocks/>
                        </wps:cNvSpPr>
                        <wps:spPr bwMode="auto">
                          <a:xfrm>
                            <a:off x="17102" y="12002"/>
                            <a:ext cx="451541" cy="595076"/>
                          </a:xfrm>
                          <a:custGeom>
                            <a:avLst/>
                            <a:gdLst>
                              <a:gd name="T0" fmla="*/ 450215 w 711"/>
                              <a:gd name="T1" fmla="*/ 462280 h 937"/>
                              <a:gd name="T2" fmla="*/ 443865 w 711"/>
                              <a:gd name="T3" fmla="*/ 482600 h 937"/>
                              <a:gd name="T4" fmla="*/ 430530 w 711"/>
                              <a:gd name="T5" fmla="*/ 501650 h 937"/>
                              <a:gd name="T6" fmla="*/ 405765 w 711"/>
                              <a:gd name="T7" fmla="*/ 520065 h 937"/>
                              <a:gd name="T8" fmla="*/ 226060 w 711"/>
                              <a:gd name="T9" fmla="*/ 594995 h 937"/>
                              <a:gd name="T10" fmla="*/ 162560 w 711"/>
                              <a:gd name="T11" fmla="*/ 569595 h 937"/>
                              <a:gd name="T12" fmla="*/ 40640 w 711"/>
                              <a:gd name="T13" fmla="*/ 517525 h 937"/>
                              <a:gd name="T14" fmla="*/ 26670 w 711"/>
                              <a:gd name="T15" fmla="*/ 507365 h 937"/>
                              <a:gd name="T16" fmla="*/ 12065 w 711"/>
                              <a:gd name="T17" fmla="*/ 490220 h 937"/>
                              <a:gd name="T18" fmla="*/ 2540 w 711"/>
                              <a:gd name="T19" fmla="*/ 469265 h 937"/>
                              <a:gd name="T20" fmla="*/ 0 w 711"/>
                              <a:gd name="T21" fmla="*/ 435610 h 937"/>
                              <a:gd name="T22" fmla="*/ 0 w 711"/>
                              <a:gd name="T23" fmla="*/ 0 h 937"/>
                              <a:gd name="T24" fmla="*/ 451485 w 711"/>
                              <a:gd name="T25" fmla="*/ 0 h 937"/>
                              <a:gd name="T26" fmla="*/ 450215 w 711"/>
                              <a:gd name="T27" fmla="*/ 462280 h 937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11" h="937">
                                <a:moveTo>
                                  <a:pt x="709" y="728"/>
                                </a:moveTo>
                                <a:lnTo>
                                  <a:pt x="699" y="760"/>
                                </a:lnTo>
                                <a:lnTo>
                                  <a:pt x="678" y="790"/>
                                </a:lnTo>
                                <a:lnTo>
                                  <a:pt x="639" y="819"/>
                                </a:lnTo>
                                <a:lnTo>
                                  <a:pt x="356" y="937"/>
                                </a:lnTo>
                                <a:lnTo>
                                  <a:pt x="256" y="897"/>
                                </a:lnTo>
                                <a:lnTo>
                                  <a:pt x="64" y="815"/>
                                </a:lnTo>
                                <a:lnTo>
                                  <a:pt x="42" y="799"/>
                                </a:lnTo>
                                <a:lnTo>
                                  <a:pt x="19" y="772"/>
                                </a:lnTo>
                                <a:lnTo>
                                  <a:pt x="4" y="739"/>
                                </a:lnTo>
                                <a:lnTo>
                                  <a:pt x="0" y="686"/>
                                </a:lnTo>
                                <a:lnTo>
                                  <a:pt x="0" y="0"/>
                                </a:lnTo>
                                <a:lnTo>
                                  <a:pt x="711" y="0"/>
                                </a:lnTo>
                                <a:lnTo>
                                  <a:pt x="709" y="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42"/>
                        <wps:cNvSpPr>
                          <a:spLocks/>
                        </wps:cNvSpPr>
                        <wps:spPr bwMode="auto">
                          <a:xfrm>
                            <a:off x="23402" y="19002"/>
                            <a:ext cx="438239" cy="581774"/>
                          </a:xfrm>
                          <a:custGeom>
                            <a:avLst/>
                            <a:gdLst>
                              <a:gd name="T0" fmla="*/ 437515 w 690"/>
                              <a:gd name="T1" fmla="*/ 451485 h 916"/>
                              <a:gd name="T2" fmla="*/ 429895 w 690"/>
                              <a:gd name="T3" fmla="*/ 473710 h 916"/>
                              <a:gd name="T4" fmla="*/ 415925 w 690"/>
                              <a:gd name="T5" fmla="*/ 492760 h 916"/>
                              <a:gd name="T6" fmla="*/ 400685 w 690"/>
                              <a:gd name="T7" fmla="*/ 505460 h 916"/>
                              <a:gd name="T8" fmla="*/ 354965 w 690"/>
                              <a:gd name="T9" fmla="*/ 525780 h 916"/>
                              <a:gd name="T10" fmla="*/ 217805 w 690"/>
                              <a:gd name="T11" fmla="*/ 581660 h 916"/>
                              <a:gd name="T12" fmla="*/ 44450 w 690"/>
                              <a:gd name="T13" fmla="*/ 508635 h 916"/>
                              <a:gd name="T14" fmla="*/ 18415 w 690"/>
                              <a:gd name="T15" fmla="*/ 489585 h 916"/>
                              <a:gd name="T16" fmla="*/ 3810 w 690"/>
                              <a:gd name="T17" fmla="*/ 466090 h 916"/>
                              <a:gd name="T18" fmla="*/ 0 w 690"/>
                              <a:gd name="T19" fmla="*/ 445770 h 916"/>
                              <a:gd name="T20" fmla="*/ 1270 w 690"/>
                              <a:gd name="T21" fmla="*/ 0 h 916"/>
                              <a:gd name="T22" fmla="*/ 438150 w 690"/>
                              <a:gd name="T23" fmla="*/ 0 h 916"/>
                              <a:gd name="T24" fmla="*/ 437515 w 690"/>
                              <a:gd name="T25" fmla="*/ 451485 h 91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90" h="916">
                                <a:moveTo>
                                  <a:pt x="689" y="711"/>
                                </a:moveTo>
                                <a:lnTo>
                                  <a:pt x="677" y="746"/>
                                </a:lnTo>
                                <a:lnTo>
                                  <a:pt x="655" y="776"/>
                                </a:lnTo>
                                <a:lnTo>
                                  <a:pt x="631" y="796"/>
                                </a:lnTo>
                                <a:lnTo>
                                  <a:pt x="559" y="828"/>
                                </a:lnTo>
                                <a:lnTo>
                                  <a:pt x="343" y="916"/>
                                </a:lnTo>
                                <a:lnTo>
                                  <a:pt x="70" y="801"/>
                                </a:lnTo>
                                <a:lnTo>
                                  <a:pt x="29" y="771"/>
                                </a:lnTo>
                                <a:lnTo>
                                  <a:pt x="6" y="734"/>
                                </a:lnTo>
                                <a:lnTo>
                                  <a:pt x="0" y="702"/>
                                </a:lnTo>
                                <a:lnTo>
                                  <a:pt x="2" y="0"/>
                                </a:lnTo>
                                <a:lnTo>
                                  <a:pt x="690" y="0"/>
                                </a:lnTo>
                                <a:lnTo>
                                  <a:pt x="689" y="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3"/>
                        <wps:cNvSpPr>
                          <a:spLocks/>
                        </wps:cNvSpPr>
                        <wps:spPr bwMode="auto">
                          <a:xfrm>
                            <a:off x="79307" y="46306"/>
                            <a:ext cx="326429" cy="515066"/>
                          </a:xfrm>
                          <a:custGeom>
                            <a:avLst/>
                            <a:gdLst>
                              <a:gd name="T0" fmla="*/ 180975 w 514"/>
                              <a:gd name="T1" fmla="*/ 30480 h 811"/>
                              <a:gd name="T2" fmla="*/ 183515 w 514"/>
                              <a:gd name="T3" fmla="*/ 54610 h 811"/>
                              <a:gd name="T4" fmla="*/ 179070 w 514"/>
                              <a:gd name="T5" fmla="*/ 191135 h 811"/>
                              <a:gd name="T6" fmla="*/ 183515 w 514"/>
                              <a:gd name="T7" fmla="*/ 231775 h 811"/>
                              <a:gd name="T8" fmla="*/ 194310 w 514"/>
                              <a:gd name="T9" fmla="*/ 267970 h 811"/>
                              <a:gd name="T10" fmla="*/ 212090 w 514"/>
                              <a:gd name="T11" fmla="*/ 307975 h 811"/>
                              <a:gd name="T12" fmla="*/ 222250 w 514"/>
                              <a:gd name="T13" fmla="*/ 323850 h 811"/>
                              <a:gd name="T14" fmla="*/ 243205 w 514"/>
                              <a:gd name="T15" fmla="*/ 319405 h 811"/>
                              <a:gd name="T16" fmla="*/ 252730 w 514"/>
                              <a:gd name="T17" fmla="*/ 312420 h 811"/>
                              <a:gd name="T18" fmla="*/ 258445 w 514"/>
                              <a:gd name="T19" fmla="*/ 304800 h 811"/>
                              <a:gd name="T20" fmla="*/ 258445 w 514"/>
                              <a:gd name="T21" fmla="*/ 287020 h 811"/>
                              <a:gd name="T22" fmla="*/ 250825 w 514"/>
                              <a:gd name="T23" fmla="*/ 276860 h 811"/>
                              <a:gd name="T24" fmla="*/ 238760 w 514"/>
                              <a:gd name="T25" fmla="*/ 270510 h 811"/>
                              <a:gd name="T26" fmla="*/ 226060 w 514"/>
                              <a:gd name="T27" fmla="*/ 269240 h 811"/>
                              <a:gd name="T28" fmla="*/ 231775 w 514"/>
                              <a:gd name="T29" fmla="*/ 222885 h 811"/>
                              <a:gd name="T30" fmla="*/ 239395 w 514"/>
                              <a:gd name="T31" fmla="*/ 165100 h 811"/>
                              <a:gd name="T32" fmla="*/ 248920 w 514"/>
                              <a:gd name="T33" fmla="*/ 125095 h 811"/>
                              <a:gd name="T34" fmla="*/ 266065 w 514"/>
                              <a:gd name="T35" fmla="*/ 92710 h 811"/>
                              <a:gd name="T36" fmla="*/ 288925 w 514"/>
                              <a:gd name="T37" fmla="*/ 66040 h 811"/>
                              <a:gd name="T38" fmla="*/ 324485 w 514"/>
                              <a:gd name="T39" fmla="*/ 40640 h 811"/>
                              <a:gd name="T40" fmla="*/ 325755 w 514"/>
                              <a:gd name="T41" fmla="*/ 40640 h 811"/>
                              <a:gd name="T42" fmla="*/ 326390 w 514"/>
                              <a:gd name="T43" fmla="*/ 40005 h 811"/>
                              <a:gd name="T44" fmla="*/ 326390 w 514"/>
                              <a:gd name="T45" fmla="*/ 412115 h 811"/>
                              <a:gd name="T46" fmla="*/ 235585 w 514"/>
                              <a:gd name="T47" fmla="*/ 412115 h 811"/>
                              <a:gd name="T48" fmla="*/ 225425 w 514"/>
                              <a:gd name="T49" fmla="*/ 444500 h 811"/>
                              <a:gd name="T50" fmla="*/ 209550 w 514"/>
                              <a:gd name="T51" fmla="*/ 469900 h 811"/>
                              <a:gd name="T52" fmla="*/ 189230 w 514"/>
                              <a:gd name="T53" fmla="*/ 490220 h 811"/>
                              <a:gd name="T54" fmla="*/ 169545 w 514"/>
                              <a:gd name="T55" fmla="*/ 507365 h 811"/>
                              <a:gd name="T56" fmla="*/ 165735 w 514"/>
                              <a:gd name="T57" fmla="*/ 513080 h 811"/>
                              <a:gd name="T58" fmla="*/ 163830 w 514"/>
                              <a:gd name="T59" fmla="*/ 514985 h 811"/>
                              <a:gd name="T60" fmla="*/ 150495 w 514"/>
                              <a:gd name="T61" fmla="*/ 501015 h 811"/>
                              <a:gd name="T62" fmla="*/ 133350 w 514"/>
                              <a:gd name="T63" fmla="*/ 487680 h 811"/>
                              <a:gd name="T64" fmla="*/ 113030 w 514"/>
                              <a:gd name="T65" fmla="*/ 464185 h 811"/>
                              <a:gd name="T66" fmla="*/ 96520 w 514"/>
                              <a:gd name="T67" fmla="*/ 433070 h 811"/>
                              <a:gd name="T68" fmla="*/ 92075 w 514"/>
                              <a:gd name="T69" fmla="*/ 414020 h 811"/>
                              <a:gd name="T70" fmla="*/ 92075 w 514"/>
                              <a:gd name="T71" fmla="*/ 412750 h 811"/>
                              <a:gd name="T72" fmla="*/ 0 w 514"/>
                              <a:gd name="T73" fmla="*/ 412115 h 811"/>
                              <a:gd name="T74" fmla="*/ 0 w 514"/>
                              <a:gd name="T75" fmla="*/ 38100 h 811"/>
                              <a:gd name="T76" fmla="*/ 20955 w 514"/>
                              <a:gd name="T77" fmla="*/ 50165 h 811"/>
                              <a:gd name="T78" fmla="*/ 51435 w 514"/>
                              <a:gd name="T79" fmla="*/ 77470 h 811"/>
                              <a:gd name="T80" fmla="*/ 71755 w 514"/>
                              <a:gd name="T81" fmla="*/ 109220 h 811"/>
                              <a:gd name="T82" fmla="*/ 83185 w 514"/>
                              <a:gd name="T83" fmla="*/ 140970 h 811"/>
                              <a:gd name="T84" fmla="*/ 90170 w 514"/>
                              <a:gd name="T85" fmla="*/ 184150 h 811"/>
                              <a:gd name="T86" fmla="*/ 100330 w 514"/>
                              <a:gd name="T87" fmla="*/ 270510 h 811"/>
                              <a:gd name="T88" fmla="*/ 86360 w 514"/>
                              <a:gd name="T89" fmla="*/ 271145 h 811"/>
                              <a:gd name="T90" fmla="*/ 76835 w 514"/>
                              <a:gd name="T91" fmla="*/ 277495 h 811"/>
                              <a:gd name="T92" fmla="*/ 69215 w 514"/>
                              <a:gd name="T93" fmla="*/ 287020 h 811"/>
                              <a:gd name="T94" fmla="*/ 67310 w 514"/>
                              <a:gd name="T95" fmla="*/ 296545 h 811"/>
                              <a:gd name="T96" fmla="*/ 71120 w 514"/>
                              <a:gd name="T97" fmla="*/ 309245 h 811"/>
                              <a:gd name="T98" fmla="*/ 76835 w 514"/>
                              <a:gd name="T99" fmla="*/ 315595 h 811"/>
                              <a:gd name="T100" fmla="*/ 86995 w 514"/>
                              <a:gd name="T101" fmla="*/ 321310 h 811"/>
                              <a:gd name="T102" fmla="*/ 100330 w 514"/>
                              <a:gd name="T103" fmla="*/ 323850 h 811"/>
                              <a:gd name="T104" fmla="*/ 104140 w 514"/>
                              <a:gd name="T105" fmla="*/ 323850 h 811"/>
                              <a:gd name="T106" fmla="*/ 131445 w 514"/>
                              <a:gd name="T107" fmla="*/ 271145 h 811"/>
                              <a:gd name="T108" fmla="*/ 146050 w 514"/>
                              <a:gd name="T109" fmla="*/ 217805 h 811"/>
                              <a:gd name="T110" fmla="*/ 148590 w 514"/>
                              <a:gd name="T111" fmla="*/ 172720 h 811"/>
                              <a:gd name="T112" fmla="*/ 144145 w 514"/>
                              <a:gd name="T113" fmla="*/ 43180 h 811"/>
                              <a:gd name="T114" fmla="*/ 150495 w 514"/>
                              <a:gd name="T115" fmla="*/ 17780 h 811"/>
                              <a:gd name="T116" fmla="*/ 163195 w 514"/>
                              <a:gd name="T117" fmla="*/ 0 h 811"/>
                              <a:gd name="T118" fmla="*/ 171450 w 514"/>
                              <a:gd name="T119" fmla="*/ 10160 h 811"/>
                              <a:gd name="T120" fmla="*/ 180975 w 514"/>
                              <a:gd name="T121" fmla="*/ 30480 h 811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14" h="811">
                                <a:moveTo>
                                  <a:pt x="285" y="48"/>
                                </a:moveTo>
                                <a:lnTo>
                                  <a:pt x="289" y="86"/>
                                </a:lnTo>
                                <a:lnTo>
                                  <a:pt x="282" y="301"/>
                                </a:lnTo>
                                <a:lnTo>
                                  <a:pt x="289" y="365"/>
                                </a:lnTo>
                                <a:lnTo>
                                  <a:pt x="306" y="422"/>
                                </a:lnTo>
                                <a:lnTo>
                                  <a:pt x="334" y="485"/>
                                </a:lnTo>
                                <a:lnTo>
                                  <a:pt x="350" y="510"/>
                                </a:lnTo>
                                <a:lnTo>
                                  <a:pt x="383" y="503"/>
                                </a:lnTo>
                                <a:lnTo>
                                  <a:pt x="398" y="492"/>
                                </a:lnTo>
                                <a:lnTo>
                                  <a:pt x="407" y="480"/>
                                </a:lnTo>
                                <a:lnTo>
                                  <a:pt x="407" y="452"/>
                                </a:lnTo>
                                <a:lnTo>
                                  <a:pt x="395" y="436"/>
                                </a:lnTo>
                                <a:lnTo>
                                  <a:pt x="376" y="426"/>
                                </a:lnTo>
                                <a:lnTo>
                                  <a:pt x="356" y="424"/>
                                </a:lnTo>
                                <a:lnTo>
                                  <a:pt x="365" y="351"/>
                                </a:lnTo>
                                <a:lnTo>
                                  <a:pt x="377" y="260"/>
                                </a:lnTo>
                                <a:lnTo>
                                  <a:pt x="392" y="197"/>
                                </a:lnTo>
                                <a:lnTo>
                                  <a:pt x="419" y="146"/>
                                </a:lnTo>
                                <a:lnTo>
                                  <a:pt x="455" y="104"/>
                                </a:lnTo>
                                <a:lnTo>
                                  <a:pt x="511" y="64"/>
                                </a:lnTo>
                                <a:lnTo>
                                  <a:pt x="513" y="64"/>
                                </a:lnTo>
                                <a:lnTo>
                                  <a:pt x="514" y="63"/>
                                </a:lnTo>
                                <a:lnTo>
                                  <a:pt x="514" y="649"/>
                                </a:lnTo>
                                <a:lnTo>
                                  <a:pt x="371" y="649"/>
                                </a:lnTo>
                                <a:lnTo>
                                  <a:pt x="355" y="700"/>
                                </a:lnTo>
                                <a:lnTo>
                                  <a:pt x="330" y="740"/>
                                </a:lnTo>
                                <a:lnTo>
                                  <a:pt x="298" y="772"/>
                                </a:lnTo>
                                <a:lnTo>
                                  <a:pt x="267" y="799"/>
                                </a:lnTo>
                                <a:lnTo>
                                  <a:pt x="261" y="808"/>
                                </a:lnTo>
                                <a:lnTo>
                                  <a:pt x="258" y="811"/>
                                </a:lnTo>
                                <a:lnTo>
                                  <a:pt x="237" y="789"/>
                                </a:lnTo>
                                <a:lnTo>
                                  <a:pt x="210" y="768"/>
                                </a:lnTo>
                                <a:lnTo>
                                  <a:pt x="178" y="731"/>
                                </a:lnTo>
                                <a:lnTo>
                                  <a:pt x="152" y="682"/>
                                </a:lnTo>
                                <a:lnTo>
                                  <a:pt x="145" y="652"/>
                                </a:lnTo>
                                <a:lnTo>
                                  <a:pt x="145" y="650"/>
                                </a:lnTo>
                                <a:lnTo>
                                  <a:pt x="0" y="649"/>
                                </a:lnTo>
                                <a:lnTo>
                                  <a:pt x="0" y="60"/>
                                </a:lnTo>
                                <a:lnTo>
                                  <a:pt x="33" y="79"/>
                                </a:lnTo>
                                <a:lnTo>
                                  <a:pt x="81" y="122"/>
                                </a:lnTo>
                                <a:lnTo>
                                  <a:pt x="113" y="172"/>
                                </a:lnTo>
                                <a:lnTo>
                                  <a:pt x="131" y="222"/>
                                </a:lnTo>
                                <a:lnTo>
                                  <a:pt x="142" y="290"/>
                                </a:lnTo>
                                <a:lnTo>
                                  <a:pt x="158" y="426"/>
                                </a:lnTo>
                                <a:lnTo>
                                  <a:pt x="136" y="427"/>
                                </a:lnTo>
                                <a:lnTo>
                                  <a:pt x="121" y="437"/>
                                </a:lnTo>
                                <a:lnTo>
                                  <a:pt x="109" y="452"/>
                                </a:lnTo>
                                <a:lnTo>
                                  <a:pt x="106" y="467"/>
                                </a:lnTo>
                                <a:lnTo>
                                  <a:pt x="112" y="487"/>
                                </a:lnTo>
                                <a:lnTo>
                                  <a:pt x="121" y="497"/>
                                </a:lnTo>
                                <a:lnTo>
                                  <a:pt x="137" y="506"/>
                                </a:lnTo>
                                <a:lnTo>
                                  <a:pt x="158" y="510"/>
                                </a:lnTo>
                                <a:lnTo>
                                  <a:pt x="164" y="510"/>
                                </a:lnTo>
                                <a:lnTo>
                                  <a:pt x="207" y="427"/>
                                </a:lnTo>
                                <a:lnTo>
                                  <a:pt x="230" y="343"/>
                                </a:lnTo>
                                <a:lnTo>
                                  <a:pt x="234" y="272"/>
                                </a:lnTo>
                                <a:lnTo>
                                  <a:pt x="227" y="68"/>
                                </a:lnTo>
                                <a:lnTo>
                                  <a:pt x="237" y="28"/>
                                </a:lnTo>
                                <a:lnTo>
                                  <a:pt x="257" y="0"/>
                                </a:lnTo>
                                <a:lnTo>
                                  <a:pt x="270" y="16"/>
                                </a:lnTo>
                                <a:lnTo>
                                  <a:pt x="285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44"/>
                        <wps:cNvSpPr>
                          <a:spLocks/>
                        </wps:cNvSpPr>
                        <wps:spPr bwMode="auto">
                          <a:xfrm>
                            <a:off x="106610" y="139718"/>
                            <a:ext cx="43204" cy="188524"/>
                          </a:xfrm>
                          <a:custGeom>
                            <a:avLst/>
                            <a:gdLst>
                              <a:gd name="T0" fmla="*/ 20320 w 68"/>
                              <a:gd name="T1" fmla="*/ 27305 h 297"/>
                              <a:gd name="T2" fmla="*/ 30480 w 68"/>
                              <a:gd name="T3" fmla="*/ 59055 h 297"/>
                              <a:gd name="T4" fmla="*/ 39370 w 68"/>
                              <a:gd name="T5" fmla="*/ 124460 h 297"/>
                              <a:gd name="T6" fmla="*/ 43180 w 68"/>
                              <a:gd name="T7" fmla="*/ 156210 h 297"/>
                              <a:gd name="T8" fmla="*/ 30480 w 68"/>
                              <a:gd name="T9" fmla="*/ 164465 h 297"/>
                              <a:gd name="T10" fmla="*/ 19050 w 68"/>
                              <a:gd name="T11" fmla="*/ 179070 h 297"/>
                              <a:gd name="T12" fmla="*/ 15240 w 68"/>
                              <a:gd name="T13" fmla="*/ 188595 h 297"/>
                              <a:gd name="T14" fmla="*/ 0 w 68"/>
                              <a:gd name="T15" fmla="*/ 188595 h 297"/>
                              <a:gd name="T16" fmla="*/ 0 w 68"/>
                              <a:gd name="T17" fmla="*/ 0 h 297"/>
                              <a:gd name="T18" fmla="*/ 1905 w 68"/>
                              <a:gd name="T19" fmla="*/ 0 h 297"/>
                              <a:gd name="T20" fmla="*/ 20320 w 68"/>
                              <a:gd name="T21" fmla="*/ 27305 h 297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8" h="297">
                                <a:moveTo>
                                  <a:pt x="32" y="43"/>
                                </a:moveTo>
                                <a:lnTo>
                                  <a:pt x="48" y="93"/>
                                </a:lnTo>
                                <a:lnTo>
                                  <a:pt x="62" y="196"/>
                                </a:lnTo>
                                <a:lnTo>
                                  <a:pt x="68" y="246"/>
                                </a:lnTo>
                                <a:lnTo>
                                  <a:pt x="48" y="259"/>
                                </a:lnTo>
                                <a:lnTo>
                                  <a:pt x="30" y="282"/>
                                </a:lnTo>
                                <a:lnTo>
                                  <a:pt x="24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2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45"/>
                        <wps:cNvSpPr>
                          <a:spLocks/>
                        </wps:cNvSpPr>
                        <wps:spPr bwMode="auto">
                          <a:xfrm>
                            <a:off x="337130" y="140918"/>
                            <a:ext cx="42604" cy="188024"/>
                          </a:xfrm>
                          <a:custGeom>
                            <a:avLst/>
                            <a:gdLst>
                              <a:gd name="T0" fmla="*/ 26035 w 67"/>
                              <a:gd name="T1" fmla="*/ 187960 h 296"/>
                              <a:gd name="T2" fmla="*/ 20320 w 67"/>
                              <a:gd name="T3" fmla="*/ 173990 h 296"/>
                              <a:gd name="T4" fmla="*/ 9525 w 67"/>
                              <a:gd name="T5" fmla="*/ 161925 h 296"/>
                              <a:gd name="T6" fmla="*/ 635 w 67"/>
                              <a:gd name="T7" fmla="*/ 156210 h 296"/>
                              <a:gd name="T8" fmla="*/ 0 w 67"/>
                              <a:gd name="T9" fmla="*/ 155575 h 296"/>
                              <a:gd name="T10" fmla="*/ 3810 w 67"/>
                              <a:gd name="T11" fmla="*/ 114935 h 296"/>
                              <a:gd name="T12" fmla="*/ 12700 w 67"/>
                              <a:gd name="T13" fmla="*/ 51435 h 296"/>
                              <a:gd name="T14" fmla="*/ 27305 w 67"/>
                              <a:gd name="T15" fmla="*/ 19050 h 296"/>
                              <a:gd name="T16" fmla="*/ 41275 w 67"/>
                              <a:gd name="T17" fmla="*/ 0 h 296"/>
                              <a:gd name="T18" fmla="*/ 42545 w 67"/>
                              <a:gd name="T19" fmla="*/ 187960 h 296"/>
                              <a:gd name="T20" fmla="*/ 26035 w 67"/>
                              <a:gd name="T21" fmla="*/ 187960 h 29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7" h="296">
                                <a:moveTo>
                                  <a:pt x="41" y="296"/>
                                </a:moveTo>
                                <a:lnTo>
                                  <a:pt x="32" y="274"/>
                                </a:lnTo>
                                <a:lnTo>
                                  <a:pt x="15" y="255"/>
                                </a:lnTo>
                                <a:lnTo>
                                  <a:pt x="1" y="246"/>
                                </a:lnTo>
                                <a:lnTo>
                                  <a:pt x="0" y="245"/>
                                </a:lnTo>
                                <a:lnTo>
                                  <a:pt x="6" y="181"/>
                                </a:lnTo>
                                <a:lnTo>
                                  <a:pt x="20" y="81"/>
                                </a:lnTo>
                                <a:lnTo>
                                  <a:pt x="43" y="30"/>
                                </a:lnTo>
                                <a:lnTo>
                                  <a:pt x="65" y="0"/>
                                </a:lnTo>
                                <a:lnTo>
                                  <a:pt x="67" y="296"/>
                                </a:lnTo>
                                <a:lnTo>
                                  <a:pt x="41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46"/>
                        <wps:cNvSpPr>
                          <a:spLocks/>
                        </wps:cNvSpPr>
                        <wps:spPr bwMode="auto">
                          <a:xfrm>
                            <a:off x="212019" y="310540"/>
                            <a:ext cx="60405" cy="84411"/>
                          </a:xfrm>
                          <a:custGeom>
                            <a:avLst/>
                            <a:gdLst>
                              <a:gd name="T0" fmla="*/ 60325 w 95"/>
                              <a:gd name="T1" fmla="*/ 65405 h 133"/>
                              <a:gd name="T2" fmla="*/ 38100 w 95"/>
                              <a:gd name="T3" fmla="*/ 77470 h 133"/>
                              <a:gd name="T4" fmla="*/ 31115 w 95"/>
                              <a:gd name="T5" fmla="*/ 84455 h 133"/>
                              <a:gd name="T6" fmla="*/ 10160 w 95"/>
                              <a:gd name="T7" fmla="*/ 69850 h 133"/>
                              <a:gd name="T8" fmla="*/ 635 w 95"/>
                              <a:gd name="T9" fmla="*/ 66040 h 133"/>
                              <a:gd name="T10" fmla="*/ 0 w 95"/>
                              <a:gd name="T11" fmla="*/ 66040 h 133"/>
                              <a:gd name="T12" fmla="*/ 19685 w 95"/>
                              <a:gd name="T13" fmla="*/ 27305 h 133"/>
                              <a:gd name="T14" fmla="*/ 30480 w 95"/>
                              <a:gd name="T15" fmla="*/ 0 h 133"/>
                              <a:gd name="T16" fmla="*/ 48260 w 95"/>
                              <a:gd name="T17" fmla="*/ 45085 h 133"/>
                              <a:gd name="T18" fmla="*/ 60325 w 95"/>
                              <a:gd name="T19" fmla="*/ 65405 h 133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5" h="133">
                                <a:moveTo>
                                  <a:pt x="95" y="103"/>
                                </a:moveTo>
                                <a:lnTo>
                                  <a:pt x="60" y="122"/>
                                </a:lnTo>
                                <a:lnTo>
                                  <a:pt x="49" y="133"/>
                                </a:lnTo>
                                <a:lnTo>
                                  <a:pt x="16" y="110"/>
                                </a:lnTo>
                                <a:lnTo>
                                  <a:pt x="1" y="104"/>
                                </a:lnTo>
                                <a:lnTo>
                                  <a:pt x="0" y="104"/>
                                </a:lnTo>
                                <a:lnTo>
                                  <a:pt x="31" y="43"/>
                                </a:lnTo>
                                <a:lnTo>
                                  <a:pt x="48" y="0"/>
                                </a:lnTo>
                                <a:lnTo>
                                  <a:pt x="76" y="71"/>
                                </a:lnTo>
                                <a:lnTo>
                                  <a:pt x="95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47"/>
                        <wps:cNvSpPr>
                          <a:spLocks/>
                        </wps:cNvSpPr>
                        <wps:spPr bwMode="auto">
                          <a:xfrm>
                            <a:off x="106610" y="355645"/>
                            <a:ext cx="65406" cy="76210"/>
                          </a:xfrm>
                          <a:custGeom>
                            <a:avLst/>
                            <a:gdLst>
                              <a:gd name="T0" fmla="*/ 22225 w 103"/>
                              <a:gd name="T1" fmla="*/ 15875 h 120"/>
                              <a:gd name="T2" fmla="*/ 38100 w 103"/>
                              <a:gd name="T3" fmla="*/ 29845 h 120"/>
                              <a:gd name="T4" fmla="*/ 59690 w 103"/>
                              <a:gd name="T5" fmla="*/ 38735 h 120"/>
                              <a:gd name="T6" fmla="*/ 65405 w 103"/>
                              <a:gd name="T7" fmla="*/ 39370 h 120"/>
                              <a:gd name="T8" fmla="*/ 61595 w 103"/>
                              <a:gd name="T9" fmla="*/ 68580 h 120"/>
                              <a:gd name="T10" fmla="*/ 61595 w 103"/>
                              <a:gd name="T11" fmla="*/ 76200 h 120"/>
                              <a:gd name="T12" fmla="*/ 0 w 103"/>
                              <a:gd name="T13" fmla="*/ 76200 h 120"/>
                              <a:gd name="T14" fmla="*/ 0 w 103"/>
                              <a:gd name="T15" fmla="*/ 0 h 120"/>
                              <a:gd name="T16" fmla="*/ 14605 w 103"/>
                              <a:gd name="T17" fmla="*/ 0 h 120"/>
                              <a:gd name="T18" fmla="*/ 22225 w 103"/>
                              <a:gd name="T19" fmla="*/ 15875 h 12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0">
                                <a:moveTo>
                                  <a:pt x="35" y="25"/>
                                </a:moveTo>
                                <a:lnTo>
                                  <a:pt x="60" y="47"/>
                                </a:lnTo>
                                <a:lnTo>
                                  <a:pt x="94" y="61"/>
                                </a:lnTo>
                                <a:lnTo>
                                  <a:pt x="103" y="62"/>
                                </a:lnTo>
                                <a:lnTo>
                                  <a:pt x="97" y="108"/>
                                </a:lnTo>
                                <a:lnTo>
                                  <a:pt x="97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3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8"/>
                        <wps:cNvSpPr>
                          <a:spLocks/>
                        </wps:cNvSpPr>
                        <wps:spPr bwMode="auto">
                          <a:xfrm>
                            <a:off x="313028" y="356245"/>
                            <a:ext cx="65406" cy="76810"/>
                          </a:xfrm>
                          <a:custGeom>
                            <a:avLst/>
                            <a:gdLst>
                              <a:gd name="T0" fmla="*/ 65405 w 103"/>
                              <a:gd name="T1" fmla="*/ 76835 h 121"/>
                              <a:gd name="T2" fmla="*/ 5080 w 103"/>
                              <a:gd name="T3" fmla="*/ 76835 h 121"/>
                              <a:gd name="T4" fmla="*/ 1905 w 103"/>
                              <a:gd name="T5" fmla="*/ 45720 h 121"/>
                              <a:gd name="T6" fmla="*/ 0 w 103"/>
                              <a:gd name="T7" fmla="*/ 42545 h 121"/>
                              <a:gd name="T8" fmla="*/ 0 w 103"/>
                              <a:gd name="T9" fmla="*/ 38735 h 121"/>
                              <a:gd name="T10" fmla="*/ 29845 w 103"/>
                              <a:gd name="T11" fmla="*/ 29210 h 121"/>
                              <a:gd name="T12" fmla="*/ 46355 w 103"/>
                              <a:gd name="T13" fmla="*/ 10795 h 121"/>
                              <a:gd name="T14" fmla="*/ 50165 w 103"/>
                              <a:gd name="T15" fmla="*/ 0 h 121"/>
                              <a:gd name="T16" fmla="*/ 65405 w 103"/>
                              <a:gd name="T17" fmla="*/ 0 h 121"/>
                              <a:gd name="T18" fmla="*/ 65405 w 103"/>
                              <a:gd name="T19" fmla="*/ 76835 h 121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1">
                                <a:moveTo>
                                  <a:pt x="103" y="121"/>
                                </a:moveTo>
                                <a:lnTo>
                                  <a:pt x="8" y="121"/>
                                </a:lnTo>
                                <a:lnTo>
                                  <a:pt x="3" y="72"/>
                                </a:lnTo>
                                <a:lnTo>
                                  <a:pt x="0" y="67"/>
                                </a:lnTo>
                                <a:lnTo>
                                  <a:pt x="0" y="61"/>
                                </a:lnTo>
                                <a:lnTo>
                                  <a:pt x="47" y="46"/>
                                </a:lnTo>
                                <a:lnTo>
                                  <a:pt x="73" y="17"/>
                                </a:lnTo>
                                <a:lnTo>
                                  <a:pt x="79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9"/>
                        <wps:cNvSpPr>
                          <a:spLocks/>
                        </wps:cNvSpPr>
                        <wps:spPr bwMode="auto">
                          <a:xfrm>
                            <a:off x="196218" y="401951"/>
                            <a:ext cx="31703" cy="29904"/>
                          </a:xfrm>
                          <a:custGeom>
                            <a:avLst/>
                            <a:gdLst>
                              <a:gd name="T0" fmla="*/ 22225 w 50"/>
                              <a:gd name="T1" fmla="*/ 8255 h 47"/>
                              <a:gd name="T2" fmla="*/ 31115 w 50"/>
                              <a:gd name="T3" fmla="*/ 19685 h 47"/>
                              <a:gd name="T4" fmla="*/ 31750 w 50"/>
                              <a:gd name="T5" fmla="*/ 27305 h 47"/>
                              <a:gd name="T6" fmla="*/ 31750 w 50"/>
                              <a:gd name="T7" fmla="*/ 29845 h 47"/>
                              <a:gd name="T8" fmla="*/ 0 w 50"/>
                              <a:gd name="T9" fmla="*/ 29845 h 47"/>
                              <a:gd name="T10" fmla="*/ 4445 w 50"/>
                              <a:gd name="T11" fmla="*/ 0 h 47"/>
                              <a:gd name="T12" fmla="*/ 12700 w 50"/>
                              <a:gd name="T13" fmla="*/ 1905 h 47"/>
                              <a:gd name="T14" fmla="*/ 22225 w 50"/>
                              <a:gd name="T15" fmla="*/ 825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0" h="47">
                                <a:moveTo>
                                  <a:pt x="35" y="13"/>
                                </a:moveTo>
                                <a:lnTo>
                                  <a:pt x="49" y="31"/>
                                </a:lnTo>
                                <a:lnTo>
                                  <a:pt x="50" y="43"/>
                                </a:lnTo>
                                <a:lnTo>
                                  <a:pt x="50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0"/>
                                </a:lnTo>
                                <a:lnTo>
                                  <a:pt x="20" y="3"/>
                                </a:lnTo>
                                <a:lnTo>
                                  <a:pt x="35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50"/>
                        <wps:cNvSpPr>
                          <a:spLocks/>
                        </wps:cNvSpPr>
                        <wps:spPr bwMode="auto">
                          <a:xfrm>
                            <a:off x="256523" y="401951"/>
                            <a:ext cx="32403" cy="29904"/>
                          </a:xfrm>
                          <a:custGeom>
                            <a:avLst/>
                            <a:gdLst>
                              <a:gd name="T0" fmla="*/ 32385 w 51"/>
                              <a:gd name="T1" fmla="*/ 24765 h 47"/>
                              <a:gd name="T2" fmla="*/ 32385 w 51"/>
                              <a:gd name="T3" fmla="*/ 29845 h 47"/>
                              <a:gd name="T4" fmla="*/ 0 w 51"/>
                              <a:gd name="T5" fmla="*/ 29845 h 47"/>
                              <a:gd name="T6" fmla="*/ 4445 w 51"/>
                              <a:gd name="T7" fmla="*/ 13970 h 47"/>
                              <a:gd name="T8" fmla="*/ 11430 w 51"/>
                              <a:gd name="T9" fmla="*/ 6350 h 47"/>
                              <a:gd name="T10" fmla="*/ 23495 w 51"/>
                              <a:gd name="T11" fmla="*/ 0 h 47"/>
                              <a:gd name="T12" fmla="*/ 28575 w 51"/>
                              <a:gd name="T13" fmla="*/ 0 h 47"/>
                              <a:gd name="T14" fmla="*/ 32385 w 51"/>
                              <a:gd name="T15" fmla="*/ 2476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1" h="47">
                                <a:moveTo>
                                  <a:pt x="51" y="39"/>
                                </a:moveTo>
                                <a:lnTo>
                                  <a:pt x="51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22"/>
                                </a:lnTo>
                                <a:lnTo>
                                  <a:pt x="18" y="10"/>
                                </a:lnTo>
                                <a:lnTo>
                                  <a:pt x="37" y="0"/>
                                </a:lnTo>
                                <a:lnTo>
                                  <a:pt x="45" y="0"/>
                                </a:lnTo>
                                <a:lnTo>
                                  <a:pt x="51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51"/>
                        <wps:cNvSpPr>
                          <a:spLocks/>
                        </wps:cNvSpPr>
                        <wps:spPr bwMode="auto">
                          <a:xfrm>
                            <a:off x="198718" y="459159"/>
                            <a:ext cx="29203" cy="51407"/>
                          </a:xfrm>
                          <a:custGeom>
                            <a:avLst/>
                            <a:gdLst>
                              <a:gd name="T0" fmla="*/ 29210 w 46"/>
                              <a:gd name="T1" fmla="*/ 51435 h 81"/>
                              <a:gd name="T2" fmla="*/ 13970 w 46"/>
                              <a:gd name="T3" fmla="*/ 33655 h 81"/>
                              <a:gd name="T4" fmla="*/ 1905 w 46"/>
                              <a:gd name="T5" fmla="*/ 6350 h 81"/>
                              <a:gd name="T6" fmla="*/ 0 w 46"/>
                              <a:gd name="T7" fmla="*/ 0 h 81"/>
                              <a:gd name="T8" fmla="*/ 29210 w 46"/>
                              <a:gd name="T9" fmla="*/ 0 h 81"/>
                              <a:gd name="T10" fmla="*/ 29210 w 46"/>
                              <a:gd name="T11" fmla="*/ 51435 h 81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1">
                                <a:moveTo>
                                  <a:pt x="46" y="81"/>
                                </a:moveTo>
                                <a:lnTo>
                                  <a:pt x="22" y="53"/>
                                </a:lnTo>
                                <a:lnTo>
                                  <a:pt x="3" y="10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52"/>
                        <wps:cNvSpPr>
                          <a:spLocks/>
                        </wps:cNvSpPr>
                        <wps:spPr bwMode="auto">
                          <a:xfrm>
                            <a:off x="256523" y="459159"/>
                            <a:ext cx="29203" cy="52007"/>
                          </a:xfrm>
                          <a:custGeom>
                            <a:avLst/>
                            <a:gdLst>
                              <a:gd name="T0" fmla="*/ 19050 w 46"/>
                              <a:gd name="T1" fmla="*/ 27305 h 82"/>
                              <a:gd name="T2" fmla="*/ 1905 w 46"/>
                              <a:gd name="T3" fmla="*/ 50165 h 82"/>
                              <a:gd name="T4" fmla="*/ 0 w 46"/>
                              <a:gd name="T5" fmla="*/ 52070 h 82"/>
                              <a:gd name="T6" fmla="*/ 0 w 46"/>
                              <a:gd name="T7" fmla="*/ 0 h 82"/>
                              <a:gd name="T8" fmla="*/ 29210 w 46"/>
                              <a:gd name="T9" fmla="*/ 0 h 82"/>
                              <a:gd name="T10" fmla="*/ 19050 w 46"/>
                              <a:gd name="T11" fmla="*/ 27305 h 82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2">
                                <a:moveTo>
                                  <a:pt x="30" y="43"/>
                                </a:moveTo>
                                <a:lnTo>
                                  <a:pt x="3" y="79"/>
                                </a:lnTo>
                                <a:lnTo>
                                  <a:pt x="0" y="82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3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8C7A156" id="Полотно 39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997;height:6273;visibility:visible;mso-wrap-style:square">
                  <v:fill o:detectmouseclick="t"/>
                  <v:path o:connecttype="none"/>
                </v:shape>
                <v:shape id="Freeform 41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" path="m709,728r-10,32l678,790r-39,29l356,937,256,897,64,815,42,799,19,772,4,739,,686,,,711,r-2,728xe" fillcolor="black" stroked="f">
                  <v:path arrowok="t" o:connecttype="custom" o:connectlocs="285921985,293587762;281889235,306492719;273420460,318591116;257692734,330286233;143565905,377873260;103238404,361742064;25809601,328673113;16937551,322220635;7662225,311332078;1613100,298023841;0,276650007;0,0;286728535,0;285921985,293587762" o:connectangles="0,0,0,0,0,0,0,0,0,0,0,0,0,0"/>
                </v:shape>
                <v:shape id="Freeform 42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" path="m689,711r-12,35l655,776r-24,20l559,828,343,916,70,801,29,771,6,734,,702,2,,690,r-1,711xe" stroked="f">
                  <v:path arrowok="t" o:connecttype="custom" o:connectlocs="277878458,286749164;273038775,300864805;264166023,312963926;254486658,321030007;225448560,333935736;138334269,369426490;28231483,323046527;11695900,310947406;2419841,296025157;0,283119428;806614,0;278281765,0;277878458,286749164" o:connectangles="0,0,0,0,0,0,0,0,0,0,0,0,0"/>
                </v:shape>
                <v:shape id="Freeform 43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<v:path arrowok="t" o:connecttype="custom" o:connectlocs="114932857,19357844;116545949,34682804;113723037,121389815;116545949,147200274;123401593,170187714;134693242,195594885;141145613,205677095;154453628,202854076;160502726,198417903;164132185,193578442;164132185,182286367;159292906,175833752;151630716,171800868;143565252,170994291;147194711,141554236;152033989,104854990;158083087,79447819;168971463,58880110;183489297,41941996;206072595,25810459;206879142,25810459;207282415,25407171;207282415,261734186;149614350,261734186;143161979,282301895;133080150,298433432;120175408,311338662;107673939,322227449;105254300,325857045;104044481,327066910;95575744,318194565;84687368,309725508;71782626,294803836;61297524,275042704;58474611,262944051;58474611,262137474;0,261734186;0,24197305;13308015,31859785;32665128,49201187;45569869,69365609;52828787,89530030;57264792,116953642;63717163,171800868;54845153,172204156;48796055,176237040;43956777,182286367;42746957,188335693;45166596,196401461;48796055,200434346;55248426,204063941;63717163,205677095;66136802,205677095;83477548,172204156;92752832,138327929;94365924,109694451;91543012,27423613;95575744,11292076;103641208,0;108883759,6452615;114932857,19357844" o:connectangles="0,0,0,0,0,0,0,0,0,0,0,0,0,0,0,0,0,0,0,0,0,0,0,0,0,0,0,0,0,0,0,0,0,0,0,0,0,0,0,0,0,0,0,0,0,0,0,0,0,0,0,0,0,0,0,0,0,0,0,0,0"/>
                </v:shape>
                <v:shape id="Freeform 44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" path="m32,43l48,93,62,196r6,50l48,259,30,282r-6,15l,297,,,3,,32,43xe" stroked="f">
                  <v:path arrowok="t" o:connecttype="custom" o:connectlocs="12910372,17332148;19365558,37485807;25013845,79002347;27434540,99156007;19365558,104395958;12103474,113666642;9682779,119712740;0,119712740;0,0;1210347,0;12910372,17332148" o:connectangles="0,0,0,0,0,0,0,0,0,0,0"/>
                </v:shape>
                <v:shape id="Freeform 45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" path="m41,296l32,274,15,255,1,246,,245,6,181,20,81,43,30,65,r2,296l41,296xe" stroked="f">
                  <v:path arrowok="t" o:connecttype="custom" o:connectlocs="16555151,119395240;12921094,110521269;6056763,102857386;403784,99227125;0,98823763;2422705,73008576;8075684,32672346;17362720,12100869;26245972,0;27053540,119395240;16555151,119395240" o:connectangles="0,0,0,0,0,0,0,0,0,0,0"/>
                </v:shape>
                <v:shape id="Freeform 46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" path="m95,103l60,122,49,133,16,110,1,104r-1,l31,43,48,,76,71r19,32xe" stroked="f">
                  <v:path arrowok="t" o:connecttype="custom" o:connectlocs="38357175,41510537;24225584,49167821;19784227,53600985;6460156,44331642;403760,41913552;0,41913552;12516552,17329642;19380467,0;30685740,28614060;38357175,41510537" o:connectangles="0,0,0,0,0,0,0,0,0,0"/>
                </v:shape>
                <v:shape id="Freeform 47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" path="m35,25l60,47,94,61r9,1l97,108r,12l,120,,,23,,35,25xe" stroked="f">
                  <v:path arrowok="t" o:connecttype="custom" o:connectlocs="14113091,10081948;24193870,18954062;37903730,24599953;41532810,25003231;39113423,43554015;39113423,48393350;0,48393350;0,0;9274317,0;14113091,10081948" o:connectangles="0,0,0,0,0,0,0,0,0,0"/>
                </v:shape>
                <v:shape id="Freeform 48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" path="m103,121r-95,l3,72,,67,,61,47,46,73,17,79,r24,l103,121xe" stroked="f">
                  <v:path arrowok="t" o:connecttype="custom" o:connectlocs="41532810,48774350;3225849,48774350;1209693,29022754;0,27007285;0,24588722;18951865,18542315;29435875,6852595;31855262,0;41532810,0;41532810,48774350" o:connectangles="0,0,0,0,0,0,0,0,0,0"/>
                </v:shape>
                <v:shape id="Freeform 49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" path="m35,13l49,31r1,12l50,47,,47,7,,20,3,35,13xe" stroked="f">
                  <v:path arrowok="t" o:connecttype="custom" o:connectlocs="14091983,5252288;19728777,12524686;20131405,17372951;20131405,18989040;0,18989040;2818397,0;8052562,1212066;14091983,5252288" o:connectangles="0,0,0,0,0,0,0,0"/>
                </v:shape>
                <v:shape id="Freeform 50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" path="m51,39r,8l,47,7,22,18,10,37,r8,l51,39xe" stroked="f">
                  <v:path arrowok="t" o:connecttype="custom" o:connectlocs="20575905,15756863;20575905,18989040;0,18989040;2824144,8888487;7262084,4040221;14927617,0;18155210,0;20575905,15756863" o:connectangles="0,0,0,0,0,0,0,0"/>
                </v:shape>
                <v:shape id="Freeform 51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" path="m46,81l22,53,3,10,,,46,r,81xe" stroked="f">
                  <v:path arrowok="t" o:connecttype="custom" o:connectlocs="18543905,32643445;8868824,21359291;1209385,4030055;0,0;18543905,0;18543905,32643445" o:connectangles="0,0,0,0,0,0"/>
                </v:shape>
                <v:shape id="Freeform 52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" path="m30,43l3,79,,82,,,46,,30,43xe" stroked="f">
                  <v:path arrowok="t" o:connecttype="custom" o:connectlocs="12093851,17317697;1209385,31816234;0,33024445;0,0;18543905,0;12093851,17317697" o:connectangles="0,0,0,0,0,0"/>
                </v:shape>
                <w10:anchorlock/>
              </v:group>
            </w:pict>
          </mc:Fallback>
        </mc:AlternateContent>
      </w:r>
    </w:p>
    <w:p w14:paraId="1C496633" w14:textId="77777777" w:rsidR="005D1A80" w:rsidRDefault="005D1A80" w:rsidP="005D1A80">
      <w:pPr>
        <w:pStyle w:val="a7"/>
        <w:keepNext/>
        <w:jc w:val="left"/>
        <w:rPr>
          <w:b w:val="0"/>
          <w:bCs w:val="0"/>
          <w:lang w:eastAsia="ru-RU"/>
        </w:rPr>
      </w:pPr>
    </w:p>
    <w:p w14:paraId="46E261CF" w14:textId="77777777" w:rsidR="005D1A80" w:rsidRDefault="005D1A80" w:rsidP="005D1A80">
      <w:pPr>
        <w:pStyle w:val="a7"/>
        <w:keepNext/>
        <w:spacing w:line="360" w:lineRule="auto"/>
        <w:rPr>
          <w:rFonts w:ascii="Times New Roman" w:hAnsi="Times New Roman"/>
          <w:spacing w:val="20"/>
        </w:rPr>
      </w:pPr>
      <w:r>
        <w:rPr>
          <w:rFonts w:ascii="Times New Roman" w:hAnsi="Times New Roman"/>
          <w:spacing w:val="20"/>
        </w:rPr>
        <w:t xml:space="preserve">СМІЛЯНСЬКА МІСЬКА  РАДА  </w:t>
      </w:r>
    </w:p>
    <w:p w14:paraId="75CF0D46" w14:textId="03BC4D30" w:rsidR="005D1A80" w:rsidRDefault="00A4607D" w:rsidP="005D1A80">
      <w:pPr>
        <w:pStyle w:val="a7"/>
        <w:keepNext/>
        <w:spacing w:line="360" w:lineRule="auto"/>
        <w:rPr>
          <w:rFonts w:ascii="Times New Roman" w:hAnsi="Times New Roman"/>
          <w:bCs w:val="0"/>
        </w:rPr>
      </w:pPr>
      <w:r>
        <w:rPr>
          <w:rFonts w:ascii="Times New Roman" w:hAnsi="Times New Roman"/>
          <w:bCs w:val="0"/>
        </w:rPr>
        <w:t xml:space="preserve">  </w:t>
      </w:r>
      <w:r w:rsidR="00616BB7">
        <w:rPr>
          <w:rFonts w:ascii="Times New Roman" w:hAnsi="Times New Roman"/>
          <w:bCs w:val="0"/>
        </w:rPr>
        <w:t xml:space="preserve">    </w:t>
      </w:r>
      <w:r w:rsidR="004C654A">
        <w:rPr>
          <w:rFonts w:ascii="Times New Roman" w:hAnsi="Times New Roman"/>
          <w:bCs w:val="0"/>
        </w:rPr>
        <w:t xml:space="preserve">   </w:t>
      </w:r>
      <w:r w:rsidR="005D1A80">
        <w:rPr>
          <w:rFonts w:ascii="Times New Roman" w:hAnsi="Times New Roman"/>
          <w:bCs w:val="0"/>
        </w:rPr>
        <w:t xml:space="preserve"> СЕСІЯ</w:t>
      </w:r>
    </w:p>
    <w:p w14:paraId="233D36C9" w14:textId="77777777" w:rsidR="005D1A80" w:rsidRDefault="005D1A80" w:rsidP="005D1A80">
      <w:pPr>
        <w:pStyle w:val="a7"/>
        <w:keepNext/>
        <w:spacing w:line="360" w:lineRule="auto"/>
        <w:rPr>
          <w:rFonts w:ascii="Times New Roman" w:hAnsi="Times New Roman"/>
          <w:bCs w:val="0"/>
        </w:rPr>
      </w:pPr>
    </w:p>
    <w:p w14:paraId="7E6B7656" w14:textId="77777777" w:rsidR="005D1A80" w:rsidRDefault="005D1A80" w:rsidP="005D1A80">
      <w:pPr>
        <w:pStyle w:val="a7"/>
        <w:keepNext/>
        <w:spacing w:line="360" w:lineRule="auto"/>
        <w:rPr>
          <w:rFonts w:ascii="Times New Roman" w:hAnsi="Times New Roman"/>
          <w:bCs w:val="0"/>
        </w:rPr>
      </w:pPr>
      <w:r>
        <w:rPr>
          <w:rFonts w:ascii="Times New Roman" w:hAnsi="Times New Roman"/>
          <w:bCs w:val="0"/>
        </w:rPr>
        <w:t xml:space="preserve">Р І Ш Е Н </w:t>
      </w:r>
      <w:proofErr w:type="spellStart"/>
      <w:r>
        <w:rPr>
          <w:rFonts w:ascii="Times New Roman" w:hAnsi="Times New Roman"/>
          <w:bCs w:val="0"/>
        </w:rPr>
        <w:t>Н</w:t>
      </w:r>
      <w:proofErr w:type="spellEnd"/>
      <w:r>
        <w:rPr>
          <w:rFonts w:ascii="Times New Roman" w:hAnsi="Times New Roman"/>
          <w:bCs w:val="0"/>
        </w:rPr>
        <w:t xml:space="preserve"> Я</w:t>
      </w:r>
    </w:p>
    <w:p w14:paraId="7BA7BFB8" w14:textId="77777777" w:rsidR="005D1A80" w:rsidRDefault="005D1A80" w:rsidP="005D1A80">
      <w:pPr>
        <w:pStyle w:val="a7"/>
        <w:keepNext/>
        <w:rPr>
          <w:rFonts w:ascii="Times New Roman" w:hAnsi="Times New Roman"/>
          <w:spacing w:val="20"/>
        </w:rPr>
      </w:pPr>
    </w:p>
    <w:p w14:paraId="6D72E70F" w14:textId="2C051B1F" w:rsidR="005D1A80" w:rsidRPr="00616BB7" w:rsidRDefault="004C654A" w:rsidP="005D1A80">
      <w:pPr>
        <w:pStyle w:val="a7"/>
        <w:keepNext/>
        <w:spacing w:line="360" w:lineRule="auto"/>
        <w:ind w:firstLine="252"/>
        <w:jc w:val="left"/>
        <w:rPr>
          <w:rFonts w:ascii="Times New Roman" w:hAnsi="Times New Roman"/>
          <w:b w:val="0"/>
          <w:bCs w:val="0"/>
          <w:lang w:val="ru-RU" w:eastAsia="x-none"/>
        </w:rPr>
      </w:pPr>
      <w:r>
        <w:rPr>
          <w:rFonts w:ascii="Times New Roman" w:hAnsi="Times New Roman"/>
          <w:b w:val="0"/>
          <w:bCs w:val="0"/>
          <w:lang w:val="ru-RU"/>
        </w:rPr>
        <w:t>__________</w:t>
      </w:r>
      <w:r w:rsidR="005D1A80">
        <w:rPr>
          <w:rFonts w:ascii="Times New Roman" w:hAnsi="Times New Roman"/>
          <w:b w:val="0"/>
          <w:bCs w:val="0"/>
        </w:rPr>
        <w:t xml:space="preserve">                                                                                 № </w:t>
      </w:r>
      <w:r w:rsidRPr="004C654A">
        <w:rPr>
          <w:rFonts w:ascii="Times New Roman" w:hAnsi="Times New Roman"/>
          <w:b w:val="0"/>
          <w:bCs w:val="0"/>
          <w:lang w:val="ru-RU"/>
        </w:rPr>
        <w:t>____________</w:t>
      </w:r>
    </w:p>
    <w:p w14:paraId="6C1715F8" w14:textId="77777777" w:rsidR="008702D2" w:rsidRDefault="008702D2" w:rsidP="00ED0870">
      <w:pPr>
        <w:ind w:left="-142" w:right="-143"/>
        <w:rPr>
          <w:sz w:val="28"/>
          <w:szCs w:val="28"/>
          <w:lang w:val="uk-UA"/>
        </w:rPr>
      </w:pPr>
    </w:p>
    <w:p w14:paraId="0219CF8F" w14:textId="77777777" w:rsidR="004C654A" w:rsidRDefault="008702D2" w:rsidP="004C654A">
      <w:pPr>
        <w:ind w:left="-142" w:right="-143"/>
        <w:rPr>
          <w:sz w:val="28"/>
          <w:szCs w:val="28"/>
          <w:lang w:val="uk-UA"/>
        </w:rPr>
      </w:pPr>
      <w:r w:rsidRPr="005D1A80">
        <w:rPr>
          <w:sz w:val="28"/>
          <w:szCs w:val="28"/>
          <w:lang w:val="uk-UA"/>
        </w:rPr>
        <w:t>Про</w:t>
      </w:r>
      <w:r w:rsidR="0085404E">
        <w:rPr>
          <w:sz w:val="28"/>
          <w:szCs w:val="28"/>
          <w:lang w:val="uk-UA"/>
        </w:rPr>
        <w:t xml:space="preserve"> </w:t>
      </w:r>
      <w:r w:rsidR="004C654A">
        <w:rPr>
          <w:sz w:val="28"/>
          <w:szCs w:val="28"/>
          <w:lang w:val="uk-UA"/>
        </w:rPr>
        <w:t>внесення змін до рішення міської</w:t>
      </w:r>
    </w:p>
    <w:p w14:paraId="70979137" w14:textId="47705C96" w:rsidR="004C654A" w:rsidRDefault="004C654A" w:rsidP="004C654A">
      <w:pPr>
        <w:ind w:left="-142" w:right="-14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ради від 25.12.2024 № 90</w:t>
      </w:r>
      <w:r w:rsidRPr="004C654A">
        <w:rPr>
          <w:sz w:val="28"/>
          <w:szCs w:val="28"/>
          <w:lang w:val="uk-UA"/>
        </w:rPr>
        <w:t>-4</w:t>
      </w:r>
      <w:r>
        <w:rPr>
          <w:sz w:val="28"/>
          <w:szCs w:val="28"/>
          <w:lang w:val="uk-UA"/>
        </w:rPr>
        <w:t>8</w:t>
      </w:r>
      <w:r w:rsidRPr="004C654A">
        <w:rPr>
          <w:sz w:val="28"/>
          <w:szCs w:val="28"/>
          <w:lang w:val="uk-UA"/>
        </w:rPr>
        <w:t>/</w:t>
      </w:r>
      <w:r w:rsidRPr="00CC005F">
        <w:rPr>
          <w:sz w:val="28"/>
          <w:szCs w:val="28"/>
        </w:rPr>
        <w:t>V</w:t>
      </w:r>
      <w:r w:rsidRPr="004C654A">
        <w:rPr>
          <w:sz w:val="28"/>
          <w:szCs w:val="28"/>
          <w:lang w:val="uk-UA"/>
        </w:rPr>
        <w:t>ІІІ</w:t>
      </w:r>
      <w:r>
        <w:rPr>
          <w:sz w:val="28"/>
          <w:szCs w:val="28"/>
          <w:lang w:val="uk-UA"/>
        </w:rPr>
        <w:t xml:space="preserve">  «Про</w:t>
      </w:r>
    </w:p>
    <w:p w14:paraId="4CB2BE1C" w14:textId="01AAED49" w:rsidR="008702D2" w:rsidRPr="005D1A80" w:rsidRDefault="008702D2" w:rsidP="004C654A">
      <w:pPr>
        <w:ind w:left="-142" w:right="-14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затвердження </w:t>
      </w:r>
      <w:r w:rsidRPr="005D1A80">
        <w:rPr>
          <w:sz w:val="28"/>
          <w:szCs w:val="28"/>
          <w:lang w:val="uk-UA"/>
        </w:rPr>
        <w:t xml:space="preserve">Програми фінансової </w:t>
      </w:r>
    </w:p>
    <w:p w14:paraId="00340B1F" w14:textId="77777777" w:rsidR="008702D2" w:rsidRPr="005D1A80" w:rsidRDefault="008702D2" w:rsidP="00ED0870">
      <w:pPr>
        <w:ind w:left="-142" w:right="-143"/>
        <w:rPr>
          <w:sz w:val="28"/>
          <w:szCs w:val="28"/>
          <w:lang w:val="uk-UA"/>
        </w:rPr>
      </w:pPr>
      <w:r w:rsidRPr="005D1A80">
        <w:rPr>
          <w:sz w:val="28"/>
          <w:szCs w:val="28"/>
          <w:lang w:val="uk-UA"/>
        </w:rPr>
        <w:t xml:space="preserve">підтримки комунального підприємства </w:t>
      </w:r>
    </w:p>
    <w:p w14:paraId="679B5AA8" w14:textId="77777777" w:rsidR="008702D2" w:rsidRPr="005D1A80" w:rsidRDefault="008702D2" w:rsidP="00ED0870">
      <w:pPr>
        <w:ind w:left="-142" w:right="-143"/>
        <w:rPr>
          <w:sz w:val="28"/>
          <w:szCs w:val="28"/>
          <w:lang w:val="uk-UA"/>
        </w:rPr>
      </w:pPr>
      <w:r w:rsidRPr="005D1A80">
        <w:rPr>
          <w:sz w:val="28"/>
          <w:szCs w:val="28"/>
          <w:lang w:val="uk-UA"/>
        </w:rPr>
        <w:t>«Смілакомунтеплоенерго» шляхом</w:t>
      </w:r>
    </w:p>
    <w:p w14:paraId="3C9CD217" w14:textId="77777777" w:rsidR="004C654A" w:rsidRDefault="008702D2" w:rsidP="00ED0870">
      <w:pPr>
        <w:ind w:left="-142" w:right="-143"/>
        <w:rPr>
          <w:sz w:val="28"/>
          <w:szCs w:val="28"/>
          <w:lang w:val="uk-UA"/>
        </w:rPr>
      </w:pPr>
      <w:r w:rsidRPr="005D1A80">
        <w:rPr>
          <w:sz w:val="28"/>
          <w:szCs w:val="28"/>
          <w:lang w:val="uk-UA"/>
        </w:rPr>
        <w:t xml:space="preserve">надання </w:t>
      </w:r>
      <w:r>
        <w:rPr>
          <w:sz w:val="28"/>
          <w:szCs w:val="28"/>
          <w:lang w:val="uk-UA"/>
        </w:rPr>
        <w:t>безпо</w:t>
      </w:r>
      <w:r w:rsidRPr="005D1A80">
        <w:rPr>
          <w:sz w:val="28"/>
          <w:szCs w:val="28"/>
          <w:lang w:val="uk-UA"/>
        </w:rPr>
        <w:t xml:space="preserve">воротної фінансової </w:t>
      </w:r>
    </w:p>
    <w:p w14:paraId="52502964" w14:textId="2DAEE7FA" w:rsidR="008702D2" w:rsidRPr="005D1A80" w:rsidRDefault="008702D2" w:rsidP="00ED0870">
      <w:pPr>
        <w:ind w:left="-142" w:right="-143"/>
        <w:rPr>
          <w:sz w:val="28"/>
          <w:szCs w:val="28"/>
          <w:lang w:val="uk-UA"/>
        </w:rPr>
      </w:pPr>
      <w:r w:rsidRPr="005D1A80">
        <w:rPr>
          <w:sz w:val="28"/>
          <w:szCs w:val="28"/>
          <w:lang w:val="uk-UA"/>
        </w:rPr>
        <w:t>допомоги</w:t>
      </w:r>
      <w:r w:rsidR="004C654A">
        <w:rPr>
          <w:sz w:val="28"/>
          <w:szCs w:val="28"/>
          <w:lang w:val="uk-UA"/>
        </w:rPr>
        <w:t xml:space="preserve"> </w:t>
      </w:r>
      <w:r w:rsidRPr="005D1A80">
        <w:rPr>
          <w:sz w:val="28"/>
          <w:szCs w:val="28"/>
          <w:lang w:val="uk-UA"/>
        </w:rPr>
        <w:t>на 202</w:t>
      </w:r>
      <w:r w:rsidR="00616BB7">
        <w:rPr>
          <w:sz w:val="28"/>
          <w:szCs w:val="28"/>
          <w:lang w:val="uk-UA"/>
        </w:rPr>
        <w:t>5</w:t>
      </w:r>
      <w:r w:rsidR="001F3F12" w:rsidRPr="00616BB7">
        <w:rPr>
          <w:sz w:val="28"/>
          <w:szCs w:val="28"/>
          <w:lang w:val="uk-UA"/>
        </w:rPr>
        <w:t xml:space="preserve"> </w:t>
      </w:r>
      <w:r w:rsidRPr="005D1A80">
        <w:rPr>
          <w:sz w:val="28"/>
          <w:szCs w:val="28"/>
          <w:lang w:val="uk-UA"/>
        </w:rPr>
        <w:t>рік</w:t>
      </w:r>
      <w:r w:rsidR="0054202E">
        <w:rPr>
          <w:sz w:val="28"/>
          <w:szCs w:val="28"/>
          <w:lang w:val="uk-UA"/>
        </w:rPr>
        <w:t>»</w:t>
      </w:r>
    </w:p>
    <w:p w14:paraId="7BE43565" w14:textId="244C7EFE" w:rsidR="008702D2" w:rsidRPr="00616BB7" w:rsidRDefault="008702D2" w:rsidP="00215A57">
      <w:pPr>
        <w:tabs>
          <w:tab w:val="left" w:pos="964"/>
        </w:tabs>
        <w:ind w:right="-143"/>
        <w:jc w:val="both"/>
        <w:rPr>
          <w:sz w:val="28"/>
          <w:szCs w:val="28"/>
          <w:lang w:val="uk-UA"/>
        </w:rPr>
      </w:pPr>
    </w:p>
    <w:p w14:paraId="7CE15342" w14:textId="772C2619" w:rsidR="008702D2" w:rsidRPr="008702D2" w:rsidRDefault="008702D2" w:rsidP="004E67BF">
      <w:pPr>
        <w:ind w:firstLine="709"/>
        <w:jc w:val="both"/>
        <w:rPr>
          <w:sz w:val="28"/>
          <w:szCs w:val="28"/>
          <w:lang w:val="uk-UA"/>
        </w:rPr>
      </w:pPr>
      <w:r w:rsidRPr="008702D2">
        <w:rPr>
          <w:sz w:val="28"/>
          <w:szCs w:val="28"/>
          <w:lang w:val="uk-UA"/>
        </w:rPr>
        <w:t>Відповідно до ст. 17, п.</w:t>
      </w:r>
      <w:r w:rsidR="00215A57" w:rsidRPr="00616BB7">
        <w:rPr>
          <w:sz w:val="28"/>
          <w:szCs w:val="28"/>
          <w:lang w:val="uk-UA"/>
        </w:rPr>
        <w:t xml:space="preserve"> </w:t>
      </w:r>
      <w:r w:rsidRPr="008702D2">
        <w:rPr>
          <w:sz w:val="28"/>
          <w:szCs w:val="28"/>
          <w:lang w:val="uk-UA"/>
        </w:rPr>
        <w:t>22 ч.</w:t>
      </w:r>
      <w:r w:rsidR="00215A57" w:rsidRPr="00616BB7">
        <w:rPr>
          <w:sz w:val="28"/>
          <w:szCs w:val="28"/>
          <w:lang w:val="uk-UA"/>
        </w:rPr>
        <w:t xml:space="preserve"> </w:t>
      </w:r>
      <w:r w:rsidRPr="008702D2">
        <w:rPr>
          <w:sz w:val="28"/>
          <w:szCs w:val="28"/>
          <w:lang w:val="uk-UA"/>
        </w:rPr>
        <w:t>1 ст.</w:t>
      </w:r>
      <w:r w:rsidR="00215A57" w:rsidRPr="00616BB7">
        <w:rPr>
          <w:sz w:val="28"/>
          <w:szCs w:val="28"/>
          <w:lang w:val="uk-UA"/>
        </w:rPr>
        <w:t xml:space="preserve"> </w:t>
      </w:r>
      <w:r w:rsidRPr="008702D2">
        <w:rPr>
          <w:sz w:val="28"/>
          <w:szCs w:val="28"/>
          <w:lang w:val="uk-UA"/>
        </w:rPr>
        <w:t>26, п.</w:t>
      </w:r>
      <w:r w:rsidR="00215A57" w:rsidRPr="00616BB7">
        <w:rPr>
          <w:sz w:val="28"/>
          <w:szCs w:val="28"/>
          <w:lang w:val="uk-UA"/>
        </w:rPr>
        <w:t xml:space="preserve"> </w:t>
      </w:r>
      <w:r w:rsidRPr="008702D2">
        <w:rPr>
          <w:sz w:val="28"/>
          <w:szCs w:val="28"/>
          <w:lang w:val="uk-UA"/>
        </w:rPr>
        <w:t>3 ч.</w:t>
      </w:r>
      <w:r w:rsidR="00215A57" w:rsidRPr="00616BB7">
        <w:rPr>
          <w:sz w:val="28"/>
          <w:szCs w:val="28"/>
          <w:lang w:val="uk-UA"/>
        </w:rPr>
        <w:t xml:space="preserve"> </w:t>
      </w:r>
      <w:r w:rsidRPr="008702D2">
        <w:rPr>
          <w:sz w:val="28"/>
          <w:szCs w:val="28"/>
          <w:lang w:val="uk-UA"/>
        </w:rPr>
        <w:t>4 ст. 42, ч.</w:t>
      </w:r>
      <w:r w:rsidR="00215A57" w:rsidRPr="00616BB7">
        <w:rPr>
          <w:sz w:val="28"/>
          <w:szCs w:val="28"/>
          <w:lang w:val="uk-UA"/>
        </w:rPr>
        <w:t xml:space="preserve"> </w:t>
      </w:r>
      <w:r w:rsidRPr="008702D2">
        <w:rPr>
          <w:sz w:val="28"/>
          <w:szCs w:val="28"/>
          <w:lang w:val="uk-UA"/>
        </w:rPr>
        <w:t>1 ст.</w:t>
      </w:r>
      <w:r w:rsidR="00215A57" w:rsidRPr="00616BB7">
        <w:rPr>
          <w:sz w:val="28"/>
          <w:szCs w:val="28"/>
          <w:lang w:val="uk-UA"/>
        </w:rPr>
        <w:t xml:space="preserve"> </w:t>
      </w:r>
      <w:r w:rsidRPr="008702D2">
        <w:rPr>
          <w:sz w:val="28"/>
          <w:szCs w:val="28"/>
          <w:lang w:val="uk-UA"/>
        </w:rPr>
        <w:t>59 Закону України від 21.05.1997 № 280/97-ВР «Про місцеве самоврядування в Україні», п.</w:t>
      </w:r>
      <w:r w:rsidR="00215A57" w:rsidRPr="00616BB7">
        <w:rPr>
          <w:sz w:val="28"/>
          <w:szCs w:val="28"/>
          <w:lang w:val="uk-UA"/>
        </w:rPr>
        <w:t xml:space="preserve"> </w:t>
      </w:r>
      <w:r w:rsidRPr="008702D2">
        <w:rPr>
          <w:sz w:val="28"/>
          <w:szCs w:val="28"/>
          <w:lang w:val="uk-UA"/>
        </w:rPr>
        <w:t>1 ч.</w:t>
      </w:r>
      <w:r w:rsidR="00215A57" w:rsidRPr="00616BB7">
        <w:rPr>
          <w:sz w:val="28"/>
          <w:szCs w:val="28"/>
          <w:lang w:val="uk-UA"/>
        </w:rPr>
        <w:t xml:space="preserve"> </w:t>
      </w:r>
      <w:r w:rsidRPr="008702D2">
        <w:rPr>
          <w:sz w:val="28"/>
          <w:szCs w:val="28"/>
          <w:lang w:val="uk-UA"/>
        </w:rPr>
        <w:t>3 ст.</w:t>
      </w:r>
      <w:r w:rsidR="00215A57" w:rsidRPr="00616BB7">
        <w:rPr>
          <w:sz w:val="28"/>
          <w:szCs w:val="28"/>
          <w:lang w:val="uk-UA"/>
        </w:rPr>
        <w:t xml:space="preserve"> </w:t>
      </w:r>
      <w:r w:rsidRPr="008702D2">
        <w:rPr>
          <w:sz w:val="28"/>
          <w:szCs w:val="28"/>
          <w:lang w:val="uk-UA"/>
        </w:rPr>
        <w:t xml:space="preserve">4 Закону України  від 09.11.2017 № 2189-VIII «Про житлово-комунальні послуги», ст. </w:t>
      </w:r>
      <w:r w:rsidR="00215A57" w:rsidRPr="00616BB7">
        <w:rPr>
          <w:sz w:val="28"/>
          <w:szCs w:val="28"/>
          <w:lang w:val="uk-UA"/>
        </w:rPr>
        <w:t>70</w:t>
      </w:r>
      <w:r w:rsidRPr="008702D2">
        <w:rPr>
          <w:sz w:val="28"/>
          <w:szCs w:val="28"/>
          <w:lang w:val="uk-UA"/>
        </w:rPr>
        <w:t>, п. 5 ч. 1 ст. 91 Бюджетного кодексу України від 08.07.2010 № 2456-</w:t>
      </w:r>
      <w:r w:rsidRPr="008702D2">
        <w:rPr>
          <w:sz w:val="28"/>
          <w:szCs w:val="28"/>
          <w:lang w:val="en-US"/>
        </w:rPr>
        <w:t>VI</w:t>
      </w:r>
      <w:r w:rsidR="006D5E9D">
        <w:rPr>
          <w:sz w:val="28"/>
          <w:szCs w:val="28"/>
          <w:lang w:val="uk-UA"/>
        </w:rPr>
        <w:t xml:space="preserve">, </w:t>
      </w:r>
      <w:r w:rsidRPr="008702D2">
        <w:rPr>
          <w:sz w:val="28"/>
          <w:szCs w:val="28"/>
          <w:lang w:val="uk-UA"/>
        </w:rPr>
        <w:t xml:space="preserve">Порядку надання </w:t>
      </w:r>
      <w:r w:rsidRPr="008702D2">
        <w:rPr>
          <w:rFonts w:eastAsia="Arial Unicode MS"/>
          <w:bCs/>
          <w:sz w:val="28"/>
          <w:szCs w:val="28"/>
          <w:lang w:val="uk-UA" w:eastAsia="uk-UA"/>
        </w:rPr>
        <w:t xml:space="preserve">фінансової підтримки </w:t>
      </w:r>
      <w:r w:rsidRPr="008702D2">
        <w:rPr>
          <w:sz w:val="28"/>
          <w:szCs w:val="28"/>
          <w:lang w:val="uk-UA"/>
        </w:rPr>
        <w:t>комунальним підприємствам міста</w:t>
      </w:r>
      <w:r w:rsidRPr="008702D2">
        <w:rPr>
          <w:bCs/>
          <w:sz w:val="28"/>
          <w:szCs w:val="28"/>
          <w:lang w:val="uk-UA" w:eastAsia="uk-UA"/>
        </w:rPr>
        <w:t>,</w:t>
      </w:r>
      <w:r w:rsidR="00215A57" w:rsidRPr="00616BB7">
        <w:rPr>
          <w:bCs/>
          <w:sz w:val="28"/>
          <w:szCs w:val="28"/>
          <w:lang w:val="uk-UA" w:eastAsia="uk-UA"/>
        </w:rPr>
        <w:t xml:space="preserve"> </w:t>
      </w:r>
      <w:r w:rsidR="00215A57">
        <w:rPr>
          <w:bCs/>
          <w:sz w:val="28"/>
          <w:szCs w:val="28"/>
          <w:lang w:val="uk-UA" w:eastAsia="uk-UA"/>
        </w:rPr>
        <w:t xml:space="preserve">затвердженого рішенням </w:t>
      </w:r>
      <w:r w:rsidR="004E67BF">
        <w:rPr>
          <w:bCs/>
          <w:sz w:val="28"/>
          <w:szCs w:val="28"/>
          <w:lang w:val="uk-UA" w:eastAsia="uk-UA"/>
        </w:rPr>
        <w:t xml:space="preserve">міської ради від 16.12.2020 </w:t>
      </w:r>
      <w:r w:rsidR="00215A57">
        <w:rPr>
          <w:bCs/>
          <w:sz w:val="28"/>
          <w:szCs w:val="28"/>
          <w:lang w:val="uk-UA" w:eastAsia="uk-UA"/>
        </w:rPr>
        <w:t>№ 5-17/</w:t>
      </w:r>
      <w:r w:rsidR="00215A57">
        <w:rPr>
          <w:bCs/>
          <w:sz w:val="28"/>
          <w:szCs w:val="28"/>
          <w:lang w:val="en-US" w:eastAsia="uk-UA"/>
        </w:rPr>
        <w:t>VI</w:t>
      </w:r>
      <w:r w:rsidR="00341CBC">
        <w:rPr>
          <w:bCs/>
          <w:sz w:val="28"/>
          <w:szCs w:val="28"/>
          <w:lang w:val="uk-UA" w:eastAsia="uk-UA"/>
        </w:rPr>
        <w:t>І</w:t>
      </w:r>
      <w:r w:rsidR="00215A57">
        <w:rPr>
          <w:bCs/>
          <w:sz w:val="28"/>
          <w:szCs w:val="28"/>
          <w:lang w:val="en-US" w:eastAsia="uk-UA"/>
        </w:rPr>
        <w:t>I</w:t>
      </w:r>
      <w:r w:rsidR="00215A57">
        <w:rPr>
          <w:bCs/>
          <w:sz w:val="28"/>
          <w:szCs w:val="28"/>
          <w:lang w:val="uk-UA" w:eastAsia="uk-UA"/>
        </w:rPr>
        <w:t>,</w:t>
      </w:r>
      <w:r w:rsidR="004E67BF">
        <w:rPr>
          <w:sz w:val="28"/>
          <w:szCs w:val="28"/>
          <w:lang w:val="uk-UA"/>
        </w:rPr>
        <w:t xml:space="preserve"> </w:t>
      </w:r>
      <w:r w:rsidRPr="008702D2">
        <w:rPr>
          <w:color w:val="000000"/>
          <w:sz w:val="28"/>
          <w:szCs w:val="28"/>
          <w:lang w:val="uk-UA"/>
        </w:rPr>
        <w:t>з метою з</w:t>
      </w:r>
      <w:r w:rsidRPr="008702D2">
        <w:rPr>
          <w:bCs/>
          <w:sz w:val="28"/>
          <w:szCs w:val="28"/>
          <w:lang w:val="uk-UA" w:eastAsia="uk-UA"/>
        </w:rPr>
        <w:t>абезпечення стабільної р</w:t>
      </w:r>
      <w:r>
        <w:rPr>
          <w:bCs/>
          <w:sz w:val="28"/>
          <w:szCs w:val="28"/>
          <w:lang w:val="uk-UA" w:eastAsia="uk-UA"/>
        </w:rPr>
        <w:t xml:space="preserve">оботи комунального підприємства </w:t>
      </w:r>
      <w:r w:rsidRPr="008702D2">
        <w:rPr>
          <w:bCs/>
          <w:sz w:val="28"/>
          <w:szCs w:val="28"/>
          <w:lang w:val="uk-UA" w:eastAsia="uk-UA"/>
        </w:rPr>
        <w:t xml:space="preserve">відповідно до його функціонального призначення, </w:t>
      </w:r>
      <w:r w:rsidRPr="008702D2">
        <w:rPr>
          <w:sz w:val="28"/>
          <w:szCs w:val="28"/>
          <w:lang w:val="uk-UA"/>
        </w:rPr>
        <w:t xml:space="preserve">міська рада </w:t>
      </w:r>
    </w:p>
    <w:p w14:paraId="6B43F6A5" w14:textId="77777777" w:rsidR="008702D2" w:rsidRDefault="008702D2" w:rsidP="004C654A">
      <w:pPr>
        <w:spacing w:line="216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ВИРІШИЛА:</w:t>
      </w:r>
    </w:p>
    <w:p w14:paraId="295A18E5" w14:textId="77777777" w:rsidR="008702D2" w:rsidRDefault="008702D2" w:rsidP="004C654A">
      <w:pPr>
        <w:spacing w:line="216" w:lineRule="auto"/>
        <w:ind w:left="-142" w:right="-143"/>
        <w:jc w:val="both"/>
        <w:rPr>
          <w:sz w:val="28"/>
          <w:lang w:val="uk-UA"/>
        </w:rPr>
      </w:pPr>
    </w:p>
    <w:p w14:paraId="0079D3E6" w14:textId="1D757050" w:rsidR="00AF1909" w:rsidRDefault="008702D2" w:rsidP="004C654A">
      <w:pPr>
        <w:spacing w:line="216" w:lineRule="auto"/>
        <w:ind w:left="-142" w:right="-143" w:firstLine="850"/>
        <w:jc w:val="both"/>
        <w:rPr>
          <w:sz w:val="28"/>
          <w:szCs w:val="28"/>
          <w:lang w:val="uk-UA"/>
        </w:rPr>
      </w:pPr>
      <w:r w:rsidRPr="009E789E">
        <w:rPr>
          <w:sz w:val="28"/>
          <w:szCs w:val="28"/>
          <w:lang w:val="uk-UA"/>
        </w:rPr>
        <w:t xml:space="preserve">1. </w:t>
      </w:r>
      <w:r w:rsidR="004C654A" w:rsidRPr="004C654A">
        <w:rPr>
          <w:sz w:val="28"/>
          <w:szCs w:val="28"/>
          <w:lang w:val="uk-UA"/>
        </w:rPr>
        <w:t>Внести зміни до рішення міської ради від 2</w:t>
      </w:r>
      <w:r w:rsidR="004C654A">
        <w:rPr>
          <w:sz w:val="28"/>
          <w:szCs w:val="28"/>
          <w:lang w:val="uk-UA"/>
        </w:rPr>
        <w:t>5</w:t>
      </w:r>
      <w:r w:rsidR="004C654A" w:rsidRPr="004C654A">
        <w:rPr>
          <w:sz w:val="28"/>
          <w:szCs w:val="28"/>
          <w:lang w:val="uk-UA"/>
        </w:rPr>
        <w:t>.</w:t>
      </w:r>
      <w:r w:rsidR="004C654A">
        <w:rPr>
          <w:sz w:val="28"/>
          <w:szCs w:val="28"/>
          <w:lang w:val="uk-UA"/>
        </w:rPr>
        <w:t>12</w:t>
      </w:r>
      <w:r w:rsidR="004C654A" w:rsidRPr="004C654A">
        <w:rPr>
          <w:sz w:val="28"/>
          <w:szCs w:val="28"/>
          <w:lang w:val="uk-UA"/>
        </w:rPr>
        <w:t xml:space="preserve">.2024 № </w:t>
      </w:r>
      <w:r w:rsidR="004C654A">
        <w:rPr>
          <w:sz w:val="28"/>
          <w:szCs w:val="28"/>
          <w:lang w:val="uk-UA"/>
        </w:rPr>
        <w:t>90</w:t>
      </w:r>
      <w:r w:rsidR="004C654A" w:rsidRPr="004C654A">
        <w:rPr>
          <w:sz w:val="28"/>
          <w:szCs w:val="28"/>
          <w:lang w:val="uk-UA"/>
        </w:rPr>
        <w:t>-4</w:t>
      </w:r>
      <w:r w:rsidR="004C654A">
        <w:rPr>
          <w:sz w:val="28"/>
          <w:szCs w:val="28"/>
          <w:lang w:val="uk-UA"/>
        </w:rPr>
        <w:t>8</w:t>
      </w:r>
      <w:r w:rsidR="004C654A" w:rsidRPr="004C654A">
        <w:rPr>
          <w:sz w:val="28"/>
          <w:szCs w:val="28"/>
          <w:lang w:val="uk-UA"/>
        </w:rPr>
        <w:t>/</w:t>
      </w:r>
      <w:r w:rsidR="004C654A" w:rsidRPr="00CC005F">
        <w:rPr>
          <w:sz w:val="28"/>
          <w:szCs w:val="28"/>
        </w:rPr>
        <w:t>V</w:t>
      </w:r>
      <w:r w:rsidR="004C654A" w:rsidRPr="004C654A">
        <w:rPr>
          <w:sz w:val="28"/>
          <w:szCs w:val="28"/>
          <w:lang w:val="uk-UA"/>
        </w:rPr>
        <w:t xml:space="preserve">ІІІ «Про затвердження Програми </w:t>
      </w:r>
      <w:r w:rsidR="004C654A" w:rsidRPr="002B54AD">
        <w:rPr>
          <w:sz w:val="28"/>
          <w:szCs w:val="28"/>
          <w:lang w:val="uk-UA"/>
        </w:rPr>
        <w:t xml:space="preserve">фінансової підтримки комунального підприємства «Смілакомунтеплоенерго» шляхом надання </w:t>
      </w:r>
      <w:r w:rsidR="004C654A">
        <w:rPr>
          <w:sz w:val="28"/>
          <w:szCs w:val="28"/>
          <w:lang w:val="uk-UA"/>
        </w:rPr>
        <w:t xml:space="preserve">безповоротної </w:t>
      </w:r>
      <w:r w:rsidR="004C654A" w:rsidRPr="002B54AD">
        <w:rPr>
          <w:sz w:val="28"/>
          <w:szCs w:val="28"/>
          <w:lang w:val="uk-UA"/>
        </w:rPr>
        <w:t>фі</w:t>
      </w:r>
      <w:r w:rsidR="004C654A">
        <w:rPr>
          <w:sz w:val="28"/>
          <w:szCs w:val="28"/>
          <w:lang w:val="uk-UA"/>
        </w:rPr>
        <w:t>нансової допомоги на 2025 рік</w:t>
      </w:r>
      <w:r w:rsidR="004C654A" w:rsidRPr="004C654A">
        <w:rPr>
          <w:sz w:val="28"/>
          <w:szCs w:val="28"/>
          <w:lang w:val="uk-UA"/>
        </w:rPr>
        <w:t>» (далі – Програма), затвердивши Програму у новій редакції (додається).</w:t>
      </w:r>
    </w:p>
    <w:p w14:paraId="398D283E" w14:textId="05972147" w:rsidR="008702D2" w:rsidRPr="009E789E" w:rsidRDefault="00215A57" w:rsidP="00302D61">
      <w:pPr>
        <w:ind w:left="-142" w:right="-143" w:firstLine="8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8702D2" w:rsidRPr="009E789E">
        <w:rPr>
          <w:sz w:val="28"/>
          <w:szCs w:val="28"/>
          <w:lang w:val="uk-UA"/>
        </w:rPr>
        <w:t>. Організацію виконання рішення покласти на заступника міського голови відповідно до функціональних повноважень, фінансове управління та управління житлово-комунального господарства.</w:t>
      </w:r>
    </w:p>
    <w:p w14:paraId="78BBE038" w14:textId="30CD10E0" w:rsidR="00302D61" w:rsidRDefault="00215A57" w:rsidP="00215A57">
      <w:pPr>
        <w:ind w:left="-142" w:right="-143" w:firstLine="850"/>
        <w:jc w:val="both"/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8702D2" w:rsidRPr="009E789E">
        <w:rPr>
          <w:sz w:val="28"/>
          <w:szCs w:val="28"/>
          <w:lang w:val="uk-UA"/>
        </w:rPr>
        <w:t xml:space="preserve">. Контроль за виконанням рішення покласти на секретаря міської ради, </w:t>
      </w:r>
      <w:r>
        <w:rPr>
          <w:sz w:val="28"/>
          <w:szCs w:val="28"/>
          <w:lang w:val="uk-UA"/>
        </w:rPr>
        <w:t xml:space="preserve">на </w:t>
      </w:r>
      <w:r w:rsidR="008702D2" w:rsidRPr="009E789E">
        <w:rPr>
          <w:sz w:val="28"/>
          <w:szCs w:val="28"/>
          <w:lang w:val="uk-UA"/>
        </w:rPr>
        <w:t>постійну комісію міської ради</w:t>
      </w:r>
      <w:r w:rsidR="008702D2" w:rsidRPr="009E789E">
        <w:rPr>
          <w:bCs/>
          <w:color w:val="000000"/>
          <w:sz w:val="28"/>
          <w:szCs w:val="28"/>
          <w:lang w:val="uk-UA"/>
        </w:rPr>
        <w:t xml:space="preserve"> з питань місцевого бюджету, фінансів, податкової політики, розвитку підприємництва, захисту прав споживачів, </w:t>
      </w:r>
      <w:r>
        <w:rPr>
          <w:bCs/>
          <w:color w:val="000000"/>
          <w:sz w:val="28"/>
          <w:szCs w:val="28"/>
          <w:lang w:val="uk-UA"/>
        </w:rPr>
        <w:t>комунальної власності та постійну комісію міської ради з питань житлово-комунального господарства</w:t>
      </w:r>
      <w:r w:rsidR="008702D2" w:rsidRPr="009E789E">
        <w:rPr>
          <w:bCs/>
          <w:color w:val="000000"/>
          <w:sz w:val="28"/>
          <w:szCs w:val="28"/>
          <w:lang w:val="uk-UA"/>
        </w:rPr>
        <w:t>.</w:t>
      </w:r>
    </w:p>
    <w:p w14:paraId="007DEE82" w14:textId="77777777" w:rsidR="00215A57" w:rsidRDefault="00215A57" w:rsidP="00215A57">
      <w:pPr>
        <w:ind w:left="-142" w:right="-143" w:firstLine="850"/>
        <w:jc w:val="both"/>
        <w:rPr>
          <w:bCs/>
          <w:color w:val="000000"/>
          <w:sz w:val="28"/>
          <w:szCs w:val="28"/>
          <w:lang w:val="uk-UA"/>
        </w:rPr>
      </w:pPr>
    </w:p>
    <w:p w14:paraId="7A9B1114" w14:textId="77777777" w:rsidR="00AC22DE" w:rsidRDefault="008702D2" w:rsidP="00ED0870">
      <w:pPr>
        <w:spacing w:after="200"/>
        <w:ind w:left="-142" w:right="-143"/>
        <w:jc w:val="both"/>
        <w:rPr>
          <w:sz w:val="28"/>
          <w:szCs w:val="28"/>
          <w:lang w:val="uk-UA"/>
        </w:rPr>
      </w:pPr>
      <w:r w:rsidRPr="009E789E">
        <w:rPr>
          <w:sz w:val="28"/>
          <w:szCs w:val="28"/>
          <w:lang w:val="uk-UA"/>
        </w:rPr>
        <w:t>Міський голова</w:t>
      </w:r>
      <w:r w:rsidR="00A4607D">
        <w:rPr>
          <w:sz w:val="28"/>
          <w:szCs w:val="28"/>
          <w:lang w:val="uk-UA"/>
        </w:rPr>
        <w:tab/>
      </w:r>
      <w:r w:rsidR="00A4607D">
        <w:rPr>
          <w:sz w:val="28"/>
          <w:szCs w:val="28"/>
          <w:lang w:val="uk-UA"/>
        </w:rPr>
        <w:tab/>
      </w:r>
      <w:r w:rsidR="00A4607D">
        <w:rPr>
          <w:sz w:val="28"/>
          <w:szCs w:val="28"/>
          <w:lang w:val="uk-UA"/>
        </w:rPr>
        <w:tab/>
      </w:r>
      <w:r w:rsidR="00302D61">
        <w:rPr>
          <w:sz w:val="28"/>
          <w:szCs w:val="28"/>
          <w:lang w:val="uk-UA"/>
        </w:rPr>
        <w:tab/>
      </w:r>
      <w:r w:rsidR="00302D61">
        <w:rPr>
          <w:sz w:val="28"/>
          <w:szCs w:val="28"/>
          <w:lang w:val="uk-UA"/>
        </w:rPr>
        <w:tab/>
      </w:r>
      <w:r w:rsidR="00302D61">
        <w:rPr>
          <w:sz w:val="28"/>
          <w:szCs w:val="28"/>
          <w:lang w:val="uk-UA"/>
        </w:rPr>
        <w:tab/>
      </w:r>
      <w:r w:rsidR="00302D6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Сергій АНАНКО</w:t>
      </w:r>
    </w:p>
    <w:p w14:paraId="29EB23B4" w14:textId="77777777" w:rsidR="00AC22DE" w:rsidRDefault="00AC22DE" w:rsidP="00ED0870">
      <w:pPr>
        <w:spacing w:after="200"/>
        <w:ind w:left="-142" w:right="-143"/>
        <w:jc w:val="both"/>
        <w:rPr>
          <w:sz w:val="28"/>
          <w:szCs w:val="28"/>
          <w:lang w:val="uk-UA"/>
        </w:rPr>
        <w:sectPr w:rsidR="00AC22DE" w:rsidSect="00AC22DE">
          <w:headerReference w:type="default" r:id="rId7"/>
          <w:pgSz w:w="11906" w:h="16838"/>
          <w:pgMar w:top="851" w:right="850" w:bottom="709" w:left="1701" w:header="708" w:footer="708" w:gutter="0"/>
          <w:cols w:space="708"/>
          <w:titlePg/>
          <w:docGrid w:linePitch="360"/>
        </w:sectPr>
      </w:pPr>
    </w:p>
    <w:p w14:paraId="5A95B7E2" w14:textId="46F9DCDE" w:rsidR="008702D2" w:rsidRPr="009E789E" w:rsidRDefault="008702D2" w:rsidP="00ED0870">
      <w:pPr>
        <w:spacing w:after="200"/>
        <w:ind w:left="-142" w:right="-143"/>
        <w:jc w:val="both"/>
        <w:rPr>
          <w:b/>
          <w:sz w:val="28"/>
          <w:szCs w:val="28"/>
          <w:lang w:val="uk-UA"/>
        </w:rPr>
      </w:pPr>
    </w:p>
    <w:p w14:paraId="3CBC368A" w14:textId="77777777" w:rsidR="008702D2" w:rsidRPr="0089083A" w:rsidRDefault="008702D2" w:rsidP="00ED0870">
      <w:pPr>
        <w:ind w:left="-142" w:right="-143"/>
        <w:jc w:val="both"/>
        <w:rPr>
          <w:sz w:val="28"/>
          <w:szCs w:val="28"/>
          <w:lang w:val="uk-UA"/>
        </w:rPr>
      </w:pPr>
    </w:p>
    <w:p w14:paraId="1B851304" w14:textId="77777777" w:rsidR="008702D2" w:rsidRDefault="008702D2" w:rsidP="00ED0870">
      <w:pPr>
        <w:ind w:left="-142" w:right="-143"/>
        <w:rPr>
          <w:lang w:val="uk-UA"/>
        </w:rPr>
      </w:pPr>
    </w:p>
    <w:p w14:paraId="5B3753D9" w14:textId="77777777" w:rsidR="008702D2" w:rsidRDefault="008702D2" w:rsidP="00ED0870">
      <w:pPr>
        <w:ind w:left="-142" w:right="-143"/>
        <w:rPr>
          <w:lang w:val="uk-UA"/>
        </w:rPr>
      </w:pPr>
    </w:p>
    <w:p w14:paraId="74988C09" w14:textId="77777777" w:rsidR="008702D2" w:rsidRDefault="008702D2" w:rsidP="00ED0870">
      <w:pPr>
        <w:ind w:left="-142" w:right="-143"/>
        <w:rPr>
          <w:lang w:val="uk-UA"/>
        </w:rPr>
      </w:pPr>
    </w:p>
    <w:p w14:paraId="1B413E2B" w14:textId="77777777" w:rsidR="008702D2" w:rsidRDefault="008702D2" w:rsidP="00ED0870">
      <w:pPr>
        <w:ind w:left="-142" w:right="-143"/>
        <w:rPr>
          <w:lang w:val="uk-UA"/>
        </w:rPr>
      </w:pPr>
    </w:p>
    <w:p w14:paraId="30FAA5B4" w14:textId="77777777" w:rsidR="008702D2" w:rsidRDefault="008702D2" w:rsidP="00ED0870">
      <w:pPr>
        <w:ind w:left="-142" w:right="-143"/>
        <w:rPr>
          <w:lang w:val="uk-UA"/>
        </w:rPr>
      </w:pPr>
    </w:p>
    <w:p w14:paraId="1AB3B911" w14:textId="77777777" w:rsidR="008702D2" w:rsidRDefault="008702D2" w:rsidP="00ED0870">
      <w:pPr>
        <w:spacing w:after="200" w:line="360" w:lineRule="auto"/>
        <w:ind w:left="-142" w:right="-143"/>
        <w:rPr>
          <w:spacing w:val="40"/>
          <w:sz w:val="28"/>
          <w:szCs w:val="28"/>
          <w:lang w:val="uk-UA"/>
        </w:rPr>
      </w:pPr>
    </w:p>
    <w:p w14:paraId="7BCF905F" w14:textId="77777777" w:rsidR="008702D2" w:rsidRDefault="008702D2" w:rsidP="00ED0870">
      <w:pPr>
        <w:spacing w:after="200" w:line="360" w:lineRule="auto"/>
        <w:ind w:left="-142" w:right="-143"/>
        <w:rPr>
          <w:spacing w:val="40"/>
          <w:sz w:val="28"/>
          <w:szCs w:val="28"/>
          <w:lang w:val="uk-UA"/>
        </w:rPr>
      </w:pPr>
    </w:p>
    <w:p w14:paraId="64E28C7D" w14:textId="77777777" w:rsidR="00E6710E" w:rsidRDefault="00E6710E" w:rsidP="00ED0870">
      <w:pPr>
        <w:spacing w:after="200" w:line="360" w:lineRule="auto"/>
        <w:ind w:left="-142" w:right="-143"/>
        <w:rPr>
          <w:spacing w:val="40"/>
          <w:sz w:val="28"/>
          <w:szCs w:val="28"/>
          <w:lang w:val="uk-UA"/>
        </w:rPr>
      </w:pPr>
    </w:p>
    <w:p w14:paraId="62347A8A" w14:textId="77777777" w:rsidR="00621F99" w:rsidRDefault="00621F99" w:rsidP="00ED0870">
      <w:pPr>
        <w:spacing w:after="200" w:line="360" w:lineRule="auto"/>
        <w:ind w:left="-142" w:right="-143"/>
        <w:rPr>
          <w:spacing w:val="40"/>
          <w:sz w:val="28"/>
          <w:szCs w:val="28"/>
          <w:lang w:val="uk-UA"/>
        </w:rPr>
      </w:pPr>
    </w:p>
    <w:p w14:paraId="124DE5E3" w14:textId="77777777" w:rsidR="00AF1909" w:rsidRDefault="00AF1909" w:rsidP="00ED0870">
      <w:pPr>
        <w:spacing w:after="200" w:line="360" w:lineRule="auto"/>
        <w:ind w:left="-142" w:right="-143"/>
        <w:rPr>
          <w:spacing w:val="40"/>
          <w:sz w:val="28"/>
          <w:szCs w:val="28"/>
          <w:lang w:val="uk-UA"/>
        </w:rPr>
      </w:pPr>
    </w:p>
    <w:p w14:paraId="51790291" w14:textId="77777777" w:rsidR="0039206D" w:rsidRPr="009E789E" w:rsidRDefault="0039206D" w:rsidP="00ED0870">
      <w:pPr>
        <w:spacing w:after="200" w:line="360" w:lineRule="auto"/>
        <w:ind w:left="-142" w:right="-143"/>
        <w:rPr>
          <w:spacing w:val="40"/>
          <w:sz w:val="28"/>
          <w:szCs w:val="28"/>
          <w:lang w:val="uk-UA"/>
        </w:rPr>
      </w:pPr>
    </w:p>
    <w:p w14:paraId="4AD44BCD" w14:textId="77777777" w:rsidR="00300332" w:rsidRDefault="00300332" w:rsidP="00AC22DE">
      <w:pPr>
        <w:spacing w:after="200" w:line="360" w:lineRule="auto"/>
        <w:ind w:right="-143"/>
        <w:rPr>
          <w:spacing w:val="40"/>
          <w:sz w:val="28"/>
          <w:szCs w:val="28"/>
          <w:lang w:val="uk-UA"/>
        </w:rPr>
      </w:pPr>
    </w:p>
    <w:p w14:paraId="60B851FA" w14:textId="77777777" w:rsidR="00300332" w:rsidRDefault="00300332" w:rsidP="00ED0870">
      <w:pPr>
        <w:spacing w:after="200" w:line="360" w:lineRule="auto"/>
        <w:ind w:left="-142" w:right="-143"/>
        <w:rPr>
          <w:spacing w:val="40"/>
          <w:sz w:val="28"/>
          <w:szCs w:val="28"/>
          <w:lang w:val="uk-UA"/>
        </w:rPr>
      </w:pPr>
    </w:p>
    <w:p w14:paraId="2A644AFF" w14:textId="1A2DCF7F" w:rsidR="008702D2" w:rsidRPr="009E789E" w:rsidRDefault="008702D2" w:rsidP="00ED0870">
      <w:pPr>
        <w:spacing w:after="200" w:line="360" w:lineRule="auto"/>
        <w:ind w:left="-142" w:right="-143"/>
        <w:rPr>
          <w:spacing w:val="40"/>
          <w:sz w:val="28"/>
          <w:szCs w:val="28"/>
        </w:rPr>
      </w:pPr>
      <w:r w:rsidRPr="009E789E">
        <w:rPr>
          <w:spacing w:val="40"/>
          <w:sz w:val="28"/>
          <w:szCs w:val="28"/>
        </w:rPr>
        <w:t>ПОГОДЖЕНО</w:t>
      </w:r>
    </w:p>
    <w:p w14:paraId="649DD5B4" w14:textId="77777777" w:rsidR="008702D2" w:rsidRPr="009E789E" w:rsidRDefault="008702D2" w:rsidP="00ED0870">
      <w:pPr>
        <w:ind w:left="-142" w:right="-143"/>
        <w:rPr>
          <w:sz w:val="28"/>
          <w:szCs w:val="28"/>
        </w:rPr>
      </w:pPr>
      <w:proofErr w:type="spellStart"/>
      <w:r w:rsidRPr="009E789E">
        <w:rPr>
          <w:sz w:val="28"/>
          <w:szCs w:val="28"/>
        </w:rPr>
        <w:t>Секретар</w:t>
      </w:r>
      <w:proofErr w:type="spellEnd"/>
      <w:r w:rsidRPr="009E789E">
        <w:rPr>
          <w:sz w:val="28"/>
          <w:szCs w:val="28"/>
        </w:rPr>
        <w:t xml:space="preserve"> </w:t>
      </w:r>
      <w:proofErr w:type="spellStart"/>
      <w:r w:rsidRPr="009E789E">
        <w:rPr>
          <w:sz w:val="28"/>
          <w:szCs w:val="28"/>
        </w:rPr>
        <w:t>міської</w:t>
      </w:r>
      <w:proofErr w:type="spellEnd"/>
      <w:r w:rsidRPr="009E789E">
        <w:rPr>
          <w:sz w:val="28"/>
          <w:szCs w:val="28"/>
        </w:rPr>
        <w:t xml:space="preserve"> ради</w:t>
      </w:r>
      <w:r w:rsidR="00A4607D">
        <w:rPr>
          <w:sz w:val="28"/>
          <w:szCs w:val="28"/>
          <w:lang w:val="uk-UA"/>
        </w:rPr>
        <w:tab/>
      </w:r>
      <w:r w:rsidR="00A4607D">
        <w:rPr>
          <w:sz w:val="28"/>
          <w:szCs w:val="28"/>
          <w:lang w:val="uk-UA"/>
        </w:rPr>
        <w:tab/>
      </w:r>
      <w:r w:rsidR="00A4607D">
        <w:rPr>
          <w:sz w:val="28"/>
          <w:szCs w:val="28"/>
          <w:lang w:val="uk-UA"/>
        </w:rPr>
        <w:tab/>
      </w:r>
      <w:r w:rsidRPr="009E789E">
        <w:rPr>
          <w:sz w:val="28"/>
          <w:szCs w:val="28"/>
        </w:rPr>
        <w:t xml:space="preserve"> </w:t>
      </w:r>
      <w:r w:rsidR="00302D61">
        <w:rPr>
          <w:sz w:val="28"/>
          <w:szCs w:val="28"/>
        </w:rPr>
        <w:tab/>
      </w:r>
      <w:r w:rsidR="00302D61">
        <w:rPr>
          <w:sz w:val="28"/>
          <w:szCs w:val="28"/>
        </w:rPr>
        <w:tab/>
      </w:r>
      <w:r w:rsidR="00302D61">
        <w:rPr>
          <w:sz w:val="28"/>
          <w:szCs w:val="28"/>
        </w:rPr>
        <w:tab/>
      </w:r>
      <w:proofErr w:type="spellStart"/>
      <w:r w:rsidRPr="009E789E">
        <w:rPr>
          <w:sz w:val="28"/>
          <w:szCs w:val="28"/>
        </w:rPr>
        <w:t>Юрій</w:t>
      </w:r>
      <w:proofErr w:type="spellEnd"/>
      <w:r w:rsidRPr="009E789E">
        <w:rPr>
          <w:sz w:val="28"/>
          <w:szCs w:val="28"/>
        </w:rPr>
        <w:t xml:space="preserve"> СТУДАНС</w:t>
      </w:r>
    </w:p>
    <w:p w14:paraId="161C35A8" w14:textId="77777777" w:rsidR="008702D2" w:rsidRPr="009E789E" w:rsidRDefault="008702D2" w:rsidP="00ED0870">
      <w:pPr>
        <w:ind w:left="-142" w:right="-143"/>
        <w:rPr>
          <w:sz w:val="28"/>
          <w:szCs w:val="28"/>
        </w:rPr>
      </w:pPr>
    </w:p>
    <w:p w14:paraId="53432AA6" w14:textId="77777777" w:rsidR="008702D2" w:rsidRPr="009E789E" w:rsidRDefault="008702D2" w:rsidP="00ED0870">
      <w:pPr>
        <w:ind w:left="-142" w:right="-143"/>
        <w:rPr>
          <w:sz w:val="28"/>
          <w:szCs w:val="28"/>
        </w:rPr>
      </w:pPr>
      <w:proofErr w:type="spellStart"/>
      <w:r w:rsidRPr="009E789E">
        <w:rPr>
          <w:sz w:val="28"/>
          <w:szCs w:val="28"/>
        </w:rPr>
        <w:t>Постійна</w:t>
      </w:r>
      <w:proofErr w:type="spellEnd"/>
      <w:r w:rsidR="00302D61" w:rsidRPr="00302D61">
        <w:rPr>
          <w:sz w:val="28"/>
          <w:szCs w:val="28"/>
        </w:rPr>
        <w:t xml:space="preserve"> </w:t>
      </w:r>
      <w:proofErr w:type="spellStart"/>
      <w:r w:rsidRPr="009E789E">
        <w:rPr>
          <w:sz w:val="28"/>
          <w:szCs w:val="28"/>
        </w:rPr>
        <w:t>комісія</w:t>
      </w:r>
      <w:proofErr w:type="spellEnd"/>
      <w:r w:rsidRPr="009E789E">
        <w:rPr>
          <w:sz w:val="28"/>
          <w:szCs w:val="28"/>
        </w:rPr>
        <w:t xml:space="preserve"> </w:t>
      </w:r>
      <w:proofErr w:type="spellStart"/>
      <w:r w:rsidRPr="009E789E">
        <w:rPr>
          <w:sz w:val="28"/>
          <w:szCs w:val="28"/>
        </w:rPr>
        <w:t>міської</w:t>
      </w:r>
      <w:proofErr w:type="spellEnd"/>
      <w:r w:rsidRPr="009E789E">
        <w:rPr>
          <w:sz w:val="28"/>
          <w:szCs w:val="28"/>
        </w:rPr>
        <w:t xml:space="preserve"> ради з </w:t>
      </w:r>
      <w:proofErr w:type="spellStart"/>
      <w:r w:rsidRPr="009E789E">
        <w:rPr>
          <w:sz w:val="28"/>
          <w:szCs w:val="28"/>
        </w:rPr>
        <w:t>питань</w:t>
      </w:r>
      <w:proofErr w:type="spellEnd"/>
      <w:r w:rsidRPr="009E789E">
        <w:rPr>
          <w:sz w:val="28"/>
          <w:szCs w:val="28"/>
        </w:rPr>
        <w:t xml:space="preserve"> </w:t>
      </w:r>
    </w:p>
    <w:p w14:paraId="52C7FA1F" w14:textId="77777777" w:rsidR="008702D2" w:rsidRPr="009E789E" w:rsidRDefault="008702D2" w:rsidP="00ED0870">
      <w:pPr>
        <w:ind w:left="-142" w:right="-143"/>
        <w:rPr>
          <w:sz w:val="28"/>
          <w:szCs w:val="28"/>
        </w:rPr>
      </w:pPr>
      <w:proofErr w:type="spellStart"/>
      <w:r w:rsidRPr="009E789E">
        <w:rPr>
          <w:sz w:val="28"/>
          <w:szCs w:val="28"/>
        </w:rPr>
        <w:t>місцевого</w:t>
      </w:r>
      <w:proofErr w:type="spellEnd"/>
      <w:r w:rsidRPr="009E789E">
        <w:rPr>
          <w:sz w:val="28"/>
          <w:szCs w:val="28"/>
        </w:rPr>
        <w:t xml:space="preserve"> бюджету, </w:t>
      </w:r>
      <w:proofErr w:type="spellStart"/>
      <w:r w:rsidRPr="009E789E">
        <w:rPr>
          <w:sz w:val="28"/>
          <w:szCs w:val="28"/>
        </w:rPr>
        <w:t>фінансів</w:t>
      </w:r>
      <w:proofErr w:type="spellEnd"/>
      <w:r w:rsidRPr="009E789E">
        <w:rPr>
          <w:sz w:val="28"/>
          <w:szCs w:val="28"/>
        </w:rPr>
        <w:t xml:space="preserve">, </w:t>
      </w:r>
    </w:p>
    <w:p w14:paraId="5CD34C9B" w14:textId="77777777" w:rsidR="008702D2" w:rsidRPr="009E789E" w:rsidRDefault="008702D2" w:rsidP="00ED0870">
      <w:pPr>
        <w:ind w:left="-142" w:right="-143"/>
        <w:rPr>
          <w:sz w:val="28"/>
          <w:szCs w:val="28"/>
        </w:rPr>
      </w:pPr>
      <w:proofErr w:type="spellStart"/>
      <w:r w:rsidRPr="009E789E">
        <w:rPr>
          <w:sz w:val="28"/>
          <w:szCs w:val="28"/>
        </w:rPr>
        <w:t>податкової</w:t>
      </w:r>
      <w:proofErr w:type="spellEnd"/>
      <w:r w:rsidRPr="009E789E">
        <w:rPr>
          <w:sz w:val="28"/>
          <w:szCs w:val="28"/>
        </w:rPr>
        <w:t xml:space="preserve"> </w:t>
      </w:r>
      <w:proofErr w:type="spellStart"/>
      <w:r w:rsidRPr="009E789E">
        <w:rPr>
          <w:sz w:val="28"/>
          <w:szCs w:val="28"/>
        </w:rPr>
        <w:t>політики</w:t>
      </w:r>
      <w:proofErr w:type="spellEnd"/>
      <w:r w:rsidRPr="009E789E">
        <w:rPr>
          <w:sz w:val="28"/>
          <w:szCs w:val="28"/>
        </w:rPr>
        <w:t xml:space="preserve">, </w:t>
      </w:r>
      <w:proofErr w:type="spellStart"/>
      <w:r w:rsidRPr="009E789E">
        <w:rPr>
          <w:sz w:val="28"/>
          <w:szCs w:val="28"/>
        </w:rPr>
        <w:t>розвитку</w:t>
      </w:r>
      <w:proofErr w:type="spellEnd"/>
    </w:p>
    <w:p w14:paraId="312EABE1" w14:textId="77777777" w:rsidR="008702D2" w:rsidRPr="009E789E" w:rsidRDefault="008702D2" w:rsidP="00ED0870">
      <w:pPr>
        <w:ind w:left="-142" w:right="-143"/>
        <w:rPr>
          <w:sz w:val="28"/>
          <w:szCs w:val="28"/>
        </w:rPr>
      </w:pPr>
      <w:proofErr w:type="spellStart"/>
      <w:r w:rsidRPr="009E789E">
        <w:rPr>
          <w:sz w:val="28"/>
          <w:szCs w:val="28"/>
        </w:rPr>
        <w:t>підприємництва</w:t>
      </w:r>
      <w:proofErr w:type="spellEnd"/>
      <w:r w:rsidRPr="009E789E">
        <w:rPr>
          <w:sz w:val="28"/>
          <w:szCs w:val="28"/>
        </w:rPr>
        <w:t xml:space="preserve">, </w:t>
      </w:r>
      <w:proofErr w:type="spellStart"/>
      <w:r w:rsidRPr="009E789E">
        <w:rPr>
          <w:sz w:val="28"/>
          <w:szCs w:val="28"/>
        </w:rPr>
        <w:t>захисту</w:t>
      </w:r>
      <w:proofErr w:type="spellEnd"/>
      <w:r w:rsidRPr="009E789E">
        <w:rPr>
          <w:sz w:val="28"/>
          <w:szCs w:val="28"/>
        </w:rPr>
        <w:t xml:space="preserve"> прав </w:t>
      </w:r>
    </w:p>
    <w:p w14:paraId="66849AD9" w14:textId="77777777" w:rsidR="008702D2" w:rsidRPr="009E789E" w:rsidRDefault="008702D2" w:rsidP="00ED0870">
      <w:pPr>
        <w:tabs>
          <w:tab w:val="left" w:pos="6480"/>
          <w:tab w:val="left" w:pos="6840"/>
          <w:tab w:val="left" w:pos="7200"/>
          <w:tab w:val="left" w:pos="7560"/>
          <w:tab w:val="left" w:pos="7740"/>
        </w:tabs>
        <w:ind w:left="-142" w:right="-143"/>
        <w:rPr>
          <w:sz w:val="28"/>
          <w:szCs w:val="28"/>
        </w:rPr>
      </w:pPr>
      <w:proofErr w:type="spellStart"/>
      <w:r w:rsidRPr="009E789E">
        <w:rPr>
          <w:sz w:val="28"/>
          <w:szCs w:val="28"/>
        </w:rPr>
        <w:t>споживачів</w:t>
      </w:r>
      <w:proofErr w:type="spellEnd"/>
      <w:r w:rsidRPr="009E789E">
        <w:rPr>
          <w:sz w:val="28"/>
          <w:szCs w:val="28"/>
        </w:rPr>
        <w:t xml:space="preserve">, </w:t>
      </w:r>
      <w:proofErr w:type="spellStart"/>
      <w:r w:rsidRPr="009E789E">
        <w:rPr>
          <w:sz w:val="28"/>
          <w:szCs w:val="28"/>
        </w:rPr>
        <w:t>комунальної</w:t>
      </w:r>
      <w:proofErr w:type="spellEnd"/>
      <w:r w:rsidRPr="009E789E">
        <w:rPr>
          <w:sz w:val="28"/>
          <w:szCs w:val="28"/>
        </w:rPr>
        <w:t xml:space="preserve"> </w:t>
      </w:r>
      <w:proofErr w:type="spellStart"/>
      <w:r w:rsidRPr="009E789E">
        <w:rPr>
          <w:sz w:val="28"/>
          <w:szCs w:val="28"/>
        </w:rPr>
        <w:t>власності</w:t>
      </w:r>
      <w:proofErr w:type="spellEnd"/>
      <w:r w:rsidRPr="009E789E">
        <w:rPr>
          <w:sz w:val="28"/>
          <w:szCs w:val="28"/>
        </w:rPr>
        <w:t xml:space="preserve">    </w:t>
      </w:r>
      <w:r w:rsidR="00302D61">
        <w:rPr>
          <w:sz w:val="28"/>
          <w:szCs w:val="28"/>
        </w:rPr>
        <w:tab/>
      </w:r>
      <w:proofErr w:type="spellStart"/>
      <w:r w:rsidRPr="009E789E">
        <w:rPr>
          <w:sz w:val="28"/>
          <w:szCs w:val="28"/>
        </w:rPr>
        <w:t>Юлія</w:t>
      </w:r>
      <w:proofErr w:type="spellEnd"/>
      <w:r w:rsidRPr="009E789E">
        <w:rPr>
          <w:sz w:val="28"/>
          <w:szCs w:val="28"/>
        </w:rPr>
        <w:t xml:space="preserve"> ЛЮБЧЕНКО</w:t>
      </w:r>
    </w:p>
    <w:p w14:paraId="083554F2" w14:textId="77777777" w:rsidR="008702D2" w:rsidRPr="009E789E" w:rsidRDefault="008702D2" w:rsidP="00ED0870">
      <w:pPr>
        <w:tabs>
          <w:tab w:val="left" w:pos="6480"/>
          <w:tab w:val="left" w:pos="6840"/>
          <w:tab w:val="left" w:pos="7200"/>
          <w:tab w:val="left" w:pos="7560"/>
          <w:tab w:val="left" w:pos="7740"/>
        </w:tabs>
        <w:ind w:left="-142" w:right="-143"/>
        <w:rPr>
          <w:sz w:val="28"/>
          <w:szCs w:val="28"/>
        </w:rPr>
      </w:pPr>
    </w:p>
    <w:p w14:paraId="010880CA" w14:textId="77777777" w:rsidR="008702D2" w:rsidRPr="009E789E" w:rsidRDefault="008702D2" w:rsidP="00ED0870">
      <w:pPr>
        <w:tabs>
          <w:tab w:val="left" w:pos="4677"/>
          <w:tab w:val="left" w:pos="7088"/>
        </w:tabs>
        <w:ind w:left="-142" w:right="-143"/>
        <w:rPr>
          <w:sz w:val="28"/>
          <w:szCs w:val="28"/>
          <w:lang w:eastAsia="uk-UA"/>
        </w:rPr>
      </w:pPr>
      <w:proofErr w:type="spellStart"/>
      <w:r w:rsidRPr="009E789E">
        <w:rPr>
          <w:color w:val="000000"/>
          <w:sz w:val="28"/>
          <w:szCs w:val="28"/>
          <w:lang w:eastAsia="uk-UA"/>
        </w:rPr>
        <w:t>Постійна</w:t>
      </w:r>
      <w:proofErr w:type="spellEnd"/>
      <w:r w:rsidR="00302D61" w:rsidRPr="00302D6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9E789E">
        <w:rPr>
          <w:color w:val="000000"/>
          <w:sz w:val="28"/>
          <w:szCs w:val="28"/>
          <w:lang w:eastAsia="uk-UA"/>
        </w:rPr>
        <w:t>комісія</w:t>
      </w:r>
      <w:proofErr w:type="spellEnd"/>
      <w:r w:rsidRPr="009E789E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9E789E">
        <w:rPr>
          <w:color w:val="000000"/>
          <w:sz w:val="28"/>
          <w:szCs w:val="28"/>
          <w:lang w:eastAsia="uk-UA"/>
        </w:rPr>
        <w:t>міської</w:t>
      </w:r>
      <w:proofErr w:type="spellEnd"/>
      <w:r w:rsidRPr="009E789E">
        <w:rPr>
          <w:color w:val="000000"/>
          <w:sz w:val="28"/>
          <w:szCs w:val="28"/>
          <w:lang w:eastAsia="uk-UA"/>
        </w:rPr>
        <w:t xml:space="preserve"> ради</w:t>
      </w:r>
    </w:p>
    <w:p w14:paraId="3E4173B0" w14:textId="77777777" w:rsidR="008702D2" w:rsidRPr="009E789E" w:rsidRDefault="008702D2" w:rsidP="00ED0870">
      <w:pPr>
        <w:tabs>
          <w:tab w:val="left" w:pos="4677"/>
          <w:tab w:val="left" w:pos="7088"/>
        </w:tabs>
        <w:ind w:left="-142" w:right="-143"/>
        <w:rPr>
          <w:sz w:val="28"/>
          <w:szCs w:val="28"/>
          <w:lang w:eastAsia="uk-UA"/>
        </w:rPr>
      </w:pPr>
      <w:r w:rsidRPr="009E789E">
        <w:rPr>
          <w:color w:val="000000"/>
          <w:sz w:val="28"/>
          <w:szCs w:val="28"/>
          <w:lang w:eastAsia="uk-UA"/>
        </w:rPr>
        <w:t xml:space="preserve">з </w:t>
      </w:r>
      <w:proofErr w:type="spellStart"/>
      <w:r w:rsidRPr="009E789E">
        <w:rPr>
          <w:color w:val="000000"/>
          <w:sz w:val="28"/>
          <w:szCs w:val="28"/>
          <w:lang w:eastAsia="uk-UA"/>
        </w:rPr>
        <w:t>питань</w:t>
      </w:r>
      <w:proofErr w:type="spellEnd"/>
      <w:r w:rsidRPr="009E789E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9E789E">
        <w:rPr>
          <w:color w:val="000000"/>
          <w:sz w:val="28"/>
          <w:szCs w:val="28"/>
          <w:lang w:eastAsia="uk-UA"/>
        </w:rPr>
        <w:t>житлово-комунального</w:t>
      </w:r>
      <w:proofErr w:type="spellEnd"/>
    </w:p>
    <w:p w14:paraId="70000A84" w14:textId="62960814" w:rsidR="008702D2" w:rsidRPr="006A5D63" w:rsidRDefault="008702D2" w:rsidP="00302D61">
      <w:pPr>
        <w:ind w:left="-142" w:right="-143"/>
        <w:rPr>
          <w:sz w:val="28"/>
          <w:szCs w:val="28"/>
          <w:lang w:val="uk-UA" w:eastAsia="uk-UA"/>
        </w:rPr>
      </w:pPr>
      <w:proofErr w:type="spellStart"/>
      <w:r w:rsidRPr="009E789E">
        <w:rPr>
          <w:color w:val="000000"/>
          <w:sz w:val="28"/>
          <w:szCs w:val="28"/>
          <w:lang w:eastAsia="uk-UA"/>
        </w:rPr>
        <w:t>господарства</w:t>
      </w:r>
      <w:proofErr w:type="spellEnd"/>
      <w:r w:rsidRPr="009E789E">
        <w:rPr>
          <w:color w:val="000000"/>
          <w:sz w:val="28"/>
          <w:szCs w:val="28"/>
          <w:lang w:eastAsia="uk-UA"/>
        </w:rPr>
        <w:t xml:space="preserve"> </w:t>
      </w:r>
      <w:r w:rsidR="00A4607D">
        <w:rPr>
          <w:color w:val="000000"/>
          <w:sz w:val="28"/>
          <w:szCs w:val="28"/>
          <w:lang w:val="uk-UA" w:eastAsia="uk-UA"/>
        </w:rPr>
        <w:tab/>
      </w:r>
      <w:r w:rsidR="00A4607D">
        <w:rPr>
          <w:color w:val="000000"/>
          <w:sz w:val="28"/>
          <w:szCs w:val="28"/>
          <w:lang w:val="uk-UA" w:eastAsia="uk-UA"/>
        </w:rPr>
        <w:tab/>
      </w:r>
      <w:r w:rsidR="00A4607D">
        <w:rPr>
          <w:color w:val="000000"/>
          <w:sz w:val="28"/>
          <w:szCs w:val="28"/>
          <w:lang w:val="uk-UA" w:eastAsia="uk-UA"/>
        </w:rPr>
        <w:tab/>
      </w:r>
      <w:r w:rsidR="00A4607D">
        <w:rPr>
          <w:color w:val="000000"/>
          <w:sz w:val="28"/>
          <w:szCs w:val="28"/>
          <w:lang w:val="uk-UA" w:eastAsia="uk-UA"/>
        </w:rPr>
        <w:tab/>
      </w:r>
      <w:r w:rsidR="00A4607D">
        <w:rPr>
          <w:color w:val="000000"/>
          <w:sz w:val="28"/>
          <w:szCs w:val="28"/>
          <w:lang w:val="uk-UA" w:eastAsia="uk-UA"/>
        </w:rPr>
        <w:tab/>
      </w:r>
      <w:r w:rsidR="00A4607D">
        <w:rPr>
          <w:color w:val="000000"/>
          <w:sz w:val="28"/>
          <w:szCs w:val="28"/>
          <w:lang w:val="uk-UA" w:eastAsia="uk-UA"/>
        </w:rPr>
        <w:tab/>
      </w:r>
      <w:r w:rsidR="00A4607D">
        <w:rPr>
          <w:color w:val="000000"/>
          <w:sz w:val="28"/>
          <w:szCs w:val="28"/>
          <w:lang w:val="uk-UA" w:eastAsia="uk-UA"/>
        </w:rPr>
        <w:tab/>
      </w:r>
      <w:r w:rsidR="00E20930">
        <w:rPr>
          <w:color w:val="000000"/>
          <w:sz w:val="28"/>
          <w:szCs w:val="28"/>
          <w:lang w:val="uk-UA" w:eastAsia="uk-UA"/>
        </w:rPr>
        <w:t>Максим</w:t>
      </w:r>
      <w:r w:rsidRPr="009E789E">
        <w:rPr>
          <w:color w:val="000000"/>
          <w:sz w:val="28"/>
          <w:szCs w:val="28"/>
          <w:lang w:eastAsia="uk-UA"/>
        </w:rPr>
        <w:t xml:space="preserve"> </w:t>
      </w:r>
      <w:r w:rsidR="00E20930">
        <w:rPr>
          <w:color w:val="000000"/>
          <w:sz w:val="28"/>
          <w:szCs w:val="28"/>
          <w:lang w:val="uk-UA" w:eastAsia="uk-UA"/>
        </w:rPr>
        <w:t>ГЛУЩЕНКО</w:t>
      </w:r>
    </w:p>
    <w:p w14:paraId="4CA05E9E" w14:textId="77777777" w:rsidR="008702D2" w:rsidRPr="009E789E" w:rsidRDefault="008702D2" w:rsidP="00ED0870">
      <w:pPr>
        <w:tabs>
          <w:tab w:val="left" w:pos="6480"/>
          <w:tab w:val="left" w:pos="6840"/>
          <w:tab w:val="left" w:pos="7200"/>
          <w:tab w:val="left" w:pos="7560"/>
          <w:tab w:val="left" w:pos="7740"/>
        </w:tabs>
        <w:ind w:left="-142" w:right="-143"/>
        <w:rPr>
          <w:sz w:val="28"/>
          <w:szCs w:val="28"/>
        </w:rPr>
      </w:pPr>
    </w:p>
    <w:p w14:paraId="3F5AA632" w14:textId="77777777" w:rsidR="008702D2" w:rsidRPr="009E789E" w:rsidRDefault="008702D2" w:rsidP="00302D61">
      <w:pPr>
        <w:ind w:left="-142" w:right="-143"/>
        <w:rPr>
          <w:sz w:val="28"/>
          <w:szCs w:val="28"/>
        </w:rPr>
      </w:pPr>
      <w:r w:rsidRPr="009E789E">
        <w:rPr>
          <w:sz w:val="28"/>
          <w:szCs w:val="28"/>
        </w:rPr>
        <w:t xml:space="preserve">Заступник </w:t>
      </w:r>
      <w:proofErr w:type="spellStart"/>
      <w:r w:rsidRPr="009E789E">
        <w:rPr>
          <w:sz w:val="28"/>
          <w:szCs w:val="28"/>
        </w:rPr>
        <w:t>міського</w:t>
      </w:r>
      <w:proofErr w:type="spellEnd"/>
      <w:r w:rsidRPr="009E789E">
        <w:rPr>
          <w:sz w:val="28"/>
          <w:szCs w:val="28"/>
        </w:rPr>
        <w:t xml:space="preserve"> </w:t>
      </w:r>
      <w:proofErr w:type="spellStart"/>
      <w:r w:rsidRPr="009E789E">
        <w:rPr>
          <w:sz w:val="28"/>
          <w:szCs w:val="28"/>
        </w:rPr>
        <w:t>голови</w:t>
      </w:r>
      <w:proofErr w:type="spellEnd"/>
      <w:r w:rsidRPr="009E789E">
        <w:rPr>
          <w:sz w:val="28"/>
          <w:szCs w:val="28"/>
        </w:rPr>
        <w:t xml:space="preserve">                </w:t>
      </w:r>
      <w:r w:rsidR="00302D61">
        <w:rPr>
          <w:sz w:val="28"/>
          <w:szCs w:val="28"/>
        </w:rPr>
        <w:tab/>
      </w:r>
      <w:r w:rsidR="00302D61">
        <w:rPr>
          <w:sz w:val="28"/>
          <w:szCs w:val="28"/>
        </w:rPr>
        <w:tab/>
      </w:r>
      <w:r w:rsidR="00302D61">
        <w:rPr>
          <w:sz w:val="28"/>
          <w:szCs w:val="28"/>
        </w:rPr>
        <w:tab/>
      </w:r>
      <w:r w:rsidR="00302D61">
        <w:rPr>
          <w:sz w:val="28"/>
          <w:szCs w:val="28"/>
        </w:rPr>
        <w:tab/>
      </w:r>
      <w:r w:rsidRPr="009E789E">
        <w:rPr>
          <w:sz w:val="28"/>
          <w:szCs w:val="28"/>
        </w:rPr>
        <w:t>Богдан ДУБОВСЬКИЙ</w:t>
      </w:r>
    </w:p>
    <w:p w14:paraId="13A69AFE" w14:textId="77777777" w:rsidR="008702D2" w:rsidRPr="009E789E" w:rsidRDefault="008702D2" w:rsidP="00ED0870">
      <w:pPr>
        <w:tabs>
          <w:tab w:val="left" w:pos="7710"/>
        </w:tabs>
        <w:ind w:left="-142" w:right="-143"/>
        <w:rPr>
          <w:color w:val="000000"/>
          <w:sz w:val="28"/>
          <w:szCs w:val="28"/>
          <w:shd w:val="clear" w:color="auto" w:fill="FFFFFF"/>
          <w:lang w:val="uk-UA" w:eastAsia="ar-SA"/>
        </w:rPr>
      </w:pPr>
    </w:p>
    <w:p w14:paraId="7994B90B" w14:textId="77777777" w:rsidR="008702D2" w:rsidRPr="00302D61" w:rsidRDefault="008702D2" w:rsidP="00A4607D">
      <w:pPr>
        <w:tabs>
          <w:tab w:val="left" w:pos="6379"/>
        </w:tabs>
        <w:ind w:left="-142" w:right="-143"/>
        <w:rPr>
          <w:color w:val="000000"/>
          <w:sz w:val="28"/>
          <w:szCs w:val="28"/>
          <w:shd w:val="clear" w:color="auto" w:fill="FFFFFF"/>
          <w:lang w:val="uk-UA" w:eastAsia="ar-SA"/>
        </w:rPr>
      </w:pPr>
      <w:r w:rsidRPr="00302D61">
        <w:rPr>
          <w:sz w:val="28"/>
          <w:szCs w:val="28"/>
          <w:lang w:val="uk-UA"/>
        </w:rPr>
        <w:t>Фінансове</w:t>
      </w:r>
      <w:r w:rsidR="00302D61" w:rsidRPr="00302D61">
        <w:rPr>
          <w:sz w:val="28"/>
          <w:szCs w:val="28"/>
        </w:rPr>
        <w:t xml:space="preserve"> </w:t>
      </w:r>
      <w:r w:rsidRPr="009E789E">
        <w:rPr>
          <w:color w:val="000000"/>
          <w:sz w:val="28"/>
          <w:szCs w:val="28"/>
          <w:shd w:val="clear" w:color="auto" w:fill="FFFFFF"/>
          <w:lang w:val="uk-UA" w:eastAsia="ar-SA"/>
        </w:rPr>
        <w:t>управління</w:t>
      </w:r>
      <w:r w:rsidR="00A4607D">
        <w:rPr>
          <w:color w:val="000000"/>
          <w:sz w:val="28"/>
          <w:szCs w:val="28"/>
          <w:shd w:val="clear" w:color="auto" w:fill="FFFFFF"/>
          <w:lang w:val="uk-UA" w:eastAsia="ar-SA"/>
        </w:rPr>
        <w:tab/>
      </w:r>
      <w:r w:rsidRPr="00302D61">
        <w:rPr>
          <w:sz w:val="28"/>
          <w:szCs w:val="28"/>
          <w:lang w:val="uk-UA"/>
        </w:rPr>
        <w:t>Юлія ЛЮБЧЕНКО</w:t>
      </w:r>
    </w:p>
    <w:p w14:paraId="598BD2BB" w14:textId="77777777" w:rsidR="008702D2" w:rsidRPr="009E789E" w:rsidRDefault="008702D2" w:rsidP="00ED0870">
      <w:pPr>
        <w:ind w:left="-142" w:right="-143"/>
        <w:rPr>
          <w:rFonts w:ascii="Calibri" w:hAnsi="Calibri"/>
          <w:spacing w:val="6"/>
          <w:szCs w:val="28"/>
          <w:lang w:val="uk-UA"/>
        </w:rPr>
      </w:pPr>
    </w:p>
    <w:p w14:paraId="642033F6" w14:textId="77777777" w:rsidR="008702D2" w:rsidRPr="009E789E" w:rsidRDefault="008702D2" w:rsidP="00302D61">
      <w:pPr>
        <w:ind w:left="-142" w:right="-143"/>
        <w:rPr>
          <w:sz w:val="28"/>
          <w:szCs w:val="28"/>
          <w:lang w:val="uk-UA"/>
        </w:rPr>
      </w:pPr>
      <w:r w:rsidRPr="00302D61">
        <w:rPr>
          <w:sz w:val="28"/>
          <w:szCs w:val="28"/>
          <w:lang w:val="uk-UA"/>
        </w:rPr>
        <w:t>Юридичний</w:t>
      </w:r>
      <w:r w:rsidR="00302D61" w:rsidRPr="00302D61">
        <w:rPr>
          <w:sz w:val="28"/>
          <w:szCs w:val="28"/>
          <w:lang w:val="uk-UA"/>
        </w:rPr>
        <w:t xml:space="preserve"> </w:t>
      </w:r>
      <w:r w:rsidRPr="00302D61">
        <w:rPr>
          <w:sz w:val="28"/>
          <w:szCs w:val="28"/>
          <w:lang w:val="uk-UA"/>
        </w:rPr>
        <w:t>відділ</w:t>
      </w:r>
      <w:r w:rsidR="00302D61" w:rsidRPr="00302D61">
        <w:rPr>
          <w:sz w:val="28"/>
          <w:szCs w:val="28"/>
          <w:lang w:val="uk-UA"/>
        </w:rPr>
        <w:t xml:space="preserve">  </w:t>
      </w:r>
      <w:r w:rsidR="00302D61" w:rsidRPr="00302D61">
        <w:rPr>
          <w:sz w:val="28"/>
          <w:szCs w:val="28"/>
          <w:lang w:val="uk-UA"/>
        </w:rPr>
        <w:tab/>
      </w:r>
      <w:r w:rsidR="00302D61" w:rsidRPr="00302D61">
        <w:rPr>
          <w:sz w:val="28"/>
          <w:szCs w:val="28"/>
          <w:lang w:val="uk-UA"/>
        </w:rPr>
        <w:tab/>
      </w:r>
      <w:r w:rsidR="00302D61" w:rsidRPr="00302D61">
        <w:rPr>
          <w:sz w:val="28"/>
          <w:szCs w:val="28"/>
          <w:lang w:val="uk-UA"/>
        </w:rPr>
        <w:tab/>
      </w:r>
      <w:r w:rsidR="00302D61" w:rsidRPr="00302D61">
        <w:rPr>
          <w:sz w:val="28"/>
          <w:szCs w:val="28"/>
          <w:lang w:val="uk-UA"/>
        </w:rPr>
        <w:tab/>
      </w:r>
      <w:r w:rsidR="00302D61" w:rsidRPr="00302D61">
        <w:rPr>
          <w:sz w:val="28"/>
          <w:szCs w:val="28"/>
          <w:lang w:val="uk-UA"/>
        </w:rPr>
        <w:tab/>
      </w:r>
      <w:r w:rsidR="00302D61" w:rsidRPr="00302D61">
        <w:rPr>
          <w:sz w:val="28"/>
          <w:szCs w:val="28"/>
          <w:lang w:val="uk-UA"/>
        </w:rPr>
        <w:tab/>
      </w:r>
      <w:r w:rsidRPr="009E789E">
        <w:rPr>
          <w:rFonts w:cs="Segoe UI"/>
          <w:sz w:val="28"/>
          <w:szCs w:val="28"/>
          <w:lang w:val="uk-UA"/>
        </w:rPr>
        <w:t>Оксана СІЛКО</w:t>
      </w:r>
    </w:p>
    <w:p w14:paraId="42765103" w14:textId="77777777" w:rsidR="008702D2" w:rsidRPr="00302D61" w:rsidRDefault="008702D2" w:rsidP="00ED0870">
      <w:pPr>
        <w:ind w:left="-142" w:right="-143"/>
        <w:rPr>
          <w:sz w:val="28"/>
          <w:szCs w:val="28"/>
          <w:lang w:val="uk-UA"/>
        </w:rPr>
      </w:pPr>
    </w:p>
    <w:p w14:paraId="500EC877" w14:textId="77777777" w:rsidR="008702D2" w:rsidRPr="009E789E" w:rsidRDefault="008702D2" w:rsidP="00ED0870">
      <w:pPr>
        <w:spacing w:line="276" w:lineRule="auto"/>
        <w:ind w:left="-142" w:right="-143"/>
        <w:rPr>
          <w:sz w:val="28"/>
          <w:szCs w:val="28"/>
        </w:rPr>
      </w:pPr>
      <w:r w:rsidRPr="009E789E">
        <w:rPr>
          <w:sz w:val="28"/>
          <w:szCs w:val="28"/>
          <w:lang w:val="uk-UA"/>
        </w:rPr>
        <w:t>Начальник</w:t>
      </w:r>
      <w:r w:rsidRPr="009E789E">
        <w:rPr>
          <w:sz w:val="28"/>
          <w:szCs w:val="28"/>
        </w:rPr>
        <w:t xml:space="preserve"> </w:t>
      </w:r>
      <w:proofErr w:type="spellStart"/>
      <w:r w:rsidRPr="009E789E">
        <w:rPr>
          <w:sz w:val="28"/>
          <w:szCs w:val="28"/>
        </w:rPr>
        <w:t>управління</w:t>
      </w:r>
      <w:proofErr w:type="spellEnd"/>
    </w:p>
    <w:p w14:paraId="7EAE699F" w14:textId="77777777" w:rsidR="00AC22DE" w:rsidRDefault="008702D2" w:rsidP="00371DF6">
      <w:pPr>
        <w:spacing w:line="276" w:lineRule="auto"/>
        <w:ind w:left="-142" w:right="-143"/>
        <w:rPr>
          <w:sz w:val="28"/>
          <w:szCs w:val="28"/>
          <w:lang w:val="uk-UA"/>
        </w:rPr>
        <w:sectPr w:rsidR="00AC22DE" w:rsidSect="00AC22DE">
          <w:pgSz w:w="11906" w:h="16838"/>
          <w:pgMar w:top="851" w:right="850" w:bottom="709" w:left="1701" w:header="708" w:footer="708" w:gutter="0"/>
          <w:cols w:space="708"/>
          <w:titlePg/>
          <w:docGrid w:linePitch="360"/>
        </w:sectPr>
      </w:pPr>
      <w:proofErr w:type="spellStart"/>
      <w:r w:rsidRPr="009E789E">
        <w:rPr>
          <w:sz w:val="28"/>
          <w:szCs w:val="28"/>
        </w:rPr>
        <w:t>житлово-комунального</w:t>
      </w:r>
      <w:proofErr w:type="spellEnd"/>
      <w:r w:rsidRPr="009E789E">
        <w:rPr>
          <w:sz w:val="28"/>
          <w:szCs w:val="28"/>
        </w:rPr>
        <w:t xml:space="preserve"> </w:t>
      </w:r>
      <w:proofErr w:type="spellStart"/>
      <w:r w:rsidRPr="009E789E">
        <w:rPr>
          <w:sz w:val="28"/>
          <w:szCs w:val="28"/>
        </w:rPr>
        <w:t>господарства</w:t>
      </w:r>
      <w:proofErr w:type="spellEnd"/>
      <w:r w:rsidRPr="009E789E">
        <w:rPr>
          <w:sz w:val="28"/>
          <w:szCs w:val="28"/>
        </w:rPr>
        <w:t xml:space="preserve"> </w:t>
      </w:r>
      <w:r w:rsidR="00302D61">
        <w:rPr>
          <w:sz w:val="28"/>
          <w:szCs w:val="28"/>
        </w:rPr>
        <w:tab/>
      </w:r>
      <w:r w:rsidR="00302D61">
        <w:rPr>
          <w:sz w:val="28"/>
          <w:szCs w:val="28"/>
        </w:rPr>
        <w:tab/>
      </w:r>
      <w:r w:rsidR="00302D61">
        <w:rPr>
          <w:sz w:val="28"/>
          <w:szCs w:val="28"/>
        </w:rPr>
        <w:tab/>
      </w:r>
      <w:r w:rsidR="002B54AD">
        <w:rPr>
          <w:sz w:val="28"/>
          <w:szCs w:val="28"/>
          <w:lang w:val="uk-UA"/>
        </w:rPr>
        <w:t>Євгеній АВРАМЕНКО</w:t>
      </w:r>
    </w:p>
    <w:p w14:paraId="622D580B" w14:textId="3CC5788C" w:rsidR="008702D2" w:rsidRPr="00371DF6" w:rsidRDefault="008702D2" w:rsidP="00371DF6">
      <w:pPr>
        <w:spacing w:line="276" w:lineRule="auto"/>
        <w:ind w:left="-142" w:right="-143"/>
        <w:rPr>
          <w:sz w:val="28"/>
          <w:szCs w:val="28"/>
          <w:lang w:val="uk-UA"/>
        </w:rPr>
      </w:pPr>
    </w:p>
    <w:tbl>
      <w:tblPr>
        <w:tblpPr w:leftFromText="180" w:rightFromText="180" w:vertAnchor="text" w:horzAnchor="margin" w:tblpY="-35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4111"/>
      </w:tblGrid>
      <w:tr w:rsidR="008702D2" w:rsidRPr="00412B85" w14:paraId="0737E0BF" w14:textId="77777777" w:rsidTr="002B54AD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14:paraId="00977D89" w14:textId="77777777" w:rsidR="008702D2" w:rsidRPr="00E51DDC" w:rsidRDefault="008702D2" w:rsidP="00ED0870">
            <w:pPr>
              <w:ind w:left="-142" w:right="-143"/>
              <w:rPr>
                <w:rFonts w:ascii="Arial" w:hAnsi="Arial" w:cs="Arial"/>
                <w:lang w:val="uk-UA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4EB79496" w14:textId="77777777" w:rsidR="00DD10C9" w:rsidRDefault="00DD10C9" w:rsidP="0039206D">
            <w:pPr>
              <w:ind w:right="-143"/>
              <w:rPr>
                <w:sz w:val="28"/>
                <w:szCs w:val="28"/>
                <w:lang w:val="uk-UA"/>
              </w:rPr>
            </w:pPr>
          </w:p>
          <w:p w14:paraId="73CC1196" w14:textId="77777777" w:rsidR="008702D2" w:rsidRPr="00E51DDC" w:rsidRDefault="00371DF6" w:rsidP="00ED0870">
            <w:pPr>
              <w:ind w:left="-142" w:right="-1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8702D2" w:rsidRPr="00E51DDC">
              <w:rPr>
                <w:sz w:val="28"/>
                <w:szCs w:val="28"/>
                <w:lang w:val="uk-UA"/>
              </w:rPr>
              <w:t>Додаток</w:t>
            </w:r>
          </w:p>
          <w:p w14:paraId="76CB9DA7" w14:textId="77777777" w:rsidR="00E6710E" w:rsidRDefault="00371DF6" w:rsidP="00ED0870">
            <w:pPr>
              <w:ind w:left="-142" w:right="-1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E6710E">
              <w:rPr>
                <w:sz w:val="28"/>
                <w:szCs w:val="28"/>
                <w:lang w:val="uk-UA"/>
              </w:rPr>
              <w:t>ЗАТВЕРДЖЕНО</w:t>
            </w:r>
          </w:p>
          <w:p w14:paraId="7C6BFABD" w14:textId="487A3BA6" w:rsidR="00371DF6" w:rsidRDefault="00371DF6" w:rsidP="00371DF6">
            <w:pPr>
              <w:ind w:left="-142" w:right="-1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341CBC">
              <w:rPr>
                <w:sz w:val="28"/>
                <w:szCs w:val="28"/>
                <w:lang w:val="uk-UA"/>
              </w:rPr>
              <w:t>рішення</w:t>
            </w:r>
            <w:r w:rsidR="00E6710E">
              <w:rPr>
                <w:sz w:val="28"/>
                <w:szCs w:val="28"/>
                <w:lang w:val="uk-UA"/>
              </w:rPr>
              <w:t xml:space="preserve"> міської ради </w:t>
            </w:r>
          </w:p>
          <w:p w14:paraId="557F143A" w14:textId="5F921A1D" w:rsidR="008702D2" w:rsidRPr="00E6710E" w:rsidRDefault="00371DF6" w:rsidP="00E20930">
            <w:pPr>
              <w:ind w:left="-142" w:right="-1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8702D2" w:rsidRPr="00E51DDC">
              <w:rPr>
                <w:sz w:val="28"/>
                <w:szCs w:val="28"/>
                <w:lang w:val="uk-UA"/>
              </w:rPr>
              <w:t>від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E20930">
              <w:rPr>
                <w:sz w:val="28"/>
                <w:szCs w:val="28"/>
                <w:lang w:val="uk-UA"/>
              </w:rPr>
              <w:t>__________</w:t>
            </w:r>
            <w:r w:rsidR="00300332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№ </w:t>
            </w:r>
            <w:r w:rsidR="00E20930">
              <w:rPr>
                <w:sz w:val="28"/>
                <w:szCs w:val="28"/>
                <w:lang w:val="uk-UA"/>
              </w:rPr>
              <w:t>____________</w:t>
            </w:r>
          </w:p>
        </w:tc>
      </w:tr>
    </w:tbl>
    <w:p w14:paraId="26B578CC" w14:textId="77777777" w:rsidR="008702D2" w:rsidRPr="00616BB7" w:rsidRDefault="008702D2" w:rsidP="00667C1A">
      <w:pPr>
        <w:ind w:right="-143"/>
        <w:jc w:val="both"/>
        <w:rPr>
          <w:sz w:val="28"/>
          <w:szCs w:val="28"/>
          <w:lang w:val="uk-UA"/>
        </w:rPr>
      </w:pPr>
    </w:p>
    <w:p w14:paraId="1AE7DE69" w14:textId="77777777" w:rsidR="008702D2" w:rsidRPr="00E51DDC" w:rsidRDefault="008702D2" w:rsidP="00ED0870">
      <w:pPr>
        <w:ind w:left="-142" w:right="-143"/>
        <w:jc w:val="center"/>
        <w:rPr>
          <w:sz w:val="28"/>
          <w:szCs w:val="28"/>
          <w:lang w:val="uk-UA"/>
        </w:rPr>
      </w:pPr>
      <w:r w:rsidRPr="00E51DDC">
        <w:rPr>
          <w:sz w:val="28"/>
          <w:szCs w:val="28"/>
          <w:lang w:val="uk-UA"/>
        </w:rPr>
        <w:t>Програма</w:t>
      </w:r>
    </w:p>
    <w:p w14:paraId="4C4C33BE" w14:textId="0E34B728" w:rsidR="008702D2" w:rsidRPr="00AF1909" w:rsidRDefault="008702D2" w:rsidP="00ED0870">
      <w:pPr>
        <w:ind w:left="-142" w:right="-143"/>
        <w:jc w:val="center"/>
        <w:rPr>
          <w:sz w:val="28"/>
          <w:szCs w:val="28"/>
          <w:lang w:val="uk-UA"/>
        </w:rPr>
      </w:pPr>
      <w:r w:rsidRPr="00AF1909">
        <w:rPr>
          <w:sz w:val="28"/>
          <w:szCs w:val="28"/>
          <w:lang w:val="uk-UA"/>
        </w:rPr>
        <w:t>фінансової підтримки комунального підприємства «</w:t>
      </w:r>
      <w:r>
        <w:rPr>
          <w:sz w:val="28"/>
          <w:szCs w:val="28"/>
          <w:lang w:val="uk-UA"/>
        </w:rPr>
        <w:t>Смілакомунтеплоенерго</w:t>
      </w:r>
      <w:r w:rsidRPr="00AF1909">
        <w:rPr>
          <w:sz w:val="28"/>
          <w:szCs w:val="28"/>
          <w:lang w:val="uk-UA"/>
        </w:rPr>
        <w:t>» шляхом</w:t>
      </w:r>
      <w:r w:rsidR="00667C1A" w:rsidRPr="00616BB7">
        <w:rPr>
          <w:sz w:val="28"/>
          <w:szCs w:val="28"/>
          <w:lang w:val="uk-UA"/>
        </w:rPr>
        <w:t xml:space="preserve"> </w:t>
      </w:r>
      <w:r w:rsidRPr="00AF1909">
        <w:rPr>
          <w:sz w:val="28"/>
          <w:szCs w:val="28"/>
          <w:lang w:val="uk-UA"/>
        </w:rPr>
        <w:t xml:space="preserve">надання </w:t>
      </w:r>
      <w:r>
        <w:rPr>
          <w:sz w:val="28"/>
          <w:szCs w:val="28"/>
          <w:lang w:val="uk-UA"/>
        </w:rPr>
        <w:t>безпо</w:t>
      </w:r>
      <w:r w:rsidRPr="00AF1909">
        <w:rPr>
          <w:sz w:val="28"/>
          <w:szCs w:val="28"/>
          <w:lang w:val="uk-UA"/>
        </w:rPr>
        <w:t>воротної фінансової допомоги на 202</w:t>
      </w:r>
      <w:r w:rsidR="00616BB7">
        <w:rPr>
          <w:sz w:val="28"/>
          <w:szCs w:val="28"/>
          <w:lang w:val="uk-UA"/>
        </w:rPr>
        <w:t>5</w:t>
      </w:r>
      <w:r w:rsidRPr="00AF1909">
        <w:rPr>
          <w:sz w:val="28"/>
          <w:szCs w:val="28"/>
          <w:lang w:val="uk-UA"/>
        </w:rPr>
        <w:t xml:space="preserve"> рік</w:t>
      </w:r>
    </w:p>
    <w:p w14:paraId="2269D272" w14:textId="77777777" w:rsidR="008702D2" w:rsidRPr="00AF1909" w:rsidRDefault="008702D2" w:rsidP="00ED0870">
      <w:pPr>
        <w:ind w:left="-142" w:right="-143"/>
        <w:rPr>
          <w:sz w:val="28"/>
          <w:szCs w:val="28"/>
          <w:lang w:val="uk-UA"/>
        </w:rPr>
      </w:pPr>
    </w:p>
    <w:p w14:paraId="50BB31C2" w14:textId="77777777" w:rsidR="008702D2" w:rsidRPr="00E51DDC" w:rsidRDefault="008702D2" w:rsidP="00ED0870">
      <w:pPr>
        <w:numPr>
          <w:ilvl w:val="0"/>
          <w:numId w:val="1"/>
        </w:numPr>
        <w:shd w:val="clear" w:color="auto" w:fill="FFFFFF"/>
        <w:ind w:left="-142" w:right="-143"/>
        <w:contextualSpacing/>
        <w:jc w:val="center"/>
        <w:rPr>
          <w:rFonts w:eastAsia="Calibri"/>
          <w:b/>
          <w:bCs/>
          <w:sz w:val="28"/>
          <w:szCs w:val="28"/>
          <w:bdr w:val="none" w:sz="0" w:space="0" w:color="auto" w:frame="1"/>
          <w:lang w:val="uk-UA" w:eastAsia="en-US"/>
        </w:rPr>
      </w:pPr>
      <w:r w:rsidRPr="00E51DDC">
        <w:rPr>
          <w:rFonts w:eastAsia="Calibri"/>
          <w:b/>
          <w:bCs/>
          <w:sz w:val="28"/>
          <w:szCs w:val="28"/>
          <w:bdr w:val="none" w:sz="0" w:space="0" w:color="auto" w:frame="1"/>
          <w:lang w:val="uk-UA" w:eastAsia="en-US"/>
        </w:rPr>
        <w:t>Загальна характеристика Програми</w:t>
      </w:r>
    </w:p>
    <w:p w14:paraId="3870D138" w14:textId="55465A6E" w:rsidR="008702D2" w:rsidRPr="00E51DDC" w:rsidRDefault="008702D2" w:rsidP="00A4607D">
      <w:pPr>
        <w:shd w:val="clear" w:color="auto" w:fill="FFFFFF"/>
        <w:tabs>
          <w:tab w:val="left" w:pos="567"/>
        </w:tabs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 xml:space="preserve">1. </w:t>
      </w:r>
      <w:r w:rsidRPr="00E51DDC">
        <w:rPr>
          <w:sz w:val="28"/>
          <w:szCs w:val="28"/>
          <w:bdr w:val="none" w:sz="0" w:space="0" w:color="auto" w:frame="1"/>
          <w:lang w:val="uk-UA"/>
        </w:rPr>
        <w:t>Ініціатор розроблення Програми</w:t>
      </w:r>
      <w:r w:rsidR="00667C1A" w:rsidRPr="00667C1A">
        <w:rPr>
          <w:sz w:val="28"/>
          <w:szCs w:val="28"/>
          <w:lang w:val="uk-UA"/>
        </w:rPr>
        <w:t xml:space="preserve"> </w:t>
      </w:r>
      <w:r w:rsidR="00667C1A" w:rsidRPr="00667C1A">
        <w:rPr>
          <w:sz w:val="28"/>
          <w:szCs w:val="28"/>
          <w:bdr w:val="none" w:sz="0" w:space="0" w:color="auto" w:frame="1"/>
          <w:lang w:val="uk-UA"/>
        </w:rPr>
        <w:t>фінансової підтримки комунального підприємства «Смілакомунтеплоенерго» шляхом</w:t>
      </w:r>
      <w:r w:rsidR="00667C1A" w:rsidRPr="00616BB7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667C1A" w:rsidRPr="00667C1A">
        <w:rPr>
          <w:sz w:val="28"/>
          <w:szCs w:val="28"/>
          <w:bdr w:val="none" w:sz="0" w:space="0" w:color="auto" w:frame="1"/>
          <w:lang w:val="uk-UA"/>
        </w:rPr>
        <w:t>надання безповоротної фінансової допомоги на 202</w:t>
      </w:r>
      <w:r w:rsidR="00616BB7">
        <w:rPr>
          <w:sz w:val="28"/>
          <w:szCs w:val="28"/>
          <w:bdr w:val="none" w:sz="0" w:space="0" w:color="auto" w:frame="1"/>
          <w:lang w:val="uk-UA"/>
        </w:rPr>
        <w:t>5</w:t>
      </w:r>
      <w:r w:rsidR="00667C1A" w:rsidRPr="00667C1A">
        <w:rPr>
          <w:sz w:val="28"/>
          <w:szCs w:val="28"/>
          <w:bdr w:val="none" w:sz="0" w:space="0" w:color="auto" w:frame="1"/>
          <w:lang w:val="uk-UA"/>
        </w:rPr>
        <w:t xml:space="preserve"> рік</w:t>
      </w:r>
      <w:r w:rsidR="00667C1A" w:rsidRPr="00616BB7">
        <w:rPr>
          <w:sz w:val="28"/>
          <w:szCs w:val="28"/>
          <w:bdr w:val="none" w:sz="0" w:space="0" w:color="auto" w:frame="1"/>
          <w:lang w:val="uk-UA"/>
        </w:rPr>
        <w:t xml:space="preserve"> (</w:t>
      </w:r>
      <w:r w:rsidR="00667C1A">
        <w:rPr>
          <w:sz w:val="28"/>
          <w:szCs w:val="28"/>
          <w:bdr w:val="none" w:sz="0" w:space="0" w:color="auto" w:frame="1"/>
          <w:lang w:val="uk-UA"/>
        </w:rPr>
        <w:t>далі – Програма)</w:t>
      </w:r>
      <w:r w:rsidRPr="00E51DDC">
        <w:rPr>
          <w:sz w:val="28"/>
          <w:szCs w:val="28"/>
          <w:bdr w:val="none" w:sz="0" w:space="0" w:color="auto" w:frame="1"/>
          <w:lang w:val="uk-UA"/>
        </w:rPr>
        <w:t>: комунальне під</w:t>
      </w:r>
      <w:r w:rsidR="00E6710E">
        <w:rPr>
          <w:sz w:val="28"/>
          <w:szCs w:val="28"/>
          <w:bdr w:val="none" w:sz="0" w:space="0" w:color="auto" w:frame="1"/>
          <w:lang w:val="uk-UA"/>
        </w:rPr>
        <w:t>приємство «Смілакомунтеплоенерго</w:t>
      </w:r>
      <w:r w:rsidRPr="00E51DDC">
        <w:rPr>
          <w:sz w:val="28"/>
          <w:szCs w:val="28"/>
          <w:bdr w:val="none" w:sz="0" w:space="0" w:color="auto" w:frame="1"/>
          <w:lang w:val="uk-UA"/>
        </w:rPr>
        <w:t>».</w:t>
      </w:r>
    </w:p>
    <w:p w14:paraId="5B1720D7" w14:textId="77777777" w:rsidR="008702D2" w:rsidRDefault="008702D2" w:rsidP="00A4607D">
      <w:pPr>
        <w:shd w:val="clear" w:color="auto" w:fill="FFFFFF"/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 xml:space="preserve">2. </w:t>
      </w:r>
      <w:r w:rsidRPr="00E51DDC">
        <w:rPr>
          <w:sz w:val="28"/>
          <w:szCs w:val="28"/>
          <w:bdr w:val="none" w:sz="0" w:space="0" w:color="auto" w:frame="1"/>
          <w:lang w:val="uk-UA"/>
        </w:rPr>
        <w:t>Розробник Програми: управління житлово-комунального господарства виконавчого комітету Смілянської міської ради.</w:t>
      </w:r>
    </w:p>
    <w:p w14:paraId="7D9D2720" w14:textId="367BEF34" w:rsidR="002D66F9" w:rsidRPr="00E51DDC" w:rsidRDefault="00341CBC" w:rsidP="00A4607D">
      <w:pPr>
        <w:shd w:val="clear" w:color="auto" w:fill="FFFFFF"/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 xml:space="preserve">3. </w:t>
      </w:r>
      <w:proofErr w:type="spellStart"/>
      <w:r>
        <w:rPr>
          <w:sz w:val="28"/>
          <w:szCs w:val="28"/>
          <w:bdr w:val="none" w:sz="0" w:space="0" w:color="auto" w:frame="1"/>
          <w:lang w:val="uk-UA"/>
        </w:rPr>
        <w:t>Співрозробники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Програми: </w:t>
      </w:r>
      <w:r w:rsidR="002D66F9">
        <w:rPr>
          <w:sz w:val="28"/>
          <w:szCs w:val="28"/>
          <w:bdr w:val="none" w:sz="0" w:space="0" w:color="auto" w:frame="1"/>
          <w:lang w:val="uk-UA"/>
        </w:rPr>
        <w:t>відсутні.</w:t>
      </w:r>
    </w:p>
    <w:p w14:paraId="2153CD98" w14:textId="5E053F0F" w:rsidR="008702D2" w:rsidRPr="00E51DDC" w:rsidRDefault="002D66F9" w:rsidP="00A4607D">
      <w:pPr>
        <w:shd w:val="clear" w:color="auto" w:fill="FFFFFF"/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>4</w:t>
      </w:r>
      <w:r w:rsidR="008702D2">
        <w:rPr>
          <w:sz w:val="28"/>
          <w:szCs w:val="28"/>
          <w:bdr w:val="none" w:sz="0" w:space="0" w:color="auto" w:frame="1"/>
          <w:lang w:val="uk-UA"/>
        </w:rPr>
        <w:t>.</w:t>
      </w:r>
      <w:r w:rsidR="00A4607D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8702D2" w:rsidRPr="00E51DDC">
        <w:rPr>
          <w:sz w:val="28"/>
          <w:szCs w:val="28"/>
          <w:bdr w:val="none" w:sz="0" w:space="0" w:color="auto" w:frame="1"/>
          <w:lang w:val="uk-UA"/>
        </w:rPr>
        <w:t>Відповідальний виконавець Програми:</w:t>
      </w:r>
      <w:r w:rsidR="00371DF6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8702D2" w:rsidRPr="00E51DDC">
        <w:rPr>
          <w:sz w:val="28"/>
          <w:szCs w:val="28"/>
          <w:bdr w:val="none" w:sz="0" w:space="0" w:color="auto" w:frame="1"/>
          <w:lang w:val="uk-UA"/>
        </w:rPr>
        <w:t>управління житлово-комунального господарства виконавчого комітету Смілянської міської ради.</w:t>
      </w:r>
    </w:p>
    <w:p w14:paraId="270312DE" w14:textId="070804F5" w:rsidR="008702D2" w:rsidRPr="00E51DDC" w:rsidRDefault="002D66F9" w:rsidP="002D66F9">
      <w:pPr>
        <w:shd w:val="clear" w:color="auto" w:fill="FFFFFF"/>
        <w:tabs>
          <w:tab w:val="left" w:pos="851"/>
        </w:tabs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>5</w:t>
      </w:r>
      <w:r w:rsidR="002E3F00">
        <w:rPr>
          <w:sz w:val="28"/>
          <w:szCs w:val="28"/>
          <w:bdr w:val="none" w:sz="0" w:space="0" w:color="auto" w:frame="1"/>
          <w:lang w:val="uk-UA"/>
        </w:rPr>
        <w:t>.</w:t>
      </w:r>
      <w:r w:rsidR="00616BB7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DD10C9">
        <w:rPr>
          <w:sz w:val="28"/>
          <w:szCs w:val="28"/>
          <w:bdr w:val="none" w:sz="0" w:space="0" w:color="auto" w:frame="1"/>
          <w:lang w:val="uk-UA"/>
        </w:rPr>
        <w:t xml:space="preserve">Учасники </w:t>
      </w:r>
      <w:r w:rsidR="008702D2">
        <w:rPr>
          <w:sz w:val="28"/>
          <w:szCs w:val="28"/>
          <w:bdr w:val="none" w:sz="0" w:space="0" w:color="auto" w:frame="1"/>
          <w:lang w:val="uk-UA"/>
        </w:rPr>
        <w:t>Програми:</w:t>
      </w:r>
      <w:r w:rsidR="00371DF6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8702D2">
        <w:rPr>
          <w:sz w:val="28"/>
          <w:szCs w:val="28"/>
          <w:bdr w:val="none" w:sz="0" w:space="0" w:color="auto" w:frame="1"/>
          <w:lang w:val="uk-UA"/>
        </w:rPr>
        <w:t xml:space="preserve">комунальне підприємство </w:t>
      </w:r>
      <w:r w:rsidR="006D5E9D">
        <w:rPr>
          <w:sz w:val="28"/>
          <w:szCs w:val="28"/>
          <w:bdr w:val="none" w:sz="0" w:space="0" w:color="auto" w:frame="1"/>
          <w:lang w:val="uk-UA"/>
        </w:rPr>
        <w:t>«</w:t>
      </w:r>
      <w:r w:rsidR="008702D2">
        <w:rPr>
          <w:sz w:val="28"/>
          <w:szCs w:val="28"/>
          <w:bdr w:val="none" w:sz="0" w:space="0" w:color="auto" w:frame="1"/>
          <w:lang w:val="uk-UA"/>
        </w:rPr>
        <w:t>Смілакомунтеплоенерго</w:t>
      </w:r>
      <w:r w:rsidR="008702D2" w:rsidRPr="00E51DDC">
        <w:rPr>
          <w:sz w:val="28"/>
          <w:szCs w:val="28"/>
          <w:bdr w:val="none" w:sz="0" w:space="0" w:color="auto" w:frame="1"/>
          <w:lang w:val="uk-UA"/>
        </w:rPr>
        <w:t>», управління житлово-комунального господарства виконавчого комітету Смілянської міської ради, фінансове управління виконавчого комітету Смілянської міської ради.</w:t>
      </w:r>
    </w:p>
    <w:p w14:paraId="3BF78F89" w14:textId="3D644DFC" w:rsidR="008702D2" w:rsidRPr="00E51DDC" w:rsidRDefault="002D66F9" w:rsidP="00A4607D">
      <w:pPr>
        <w:shd w:val="clear" w:color="auto" w:fill="FFFFFF"/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>6</w:t>
      </w:r>
      <w:r w:rsidR="008702D2">
        <w:rPr>
          <w:sz w:val="28"/>
          <w:szCs w:val="28"/>
          <w:bdr w:val="none" w:sz="0" w:space="0" w:color="auto" w:frame="1"/>
          <w:lang w:val="uk-UA"/>
        </w:rPr>
        <w:t>.</w:t>
      </w:r>
      <w:r w:rsidR="00361864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8702D2" w:rsidRPr="00E51DDC">
        <w:rPr>
          <w:sz w:val="28"/>
          <w:szCs w:val="28"/>
          <w:bdr w:val="none" w:sz="0" w:space="0" w:color="auto" w:frame="1"/>
          <w:lang w:val="uk-UA"/>
        </w:rPr>
        <w:t>Тер</w:t>
      </w:r>
      <w:r w:rsidR="002E3F00">
        <w:rPr>
          <w:sz w:val="28"/>
          <w:szCs w:val="28"/>
          <w:bdr w:val="none" w:sz="0" w:space="0" w:color="auto" w:frame="1"/>
          <w:lang w:val="uk-UA"/>
        </w:rPr>
        <w:t>мін реалізації Програми: 202</w:t>
      </w:r>
      <w:r w:rsidR="00616BB7">
        <w:rPr>
          <w:sz w:val="28"/>
          <w:szCs w:val="28"/>
          <w:bdr w:val="none" w:sz="0" w:space="0" w:color="auto" w:frame="1"/>
          <w:lang w:val="uk-UA"/>
        </w:rPr>
        <w:t>5</w:t>
      </w:r>
      <w:r w:rsidR="008702D2">
        <w:rPr>
          <w:sz w:val="28"/>
          <w:szCs w:val="28"/>
          <w:bdr w:val="none" w:sz="0" w:space="0" w:color="auto" w:frame="1"/>
          <w:lang w:val="uk-UA"/>
        </w:rPr>
        <w:t xml:space="preserve"> рік</w:t>
      </w:r>
      <w:r w:rsidR="008702D2" w:rsidRPr="00E51DDC">
        <w:rPr>
          <w:sz w:val="28"/>
          <w:szCs w:val="28"/>
          <w:bdr w:val="none" w:sz="0" w:space="0" w:color="auto" w:frame="1"/>
          <w:lang w:val="uk-UA"/>
        </w:rPr>
        <w:t>.</w:t>
      </w:r>
    </w:p>
    <w:p w14:paraId="234A6026" w14:textId="0C5C3570" w:rsidR="008702D2" w:rsidRPr="00E51DDC" w:rsidRDefault="002D66F9" w:rsidP="00A4607D">
      <w:pPr>
        <w:shd w:val="clear" w:color="auto" w:fill="FFFFFF"/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>7</w:t>
      </w:r>
      <w:r w:rsidR="008702D2">
        <w:rPr>
          <w:sz w:val="28"/>
          <w:szCs w:val="28"/>
          <w:bdr w:val="none" w:sz="0" w:space="0" w:color="auto" w:frame="1"/>
          <w:lang w:val="uk-UA"/>
        </w:rPr>
        <w:t>.</w:t>
      </w:r>
      <w:r w:rsidR="00361864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8702D2" w:rsidRPr="00E51DDC">
        <w:rPr>
          <w:sz w:val="28"/>
          <w:szCs w:val="28"/>
          <w:bdr w:val="none" w:sz="0" w:space="0" w:color="auto" w:frame="1"/>
          <w:lang w:val="uk-UA"/>
        </w:rPr>
        <w:t>З</w:t>
      </w:r>
      <w:r w:rsidR="008702D2" w:rsidRPr="00E51DDC">
        <w:rPr>
          <w:sz w:val="28"/>
          <w:szCs w:val="28"/>
          <w:lang w:val="uk-UA" w:eastAsia="uk-UA"/>
        </w:rPr>
        <w:t xml:space="preserve">агальний </w:t>
      </w:r>
      <w:r w:rsidR="00341CBC">
        <w:rPr>
          <w:sz w:val="28"/>
          <w:szCs w:val="28"/>
          <w:lang w:val="uk-UA" w:eastAsia="uk-UA"/>
        </w:rPr>
        <w:t>обсяг фінансування Програми:</w:t>
      </w:r>
      <w:r w:rsidR="002E3F00">
        <w:rPr>
          <w:sz w:val="28"/>
          <w:szCs w:val="28"/>
          <w:lang w:val="uk-UA" w:eastAsia="uk-UA"/>
        </w:rPr>
        <w:t xml:space="preserve"> </w:t>
      </w:r>
      <w:r w:rsidR="00616BB7">
        <w:rPr>
          <w:sz w:val="28"/>
          <w:szCs w:val="28"/>
          <w:lang w:val="uk-UA" w:eastAsia="uk-UA"/>
        </w:rPr>
        <w:t>2</w:t>
      </w:r>
      <w:r w:rsidR="002E3F00">
        <w:rPr>
          <w:sz w:val="28"/>
          <w:szCs w:val="28"/>
          <w:lang w:val="uk-UA" w:eastAsia="uk-UA"/>
        </w:rPr>
        <w:t> </w:t>
      </w:r>
      <w:r w:rsidR="00616BB7">
        <w:rPr>
          <w:sz w:val="28"/>
          <w:szCs w:val="28"/>
          <w:lang w:val="uk-UA" w:eastAsia="uk-UA"/>
        </w:rPr>
        <w:t>040</w:t>
      </w:r>
      <w:r w:rsidR="002E3F00">
        <w:rPr>
          <w:sz w:val="28"/>
          <w:szCs w:val="28"/>
          <w:lang w:val="uk-UA" w:eastAsia="uk-UA"/>
        </w:rPr>
        <w:t xml:space="preserve"> 000,00 </w:t>
      </w:r>
      <w:r w:rsidR="00341CBC">
        <w:rPr>
          <w:sz w:val="28"/>
          <w:szCs w:val="28"/>
          <w:lang w:val="uk-UA"/>
        </w:rPr>
        <w:t>грн</w:t>
      </w:r>
      <w:r w:rsidR="002E3F00">
        <w:rPr>
          <w:sz w:val="28"/>
          <w:szCs w:val="28"/>
          <w:lang w:val="uk-UA"/>
        </w:rPr>
        <w:t xml:space="preserve"> (кошти бюджету</w:t>
      </w:r>
      <w:r w:rsidR="001956A6">
        <w:rPr>
          <w:sz w:val="28"/>
          <w:szCs w:val="28"/>
          <w:lang w:val="uk-UA"/>
        </w:rPr>
        <w:t xml:space="preserve"> Смілянської міської територіальної громади</w:t>
      </w:r>
      <w:r w:rsidR="002E3F00">
        <w:rPr>
          <w:sz w:val="28"/>
          <w:szCs w:val="28"/>
          <w:lang w:val="uk-UA"/>
        </w:rPr>
        <w:t>).</w:t>
      </w:r>
    </w:p>
    <w:p w14:paraId="7757626D" w14:textId="77777777" w:rsidR="008702D2" w:rsidRPr="00E51DDC" w:rsidRDefault="008702D2" w:rsidP="00ED0870">
      <w:pPr>
        <w:ind w:left="-142" w:right="-143"/>
        <w:rPr>
          <w:sz w:val="28"/>
          <w:szCs w:val="28"/>
          <w:lang w:val="uk-UA"/>
        </w:rPr>
      </w:pPr>
    </w:p>
    <w:p w14:paraId="6E67DA85" w14:textId="77777777" w:rsidR="008702D2" w:rsidRPr="00E51DDC" w:rsidRDefault="008702D2" w:rsidP="00ED0870">
      <w:pPr>
        <w:numPr>
          <w:ilvl w:val="0"/>
          <w:numId w:val="1"/>
        </w:numPr>
        <w:ind w:left="-142" w:right="-143"/>
        <w:jc w:val="center"/>
        <w:rPr>
          <w:b/>
          <w:sz w:val="28"/>
          <w:szCs w:val="28"/>
          <w:lang w:val="uk-UA"/>
        </w:rPr>
      </w:pPr>
      <w:r w:rsidRPr="00E51DDC">
        <w:rPr>
          <w:b/>
          <w:sz w:val="28"/>
          <w:szCs w:val="28"/>
          <w:lang w:val="uk-UA"/>
        </w:rPr>
        <w:t>Актуальна проблема,</w:t>
      </w:r>
    </w:p>
    <w:p w14:paraId="213701F3" w14:textId="77777777" w:rsidR="008702D2" w:rsidRPr="00425E09" w:rsidRDefault="008702D2" w:rsidP="00ED0870">
      <w:pPr>
        <w:ind w:left="-142" w:right="-143"/>
        <w:jc w:val="center"/>
        <w:rPr>
          <w:b/>
          <w:sz w:val="28"/>
          <w:szCs w:val="28"/>
          <w:lang w:val="uk-UA"/>
        </w:rPr>
      </w:pPr>
      <w:r w:rsidRPr="00E51DDC">
        <w:rPr>
          <w:b/>
          <w:sz w:val="28"/>
          <w:szCs w:val="28"/>
          <w:lang w:val="uk-UA"/>
        </w:rPr>
        <w:t>на розв’язання якої спрямована Програма</w:t>
      </w:r>
    </w:p>
    <w:p w14:paraId="565294D4" w14:textId="4B3FDEAC" w:rsidR="008702D2" w:rsidRPr="00437111" w:rsidRDefault="008702D2" w:rsidP="00ED0870">
      <w:pPr>
        <w:suppressAutoHyphens/>
        <w:ind w:left="-142" w:right="-143" w:firstLine="708"/>
        <w:jc w:val="both"/>
        <w:rPr>
          <w:rFonts w:eastAsia="Calibri"/>
          <w:sz w:val="28"/>
          <w:szCs w:val="28"/>
          <w:lang w:val="uk-UA" w:eastAsia="zh-CN"/>
        </w:rPr>
      </w:pPr>
      <w:r w:rsidRPr="00425E09">
        <w:rPr>
          <w:rFonts w:eastAsia="Calibri"/>
          <w:sz w:val="28"/>
          <w:szCs w:val="28"/>
          <w:lang w:val="uk-UA" w:eastAsia="zh-CN"/>
        </w:rPr>
        <w:t xml:space="preserve">Для забезпечення </w:t>
      </w:r>
      <w:r w:rsidR="00310AE4">
        <w:rPr>
          <w:rFonts w:eastAsia="Calibri"/>
          <w:sz w:val="28"/>
          <w:szCs w:val="28"/>
          <w:lang w:val="uk-UA" w:eastAsia="zh-CN"/>
        </w:rPr>
        <w:t xml:space="preserve">стабільної та безперебійної роботи </w:t>
      </w:r>
      <w:r w:rsidR="00C63B2F">
        <w:rPr>
          <w:rFonts w:eastAsia="Calibri"/>
          <w:sz w:val="28"/>
          <w:szCs w:val="28"/>
          <w:lang w:val="uk-UA" w:eastAsia="zh-CN"/>
        </w:rPr>
        <w:t>під час</w:t>
      </w:r>
      <w:r w:rsidR="00310AE4">
        <w:rPr>
          <w:rFonts w:eastAsia="Calibri"/>
          <w:sz w:val="28"/>
          <w:szCs w:val="28"/>
          <w:lang w:val="uk-UA" w:eastAsia="zh-CN"/>
        </w:rPr>
        <w:t xml:space="preserve"> </w:t>
      </w:r>
      <w:r w:rsidR="00335EC9">
        <w:rPr>
          <w:rFonts w:eastAsia="Calibri"/>
          <w:sz w:val="28"/>
          <w:szCs w:val="28"/>
          <w:lang w:val="uk-UA" w:eastAsia="zh-CN"/>
        </w:rPr>
        <w:t>опалювально</w:t>
      </w:r>
      <w:r w:rsidR="00C63B2F">
        <w:rPr>
          <w:rFonts w:eastAsia="Calibri"/>
          <w:sz w:val="28"/>
          <w:szCs w:val="28"/>
          <w:lang w:val="uk-UA" w:eastAsia="zh-CN"/>
        </w:rPr>
        <w:t>го</w:t>
      </w:r>
      <w:r w:rsidR="00335EC9">
        <w:rPr>
          <w:rFonts w:eastAsia="Calibri"/>
          <w:sz w:val="28"/>
          <w:szCs w:val="28"/>
          <w:lang w:val="uk-UA" w:eastAsia="zh-CN"/>
        </w:rPr>
        <w:t xml:space="preserve"> сезон</w:t>
      </w:r>
      <w:r w:rsidR="00C63B2F">
        <w:rPr>
          <w:rFonts w:eastAsia="Calibri"/>
          <w:sz w:val="28"/>
          <w:szCs w:val="28"/>
          <w:lang w:val="uk-UA" w:eastAsia="zh-CN"/>
        </w:rPr>
        <w:t>у</w:t>
      </w:r>
      <w:r w:rsidR="00335EC9">
        <w:rPr>
          <w:rFonts w:eastAsia="Calibri"/>
          <w:sz w:val="28"/>
          <w:szCs w:val="28"/>
          <w:lang w:val="uk-UA" w:eastAsia="zh-CN"/>
        </w:rPr>
        <w:t xml:space="preserve">, комунальне підприємство </w:t>
      </w:r>
      <w:r>
        <w:rPr>
          <w:rFonts w:eastAsia="Calibri"/>
          <w:sz w:val="28"/>
          <w:szCs w:val="28"/>
          <w:lang w:val="uk-UA" w:eastAsia="zh-CN"/>
        </w:rPr>
        <w:t>потребує</w:t>
      </w:r>
      <w:r w:rsidRPr="00425E09">
        <w:rPr>
          <w:rFonts w:eastAsia="Calibri"/>
          <w:sz w:val="28"/>
          <w:szCs w:val="28"/>
          <w:lang w:val="uk-UA" w:eastAsia="zh-CN"/>
        </w:rPr>
        <w:t xml:space="preserve"> зал</w:t>
      </w:r>
      <w:r w:rsidR="00335EC9">
        <w:rPr>
          <w:rFonts w:eastAsia="Calibri"/>
          <w:sz w:val="28"/>
          <w:szCs w:val="28"/>
          <w:lang w:val="uk-UA" w:eastAsia="zh-CN"/>
        </w:rPr>
        <w:t>учення додаткового фінансування</w:t>
      </w:r>
      <w:r w:rsidR="00C63B2F">
        <w:rPr>
          <w:rFonts w:eastAsia="Calibri"/>
          <w:sz w:val="28"/>
          <w:szCs w:val="28"/>
          <w:lang w:val="uk-UA" w:eastAsia="zh-CN"/>
        </w:rPr>
        <w:t>, яке сприятиме</w:t>
      </w:r>
      <w:r w:rsidR="00335EC9">
        <w:rPr>
          <w:rFonts w:eastAsia="Calibri"/>
          <w:sz w:val="28"/>
          <w:szCs w:val="28"/>
          <w:lang w:val="uk-UA" w:eastAsia="zh-CN"/>
        </w:rPr>
        <w:t xml:space="preserve"> </w:t>
      </w:r>
      <w:r w:rsidR="00C63B2F">
        <w:rPr>
          <w:rFonts w:eastAsia="Calibri"/>
          <w:sz w:val="28"/>
          <w:szCs w:val="28"/>
          <w:lang w:val="uk-UA" w:eastAsia="zh-CN"/>
        </w:rPr>
        <w:t>стабілізації фінансово-господарської діяльності</w:t>
      </w:r>
      <w:r w:rsidR="00437111" w:rsidRPr="00616BB7">
        <w:rPr>
          <w:rFonts w:eastAsia="Calibri"/>
          <w:sz w:val="28"/>
          <w:szCs w:val="28"/>
          <w:lang w:val="uk-UA" w:eastAsia="zh-CN"/>
        </w:rPr>
        <w:t xml:space="preserve"> </w:t>
      </w:r>
      <w:r w:rsidR="00437111">
        <w:rPr>
          <w:rFonts w:eastAsia="Calibri"/>
          <w:sz w:val="28"/>
          <w:szCs w:val="28"/>
          <w:lang w:val="uk-UA" w:eastAsia="zh-CN"/>
        </w:rPr>
        <w:t>на придбання палива для твердопаливних котлів</w:t>
      </w:r>
      <w:r w:rsidR="00412B85">
        <w:rPr>
          <w:rFonts w:eastAsia="Calibri"/>
          <w:sz w:val="28"/>
          <w:szCs w:val="28"/>
          <w:lang w:val="uk-UA" w:eastAsia="zh-CN"/>
        </w:rPr>
        <w:t>,</w:t>
      </w:r>
      <w:r w:rsidR="00437111">
        <w:rPr>
          <w:rFonts w:eastAsia="Calibri"/>
          <w:sz w:val="28"/>
          <w:szCs w:val="28"/>
          <w:lang w:val="uk-UA" w:eastAsia="zh-CN"/>
        </w:rPr>
        <w:t xml:space="preserve"> розрахунків з бюджетом</w:t>
      </w:r>
      <w:r w:rsidR="00412B85">
        <w:rPr>
          <w:rFonts w:eastAsia="Calibri"/>
          <w:sz w:val="28"/>
          <w:szCs w:val="28"/>
          <w:lang w:val="uk-UA" w:eastAsia="zh-CN"/>
        </w:rPr>
        <w:t xml:space="preserve"> </w:t>
      </w:r>
      <w:r w:rsidR="00412B85" w:rsidRPr="00E20930">
        <w:rPr>
          <w:rFonts w:eastAsia="Calibri"/>
          <w:sz w:val="28"/>
          <w:szCs w:val="28"/>
          <w:highlight w:val="yellow"/>
          <w:lang w:val="uk-UA" w:eastAsia="zh-CN"/>
        </w:rPr>
        <w:t xml:space="preserve">та </w:t>
      </w:r>
      <w:r w:rsidR="004C654A" w:rsidRPr="00E20930">
        <w:rPr>
          <w:rFonts w:eastAsia="Calibri"/>
          <w:sz w:val="28"/>
          <w:szCs w:val="28"/>
          <w:highlight w:val="yellow"/>
          <w:lang w:val="uk-UA" w:eastAsia="zh-CN"/>
        </w:rPr>
        <w:t>погашення заборгованості за природн</w:t>
      </w:r>
      <w:r w:rsidR="0054202E">
        <w:rPr>
          <w:rFonts w:eastAsia="Calibri"/>
          <w:sz w:val="28"/>
          <w:szCs w:val="28"/>
          <w:highlight w:val="yellow"/>
          <w:lang w:val="uk-UA" w:eastAsia="zh-CN"/>
        </w:rPr>
        <w:t>и</w:t>
      </w:r>
      <w:r w:rsidR="004C654A" w:rsidRPr="00E20930">
        <w:rPr>
          <w:rFonts w:eastAsia="Calibri"/>
          <w:sz w:val="28"/>
          <w:szCs w:val="28"/>
          <w:highlight w:val="yellow"/>
          <w:lang w:val="uk-UA" w:eastAsia="zh-CN"/>
        </w:rPr>
        <w:t>й газ</w:t>
      </w:r>
      <w:r w:rsidR="00437111">
        <w:rPr>
          <w:rFonts w:eastAsia="Calibri"/>
          <w:sz w:val="28"/>
          <w:szCs w:val="28"/>
          <w:lang w:val="uk-UA" w:eastAsia="zh-CN"/>
        </w:rPr>
        <w:t>, що сприятиме покращенню якості та економії витрат.</w:t>
      </w:r>
    </w:p>
    <w:p w14:paraId="392462C8" w14:textId="77777777" w:rsidR="008702D2" w:rsidRPr="00E51DDC" w:rsidRDefault="008702D2" w:rsidP="00ED0870">
      <w:pPr>
        <w:shd w:val="clear" w:color="auto" w:fill="FFFFFF"/>
        <w:ind w:left="-142" w:right="-143"/>
        <w:jc w:val="center"/>
        <w:rPr>
          <w:sz w:val="28"/>
          <w:szCs w:val="28"/>
          <w:lang w:val="uk-UA"/>
        </w:rPr>
      </w:pPr>
      <w:r w:rsidRPr="00E51DDC">
        <w:rPr>
          <w:bCs/>
          <w:sz w:val="28"/>
          <w:szCs w:val="28"/>
          <w:lang w:val="uk-UA"/>
        </w:rPr>
        <w:t> </w:t>
      </w:r>
    </w:p>
    <w:p w14:paraId="43EE5D5C" w14:textId="53C9B349" w:rsidR="008702D2" w:rsidRPr="00E51DDC" w:rsidRDefault="008702D2" w:rsidP="00ED0870">
      <w:pPr>
        <w:numPr>
          <w:ilvl w:val="0"/>
          <w:numId w:val="1"/>
        </w:numPr>
        <w:ind w:left="-142" w:right="-143"/>
        <w:jc w:val="center"/>
        <w:rPr>
          <w:b/>
          <w:sz w:val="28"/>
          <w:szCs w:val="28"/>
          <w:lang w:val="uk-UA"/>
        </w:rPr>
      </w:pPr>
      <w:r w:rsidRPr="00E51DDC">
        <w:rPr>
          <w:b/>
          <w:sz w:val="28"/>
          <w:szCs w:val="28"/>
          <w:lang w:val="uk-UA"/>
        </w:rPr>
        <w:t xml:space="preserve">Мета </w:t>
      </w:r>
      <w:r w:rsidR="00437111">
        <w:rPr>
          <w:b/>
          <w:sz w:val="28"/>
          <w:szCs w:val="28"/>
          <w:lang w:val="uk-UA"/>
        </w:rPr>
        <w:t>П</w:t>
      </w:r>
      <w:r w:rsidRPr="00E51DDC">
        <w:rPr>
          <w:b/>
          <w:sz w:val="28"/>
          <w:szCs w:val="28"/>
          <w:lang w:val="uk-UA"/>
        </w:rPr>
        <w:t>рограми</w:t>
      </w:r>
    </w:p>
    <w:p w14:paraId="2A806FEF" w14:textId="73E842FE" w:rsidR="008702D2" w:rsidRPr="00F9478D" w:rsidRDefault="008702D2" w:rsidP="00ED0870">
      <w:pPr>
        <w:suppressAutoHyphens/>
        <w:ind w:left="-142" w:right="-143" w:firstLine="708"/>
        <w:jc w:val="both"/>
        <w:rPr>
          <w:rFonts w:eastAsia="Calibri"/>
          <w:sz w:val="28"/>
          <w:szCs w:val="28"/>
          <w:lang w:val="uk-UA" w:eastAsia="zh-CN"/>
        </w:rPr>
      </w:pPr>
      <w:r w:rsidRPr="00425E09">
        <w:rPr>
          <w:color w:val="000000"/>
          <w:sz w:val="28"/>
          <w:szCs w:val="28"/>
          <w:lang w:val="uk-UA"/>
        </w:rPr>
        <w:t>Основною метою Програми</w:t>
      </w:r>
      <w:r w:rsidR="00437111">
        <w:rPr>
          <w:color w:val="000000"/>
          <w:sz w:val="28"/>
          <w:szCs w:val="28"/>
          <w:lang w:val="uk-UA"/>
        </w:rPr>
        <w:t xml:space="preserve"> </w:t>
      </w:r>
      <w:r w:rsidRPr="00425E09">
        <w:rPr>
          <w:color w:val="000000"/>
          <w:sz w:val="28"/>
          <w:szCs w:val="28"/>
          <w:lang w:val="uk-UA"/>
        </w:rPr>
        <w:t xml:space="preserve">є забезпечення стабільної роботи </w:t>
      </w:r>
      <w:r>
        <w:rPr>
          <w:color w:val="000000"/>
          <w:sz w:val="28"/>
          <w:szCs w:val="28"/>
          <w:lang w:val="uk-UA"/>
        </w:rPr>
        <w:t xml:space="preserve"> комунального</w:t>
      </w:r>
      <w:r w:rsidRPr="00425E09">
        <w:rPr>
          <w:color w:val="000000"/>
          <w:sz w:val="28"/>
          <w:szCs w:val="28"/>
          <w:lang w:val="uk-UA"/>
        </w:rPr>
        <w:t xml:space="preserve"> підприємств</w:t>
      </w:r>
      <w:r>
        <w:rPr>
          <w:color w:val="000000"/>
          <w:sz w:val="28"/>
          <w:szCs w:val="28"/>
          <w:lang w:val="uk-UA"/>
        </w:rPr>
        <w:t>а</w:t>
      </w:r>
      <w:r w:rsidR="00ED0870">
        <w:rPr>
          <w:color w:val="000000"/>
          <w:sz w:val="28"/>
          <w:szCs w:val="28"/>
          <w:lang w:val="uk-UA"/>
        </w:rPr>
        <w:t>,</w:t>
      </w:r>
      <w:r w:rsidR="00437111">
        <w:rPr>
          <w:color w:val="000000"/>
          <w:sz w:val="28"/>
          <w:szCs w:val="28"/>
          <w:lang w:val="uk-UA"/>
        </w:rPr>
        <w:t xml:space="preserve"> </w:t>
      </w:r>
      <w:r w:rsidR="00F9478D">
        <w:rPr>
          <w:rFonts w:eastAsia="Calibri"/>
          <w:sz w:val="28"/>
          <w:szCs w:val="28"/>
          <w:lang w:val="uk-UA" w:eastAsia="zh-CN"/>
        </w:rPr>
        <w:t>що забезпечить повне і своєчасне</w:t>
      </w:r>
      <w:r w:rsidR="00F9478D" w:rsidRPr="00425E09">
        <w:rPr>
          <w:rFonts w:eastAsia="Calibri"/>
          <w:sz w:val="28"/>
          <w:szCs w:val="28"/>
          <w:lang w:val="uk-UA" w:eastAsia="zh-CN"/>
        </w:rPr>
        <w:t xml:space="preserve"> проведення </w:t>
      </w:r>
      <w:r w:rsidR="00F9478D">
        <w:rPr>
          <w:rFonts w:eastAsia="Calibri"/>
          <w:sz w:val="28"/>
          <w:szCs w:val="28"/>
          <w:lang w:val="uk-UA" w:eastAsia="zh-CN"/>
        </w:rPr>
        <w:t xml:space="preserve">платежів </w:t>
      </w:r>
      <w:r w:rsidR="00F9478D">
        <w:rPr>
          <w:color w:val="000000"/>
          <w:sz w:val="28"/>
          <w:szCs w:val="28"/>
          <w:lang w:val="uk-UA"/>
        </w:rPr>
        <w:t xml:space="preserve">в цілому та створить </w:t>
      </w:r>
      <w:r w:rsidRPr="00425E09">
        <w:rPr>
          <w:color w:val="000000"/>
          <w:sz w:val="28"/>
          <w:szCs w:val="28"/>
          <w:lang w:val="uk-UA"/>
        </w:rPr>
        <w:t>сприятливі умови для його життєдіяльності.</w:t>
      </w:r>
    </w:p>
    <w:p w14:paraId="31DFB349" w14:textId="71F0A50A" w:rsidR="00437111" w:rsidRPr="00E51DDC" w:rsidRDefault="00437111" w:rsidP="00C00F88">
      <w:pPr>
        <w:tabs>
          <w:tab w:val="left" w:pos="3030"/>
        </w:tabs>
        <w:ind w:right="-143"/>
        <w:jc w:val="both"/>
        <w:rPr>
          <w:sz w:val="28"/>
          <w:szCs w:val="28"/>
          <w:lang w:val="uk-UA"/>
        </w:rPr>
      </w:pPr>
    </w:p>
    <w:p w14:paraId="6DEDC691" w14:textId="665BC46A" w:rsidR="00437111" w:rsidRPr="00E51DDC" w:rsidRDefault="00437111" w:rsidP="00437111">
      <w:pPr>
        <w:numPr>
          <w:ilvl w:val="0"/>
          <w:numId w:val="1"/>
        </w:numPr>
        <w:ind w:right="-143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</w:t>
      </w:r>
      <w:r w:rsidRPr="00E51DDC">
        <w:rPr>
          <w:b/>
          <w:sz w:val="28"/>
          <w:szCs w:val="28"/>
          <w:lang w:val="uk-UA"/>
        </w:rPr>
        <w:t>авдан</w:t>
      </w:r>
      <w:r>
        <w:rPr>
          <w:b/>
          <w:sz w:val="28"/>
          <w:szCs w:val="28"/>
          <w:lang w:val="uk-UA"/>
        </w:rPr>
        <w:t>ня</w:t>
      </w:r>
      <w:r w:rsidRPr="00E51DDC">
        <w:rPr>
          <w:b/>
          <w:sz w:val="28"/>
          <w:szCs w:val="28"/>
          <w:lang w:val="uk-UA"/>
        </w:rPr>
        <w:t xml:space="preserve"> і заход</w:t>
      </w:r>
      <w:r>
        <w:rPr>
          <w:b/>
          <w:sz w:val="28"/>
          <w:szCs w:val="28"/>
          <w:lang w:val="uk-UA"/>
        </w:rPr>
        <w:t>и</w:t>
      </w:r>
      <w:r w:rsidRPr="00E51DDC">
        <w:rPr>
          <w:b/>
          <w:sz w:val="28"/>
          <w:szCs w:val="28"/>
          <w:lang w:val="uk-UA"/>
        </w:rPr>
        <w:t xml:space="preserve"> Програми</w:t>
      </w:r>
    </w:p>
    <w:p w14:paraId="31274A01" w14:textId="77777777" w:rsidR="00437111" w:rsidRPr="00A50511" w:rsidRDefault="00437111" w:rsidP="00437111">
      <w:pPr>
        <w:ind w:left="-142" w:right="-143" w:firstLine="540"/>
        <w:jc w:val="both"/>
        <w:rPr>
          <w:sz w:val="28"/>
          <w:szCs w:val="28"/>
          <w:lang w:val="uk-UA"/>
        </w:rPr>
      </w:pPr>
      <w:r w:rsidRPr="00A50511">
        <w:rPr>
          <w:sz w:val="28"/>
          <w:szCs w:val="28"/>
          <w:lang w:val="uk-UA"/>
        </w:rPr>
        <w:t>Пріоритетними завданнями, на виконання яких спрямована Програма є:</w:t>
      </w:r>
    </w:p>
    <w:p w14:paraId="4B4ED4F1" w14:textId="77777777" w:rsidR="00437111" w:rsidRPr="00A50511" w:rsidRDefault="00437111" w:rsidP="00437111">
      <w:pPr>
        <w:ind w:left="-142" w:right="-143" w:firstLine="540"/>
        <w:jc w:val="both"/>
        <w:rPr>
          <w:sz w:val="28"/>
          <w:szCs w:val="28"/>
          <w:lang w:val="uk-UA"/>
        </w:rPr>
      </w:pPr>
      <w:r w:rsidRPr="00A50511">
        <w:rPr>
          <w:sz w:val="28"/>
          <w:szCs w:val="28"/>
          <w:lang w:val="uk-UA"/>
        </w:rPr>
        <w:t>-</w:t>
      </w:r>
      <w:r w:rsidRPr="00A50511">
        <w:rPr>
          <w:sz w:val="28"/>
          <w:szCs w:val="28"/>
          <w:lang w:val="uk-UA"/>
        </w:rPr>
        <w:tab/>
        <w:t>зміцнення матері</w:t>
      </w:r>
      <w:r>
        <w:rPr>
          <w:sz w:val="28"/>
          <w:szCs w:val="28"/>
          <w:lang w:val="uk-UA"/>
        </w:rPr>
        <w:t>ально-технічної бази комунального</w:t>
      </w:r>
      <w:r w:rsidRPr="00A50511">
        <w:rPr>
          <w:sz w:val="28"/>
          <w:szCs w:val="28"/>
          <w:lang w:val="uk-UA"/>
        </w:rPr>
        <w:t xml:space="preserve"> підприємств</w:t>
      </w:r>
      <w:r>
        <w:rPr>
          <w:sz w:val="28"/>
          <w:szCs w:val="28"/>
          <w:lang w:val="uk-UA"/>
        </w:rPr>
        <w:t>а</w:t>
      </w:r>
      <w:r w:rsidRPr="00A50511">
        <w:rPr>
          <w:sz w:val="28"/>
          <w:szCs w:val="28"/>
          <w:lang w:val="uk-UA"/>
        </w:rPr>
        <w:t>;</w:t>
      </w:r>
    </w:p>
    <w:p w14:paraId="2A4BED74" w14:textId="30DB8EF8" w:rsidR="00437111" w:rsidRPr="00A50511" w:rsidRDefault="00437111" w:rsidP="00437111">
      <w:pPr>
        <w:ind w:left="-142" w:right="-143" w:firstLine="540"/>
        <w:jc w:val="both"/>
        <w:rPr>
          <w:sz w:val="28"/>
          <w:szCs w:val="28"/>
          <w:lang w:val="uk-UA"/>
        </w:rPr>
      </w:pPr>
      <w:r w:rsidRPr="00A50511">
        <w:rPr>
          <w:sz w:val="28"/>
          <w:szCs w:val="28"/>
          <w:lang w:val="uk-UA"/>
        </w:rPr>
        <w:lastRenderedPageBreak/>
        <w:t>-</w:t>
      </w:r>
      <w:r w:rsidRPr="00A50511">
        <w:rPr>
          <w:sz w:val="28"/>
          <w:szCs w:val="28"/>
          <w:lang w:val="uk-UA"/>
        </w:rPr>
        <w:tab/>
        <w:t xml:space="preserve">сприяння створенню належних умов для здійснення комунальними підприємствами своєї поточної діяльності </w:t>
      </w:r>
      <w:r w:rsidR="00C00F88">
        <w:rPr>
          <w:sz w:val="28"/>
          <w:szCs w:val="28"/>
          <w:lang w:val="uk-UA"/>
        </w:rPr>
        <w:t>з</w:t>
      </w:r>
      <w:r w:rsidRPr="00A50511">
        <w:rPr>
          <w:sz w:val="28"/>
          <w:szCs w:val="28"/>
          <w:lang w:val="uk-UA"/>
        </w:rPr>
        <w:t xml:space="preserve"> виробництв</w:t>
      </w:r>
      <w:r w:rsidR="00C00F88">
        <w:rPr>
          <w:sz w:val="28"/>
          <w:szCs w:val="28"/>
          <w:lang w:val="uk-UA"/>
        </w:rPr>
        <w:t>а</w:t>
      </w:r>
      <w:r w:rsidRPr="00A50511">
        <w:rPr>
          <w:sz w:val="28"/>
          <w:szCs w:val="28"/>
          <w:lang w:val="uk-UA"/>
        </w:rPr>
        <w:t xml:space="preserve"> і наданн</w:t>
      </w:r>
      <w:r w:rsidR="00C00F88">
        <w:rPr>
          <w:sz w:val="28"/>
          <w:szCs w:val="28"/>
          <w:lang w:val="uk-UA"/>
        </w:rPr>
        <w:t>я</w:t>
      </w:r>
      <w:r w:rsidRPr="00A5051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якісних послуг споживачам міста.</w:t>
      </w:r>
    </w:p>
    <w:p w14:paraId="350E491F" w14:textId="77777777" w:rsidR="00335EC9" w:rsidRDefault="00335EC9" w:rsidP="00ED0870">
      <w:pPr>
        <w:shd w:val="clear" w:color="auto" w:fill="FFFFFF"/>
        <w:ind w:left="-142" w:right="-143"/>
        <w:jc w:val="center"/>
        <w:rPr>
          <w:color w:val="000000"/>
          <w:lang w:val="uk-UA"/>
        </w:rPr>
      </w:pPr>
    </w:p>
    <w:p w14:paraId="3564DF7B" w14:textId="2FAD7747" w:rsidR="008702D2" w:rsidRPr="00E51DDC" w:rsidRDefault="00C00F88" w:rsidP="00ED0870">
      <w:pPr>
        <w:ind w:left="-142" w:right="-143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5. Фінансове забезпечення</w:t>
      </w:r>
    </w:p>
    <w:p w14:paraId="79DE3172" w14:textId="3F79E230" w:rsidR="00ED0870" w:rsidRDefault="008702D2" w:rsidP="00ED0870">
      <w:pPr>
        <w:suppressAutoHyphens/>
        <w:ind w:left="-142" w:right="-143" w:firstLine="708"/>
        <w:jc w:val="both"/>
        <w:rPr>
          <w:rFonts w:eastAsia="Calibri"/>
          <w:sz w:val="28"/>
          <w:lang w:val="uk-UA" w:eastAsia="zh-CN"/>
        </w:rPr>
      </w:pPr>
      <w:r w:rsidRPr="006D2B39">
        <w:rPr>
          <w:rFonts w:eastAsia="Calibri"/>
          <w:sz w:val="28"/>
          <w:lang w:val="uk-UA" w:eastAsia="zh-CN"/>
        </w:rPr>
        <w:t>Фінанс</w:t>
      </w:r>
      <w:r w:rsidR="00C00F88">
        <w:rPr>
          <w:rFonts w:eastAsia="Calibri"/>
          <w:sz w:val="28"/>
          <w:lang w:val="uk-UA" w:eastAsia="zh-CN"/>
        </w:rPr>
        <w:t xml:space="preserve">ування заходів Програми в процесі їхньої реалізації здійснюється за </w:t>
      </w:r>
      <w:r w:rsidRPr="006D2B39">
        <w:rPr>
          <w:rFonts w:eastAsia="Calibri"/>
          <w:sz w:val="28"/>
          <w:lang w:val="uk-UA" w:eastAsia="zh-CN"/>
        </w:rPr>
        <w:t xml:space="preserve">рахунок коштів </w:t>
      </w:r>
      <w:r w:rsidR="00DD10C9">
        <w:rPr>
          <w:rFonts w:eastAsia="Calibri"/>
          <w:sz w:val="28"/>
          <w:lang w:val="uk-UA" w:eastAsia="zh-CN"/>
        </w:rPr>
        <w:t>бюдже</w:t>
      </w:r>
      <w:r w:rsidR="00371DF6">
        <w:rPr>
          <w:rFonts w:eastAsia="Calibri"/>
          <w:sz w:val="28"/>
          <w:lang w:val="uk-UA" w:eastAsia="zh-CN"/>
        </w:rPr>
        <w:t xml:space="preserve">ту Смілянської міської територіальної громади </w:t>
      </w:r>
      <w:r w:rsidR="00C00F88">
        <w:rPr>
          <w:rFonts w:eastAsia="Calibri"/>
          <w:sz w:val="28"/>
          <w:lang w:val="uk-UA" w:eastAsia="zh-CN"/>
        </w:rPr>
        <w:t>(</w:t>
      </w:r>
      <w:r w:rsidRPr="006D2B39">
        <w:rPr>
          <w:rFonts w:eastAsia="Calibri"/>
          <w:sz w:val="28"/>
          <w:lang w:val="uk-UA" w:eastAsia="zh-CN"/>
        </w:rPr>
        <w:t xml:space="preserve">в межах </w:t>
      </w:r>
      <w:r w:rsidR="00C00F88">
        <w:rPr>
          <w:rFonts w:eastAsia="Calibri"/>
          <w:sz w:val="28"/>
          <w:lang w:val="uk-UA" w:eastAsia="zh-CN"/>
        </w:rPr>
        <w:t>коштів, передбачених</w:t>
      </w:r>
      <w:r w:rsidRPr="006D2B39">
        <w:rPr>
          <w:rFonts w:eastAsia="Calibri"/>
          <w:sz w:val="28"/>
          <w:lang w:val="uk-UA" w:eastAsia="zh-CN"/>
        </w:rPr>
        <w:t xml:space="preserve"> на відпо</w:t>
      </w:r>
      <w:r>
        <w:rPr>
          <w:rFonts w:eastAsia="Calibri"/>
          <w:sz w:val="28"/>
          <w:lang w:val="uk-UA" w:eastAsia="zh-CN"/>
        </w:rPr>
        <w:t xml:space="preserve">відний </w:t>
      </w:r>
      <w:r w:rsidR="00C00F88">
        <w:rPr>
          <w:rFonts w:eastAsia="Calibri"/>
          <w:sz w:val="28"/>
          <w:lang w:val="uk-UA" w:eastAsia="zh-CN"/>
        </w:rPr>
        <w:t>фінансовий рік), коштів обласного, державного бюджетів та інших джерел фінансування, незаборонених законодавством України</w:t>
      </w:r>
      <w:r>
        <w:rPr>
          <w:rFonts w:eastAsia="Calibri"/>
          <w:sz w:val="28"/>
          <w:lang w:val="uk-UA" w:eastAsia="zh-CN"/>
        </w:rPr>
        <w:t>.</w:t>
      </w:r>
    </w:p>
    <w:p w14:paraId="5D01A38D" w14:textId="59843110" w:rsidR="00AF1909" w:rsidRPr="00552515" w:rsidRDefault="00C00F88" w:rsidP="00552515">
      <w:pPr>
        <w:suppressAutoHyphens/>
        <w:ind w:left="-142" w:right="-143" w:firstLine="708"/>
        <w:jc w:val="both"/>
        <w:rPr>
          <w:rFonts w:eastAsia="Calibri"/>
          <w:sz w:val="28"/>
          <w:lang w:val="uk-UA" w:eastAsia="zh-CN"/>
        </w:rPr>
      </w:pPr>
      <w:r>
        <w:rPr>
          <w:rFonts w:eastAsia="Calibri"/>
          <w:sz w:val="28"/>
          <w:lang w:val="uk-UA" w:eastAsia="zh-CN"/>
        </w:rPr>
        <w:t xml:space="preserve">Головним розпорядником коштів Програми є </w:t>
      </w:r>
      <w:r w:rsidR="00552515" w:rsidRPr="00E51DDC">
        <w:rPr>
          <w:sz w:val="28"/>
          <w:szCs w:val="28"/>
          <w:lang w:val="uk-UA"/>
        </w:rPr>
        <w:t>управління житлово-комунального господарства виконавчого комітету Смілянської міської ради</w:t>
      </w:r>
      <w:r w:rsidR="00552515">
        <w:rPr>
          <w:sz w:val="28"/>
          <w:szCs w:val="28"/>
          <w:lang w:val="uk-UA"/>
        </w:rPr>
        <w:t>, яке забезпечує цільове та ефективне використання бюджетних коштів протягом усього строку реалізації Програми у межах визначених бюджетних призначень.</w:t>
      </w:r>
    </w:p>
    <w:p w14:paraId="22EC4445" w14:textId="2CD43D7B" w:rsidR="008702D2" w:rsidRPr="00AF1909" w:rsidRDefault="008702D2" w:rsidP="00ED0870">
      <w:pPr>
        <w:suppressAutoHyphens/>
        <w:ind w:left="-142" w:right="-143" w:firstLine="708"/>
        <w:jc w:val="both"/>
        <w:rPr>
          <w:rFonts w:eastAsia="Calibri"/>
          <w:color w:val="00000A"/>
          <w:lang w:val="uk-UA" w:eastAsia="zh-CN"/>
        </w:rPr>
      </w:pPr>
      <w:r w:rsidRPr="006D2B39">
        <w:rPr>
          <w:rFonts w:eastAsia="Calibri"/>
          <w:sz w:val="28"/>
          <w:lang w:val="uk-UA" w:eastAsia="zh-CN"/>
        </w:rPr>
        <w:t>Фінансування заходів, передбачених Програмою, здійснюватиметься на підставі листа-п</w:t>
      </w:r>
      <w:r w:rsidR="00361864">
        <w:rPr>
          <w:rFonts w:eastAsia="Calibri"/>
          <w:sz w:val="28"/>
          <w:lang w:val="uk-UA" w:eastAsia="zh-CN"/>
        </w:rPr>
        <w:t>одання (клопотання)</w:t>
      </w:r>
      <w:r>
        <w:rPr>
          <w:rFonts w:eastAsia="Calibri"/>
          <w:sz w:val="28"/>
          <w:lang w:val="uk-UA" w:eastAsia="zh-CN"/>
        </w:rPr>
        <w:t xml:space="preserve"> комунального </w:t>
      </w:r>
      <w:r w:rsidRPr="006D2B39">
        <w:rPr>
          <w:rFonts w:eastAsia="Calibri"/>
          <w:sz w:val="28"/>
          <w:lang w:val="uk-UA" w:eastAsia="zh-CN"/>
        </w:rPr>
        <w:t>підприємств</w:t>
      </w:r>
      <w:r>
        <w:rPr>
          <w:rFonts w:eastAsia="Calibri"/>
          <w:sz w:val="28"/>
          <w:lang w:val="uk-UA" w:eastAsia="zh-CN"/>
        </w:rPr>
        <w:t>а «Смілакомунтеплоенерго»</w:t>
      </w:r>
      <w:r w:rsidRPr="006D2B39">
        <w:rPr>
          <w:rFonts w:eastAsia="Calibri"/>
          <w:sz w:val="28"/>
          <w:lang w:val="uk-UA" w:eastAsia="zh-CN"/>
        </w:rPr>
        <w:t xml:space="preserve"> з наведеним обґрунтуванням щодо необхідності відповідної фінансової підтримки підприємства</w:t>
      </w:r>
      <w:r>
        <w:rPr>
          <w:rFonts w:eastAsia="Calibri"/>
          <w:sz w:val="28"/>
          <w:lang w:val="uk-UA" w:eastAsia="zh-CN"/>
        </w:rPr>
        <w:t>.</w:t>
      </w:r>
    </w:p>
    <w:p w14:paraId="7C2C21E2" w14:textId="77777777" w:rsidR="008702D2" w:rsidRDefault="008702D2" w:rsidP="00ED0870">
      <w:pPr>
        <w:shd w:val="clear" w:color="auto" w:fill="FFFFFF"/>
        <w:ind w:left="-142" w:right="-143"/>
        <w:rPr>
          <w:sz w:val="28"/>
          <w:szCs w:val="28"/>
          <w:lang w:val="uk-UA"/>
        </w:rPr>
      </w:pPr>
    </w:p>
    <w:p w14:paraId="441CE86B" w14:textId="77777777" w:rsidR="008702D2" w:rsidRPr="001956A6" w:rsidRDefault="008702D2" w:rsidP="00ED0870">
      <w:pPr>
        <w:shd w:val="clear" w:color="auto" w:fill="FFFFFF"/>
        <w:ind w:left="-142" w:right="-143"/>
        <w:jc w:val="center"/>
        <w:rPr>
          <w:b/>
          <w:bCs/>
          <w:color w:val="000000"/>
          <w:sz w:val="28"/>
          <w:szCs w:val="28"/>
          <w:lang w:val="uk-UA"/>
        </w:rPr>
      </w:pPr>
      <w:r w:rsidRPr="001956A6">
        <w:rPr>
          <w:b/>
          <w:bCs/>
          <w:color w:val="000000"/>
          <w:sz w:val="28"/>
          <w:szCs w:val="28"/>
          <w:lang w:val="uk-UA"/>
        </w:rPr>
        <w:t>6. Очікувані результати виконання Програми.</w:t>
      </w:r>
    </w:p>
    <w:p w14:paraId="240D1A87" w14:textId="77777777" w:rsidR="008702D2" w:rsidRPr="00E51DDC" w:rsidRDefault="00F9478D" w:rsidP="00ED0870">
      <w:pPr>
        <w:shd w:val="clear" w:color="auto" w:fill="FFFFFF"/>
        <w:ind w:left="-142" w:right="-14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     </w:t>
      </w:r>
      <w:r w:rsidR="008702D2" w:rsidRPr="00E51DDC">
        <w:rPr>
          <w:color w:val="000000"/>
          <w:sz w:val="28"/>
          <w:szCs w:val="28"/>
          <w:lang w:val="uk-UA"/>
        </w:rPr>
        <w:t>Виконання Програми дасть можливість забезпечити:</w:t>
      </w:r>
    </w:p>
    <w:p w14:paraId="25BF75BA" w14:textId="3D5D36AF" w:rsidR="008702D2" w:rsidRDefault="008702D2" w:rsidP="00A4607D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Pr="00E51DDC">
        <w:rPr>
          <w:color w:val="000000"/>
          <w:sz w:val="28"/>
          <w:szCs w:val="28"/>
          <w:lang w:val="uk-UA"/>
        </w:rPr>
        <w:t>безперервну роботу комунального підприємства ві</w:t>
      </w:r>
      <w:r w:rsidR="00F9478D">
        <w:rPr>
          <w:color w:val="000000"/>
          <w:sz w:val="28"/>
          <w:szCs w:val="28"/>
          <w:lang w:val="uk-UA"/>
        </w:rPr>
        <w:t xml:space="preserve">дповідно до його </w:t>
      </w:r>
      <w:r>
        <w:rPr>
          <w:color w:val="000000"/>
          <w:sz w:val="28"/>
          <w:szCs w:val="28"/>
          <w:lang w:val="uk-UA"/>
        </w:rPr>
        <w:t xml:space="preserve">функціонального </w:t>
      </w:r>
      <w:r w:rsidR="00165F47">
        <w:rPr>
          <w:color w:val="000000"/>
          <w:sz w:val="28"/>
          <w:szCs w:val="28"/>
          <w:lang w:val="uk-UA"/>
        </w:rPr>
        <w:t xml:space="preserve">призначення </w:t>
      </w:r>
      <w:r>
        <w:rPr>
          <w:color w:val="000000"/>
          <w:sz w:val="28"/>
          <w:szCs w:val="28"/>
          <w:lang w:val="uk-UA"/>
        </w:rPr>
        <w:t>і тим самим забезпеч</w:t>
      </w:r>
      <w:r w:rsidR="00552515">
        <w:rPr>
          <w:color w:val="000000"/>
          <w:sz w:val="28"/>
          <w:szCs w:val="28"/>
          <w:lang w:val="uk-UA"/>
        </w:rPr>
        <w:t>ит</w:t>
      </w:r>
      <w:r w:rsidR="00341CBC">
        <w:rPr>
          <w:color w:val="000000"/>
          <w:sz w:val="28"/>
          <w:szCs w:val="28"/>
          <w:lang w:val="uk-UA"/>
        </w:rPr>
        <w:t>ь</w:t>
      </w:r>
      <w:r w:rsidR="00552515">
        <w:rPr>
          <w:color w:val="000000"/>
          <w:sz w:val="28"/>
          <w:szCs w:val="28"/>
          <w:lang w:val="uk-UA"/>
        </w:rPr>
        <w:t xml:space="preserve"> </w:t>
      </w:r>
      <w:r w:rsidRPr="00E51DDC">
        <w:rPr>
          <w:color w:val="000000"/>
          <w:sz w:val="28"/>
          <w:szCs w:val="28"/>
          <w:lang w:val="uk-UA"/>
        </w:rPr>
        <w:t>життєдіяльн</w:t>
      </w:r>
      <w:r w:rsidR="00341CBC">
        <w:rPr>
          <w:color w:val="000000"/>
          <w:sz w:val="28"/>
          <w:szCs w:val="28"/>
          <w:lang w:val="uk-UA"/>
        </w:rPr>
        <w:t>ість</w:t>
      </w:r>
      <w:r w:rsidRPr="00E51DDC">
        <w:rPr>
          <w:color w:val="000000"/>
          <w:sz w:val="28"/>
          <w:szCs w:val="28"/>
          <w:lang w:val="uk-UA"/>
        </w:rPr>
        <w:t> міста;</w:t>
      </w:r>
    </w:p>
    <w:p w14:paraId="3D141B64" w14:textId="77777777" w:rsidR="008702D2" w:rsidRPr="00E51DDC" w:rsidRDefault="008702D2" w:rsidP="00A4607D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Pr="00E51DDC">
        <w:rPr>
          <w:color w:val="000000"/>
          <w:sz w:val="28"/>
          <w:szCs w:val="28"/>
          <w:lang w:val="uk-UA"/>
        </w:rPr>
        <w:t>збільшення об</w:t>
      </w:r>
      <w:r w:rsidR="002E3F00">
        <w:rPr>
          <w:color w:val="000000"/>
          <w:sz w:val="28"/>
          <w:szCs w:val="28"/>
          <w:lang w:val="uk-UA"/>
        </w:rPr>
        <w:t>с</w:t>
      </w:r>
      <w:r w:rsidR="00310AE4">
        <w:rPr>
          <w:color w:val="000000"/>
          <w:sz w:val="28"/>
          <w:szCs w:val="28"/>
          <w:lang w:val="uk-UA"/>
        </w:rPr>
        <w:t>ягів та надання якісних послуг;</w:t>
      </w:r>
    </w:p>
    <w:p w14:paraId="476B955B" w14:textId="7E5C5677" w:rsidR="008702D2" w:rsidRPr="00E51DDC" w:rsidRDefault="008702D2" w:rsidP="00A4607D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Pr="00E51DDC">
        <w:rPr>
          <w:color w:val="000000"/>
          <w:sz w:val="28"/>
          <w:szCs w:val="28"/>
          <w:lang w:val="uk-UA"/>
        </w:rPr>
        <w:t xml:space="preserve">покращення </w:t>
      </w:r>
      <w:r w:rsidR="002E3F00">
        <w:rPr>
          <w:color w:val="000000"/>
          <w:sz w:val="28"/>
          <w:szCs w:val="28"/>
          <w:lang w:val="uk-UA"/>
        </w:rPr>
        <w:t>фінансово-господарської діяльності підприємства</w:t>
      </w:r>
      <w:r w:rsidR="00552515">
        <w:rPr>
          <w:color w:val="000000"/>
          <w:sz w:val="28"/>
          <w:szCs w:val="28"/>
          <w:lang w:val="uk-UA"/>
        </w:rPr>
        <w:t>;</w:t>
      </w:r>
    </w:p>
    <w:p w14:paraId="054DAF96" w14:textId="1E2FE648" w:rsidR="00F9478D" w:rsidRPr="00A50511" w:rsidRDefault="00F9478D" w:rsidP="00A4607D">
      <w:pPr>
        <w:widowControl w:val="0"/>
        <w:tabs>
          <w:tab w:val="left" w:pos="840"/>
        </w:tabs>
        <w:suppressAutoHyphens/>
        <w:autoSpaceDE w:val="0"/>
        <w:ind w:firstLine="709"/>
        <w:jc w:val="both"/>
        <w:rPr>
          <w:szCs w:val="22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- </w:t>
      </w:r>
      <w:r w:rsidRPr="00A50511">
        <w:rPr>
          <w:sz w:val="28"/>
          <w:szCs w:val="28"/>
          <w:lang w:val="uk-UA" w:eastAsia="zh-CN"/>
        </w:rPr>
        <w:t>покращ</w:t>
      </w:r>
      <w:r w:rsidR="00552515">
        <w:rPr>
          <w:sz w:val="28"/>
          <w:szCs w:val="28"/>
          <w:lang w:val="uk-UA" w:eastAsia="zh-CN"/>
        </w:rPr>
        <w:t>ення</w:t>
      </w:r>
      <w:r w:rsidRPr="00A50511">
        <w:rPr>
          <w:sz w:val="28"/>
          <w:szCs w:val="28"/>
          <w:lang w:val="uk-UA" w:eastAsia="zh-CN"/>
        </w:rPr>
        <w:t xml:space="preserve"> як</w:t>
      </w:r>
      <w:r w:rsidR="00552515">
        <w:rPr>
          <w:sz w:val="28"/>
          <w:szCs w:val="28"/>
          <w:lang w:val="uk-UA" w:eastAsia="zh-CN"/>
        </w:rPr>
        <w:t>ості</w:t>
      </w:r>
      <w:r w:rsidRPr="00A50511">
        <w:rPr>
          <w:sz w:val="28"/>
          <w:szCs w:val="28"/>
          <w:lang w:val="uk-UA" w:eastAsia="zh-CN"/>
        </w:rPr>
        <w:t xml:space="preserve"> житлово-комунальних послуг;</w:t>
      </w:r>
    </w:p>
    <w:p w14:paraId="1055B3B5" w14:textId="1F7D0297" w:rsidR="00F9478D" w:rsidRPr="00A50511" w:rsidRDefault="00F9478D" w:rsidP="00A4607D">
      <w:pPr>
        <w:widowControl w:val="0"/>
        <w:tabs>
          <w:tab w:val="left" w:pos="840"/>
        </w:tabs>
        <w:suppressAutoHyphens/>
        <w:autoSpaceDE w:val="0"/>
        <w:ind w:firstLine="709"/>
        <w:jc w:val="both"/>
        <w:rPr>
          <w:szCs w:val="22"/>
          <w:lang w:val="uk-UA" w:eastAsia="zh-CN"/>
        </w:rPr>
      </w:pPr>
      <w:r w:rsidRPr="00A50511">
        <w:rPr>
          <w:sz w:val="28"/>
          <w:szCs w:val="28"/>
          <w:lang w:val="uk-UA" w:eastAsia="zh-CN"/>
        </w:rPr>
        <w:t>- покращ</w:t>
      </w:r>
      <w:r w:rsidR="00552515">
        <w:rPr>
          <w:sz w:val="28"/>
          <w:szCs w:val="28"/>
          <w:lang w:val="uk-UA" w:eastAsia="zh-CN"/>
        </w:rPr>
        <w:t>ення</w:t>
      </w:r>
      <w:r w:rsidRPr="00A50511">
        <w:rPr>
          <w:sz w:val="28"/>
          <w:szCs w:val="28"/>
          <w:lang w:val="uk-UA" w:eastAsia="zh-CN"/>
        </w:rPr>
        <w:t xml:space="preserve"> екологіч</w:t>
      </w:r>
      <w:r w:rsidR="00552515">
        <w:rPr>
          <w:sz w:val="28"/>
          <w:szCs w:val="28"/>
          <w:lang w:val="uk-UA" w:eastAsia="zh-CN"/>
        </w:rPr>
        <w:t>ної</w:t>
      </w:r>
      <w:r w:rsidRPr="00A50511">
        <w:rPr>
          <w:sz w:val="28"/>
          <w:szCs w:val="28"/>
          <w:lang w:val="uk-UA" w:eastAsia="zh-CN"/>
        </w:rPr>
        <w:t xml:space="preserve"> та епідеміологічн</w:t>
      </w:r>
      <w:r w:rsidR="00552515">
        <w:rPr>
          <w:sz w:val="28"/>
          <w:szCs w:val="28"/>
          <w:lang w:val="uk-UA" w:eastAsia="zh-CN"/>
        </w:rPr>
        <w:t>ої</w:t>
      </w:r>
      <w:r w:rsidRPr="00A50511">
        <w:rPr>
          <w:sz w:val="28"/>
          <w:szCs w:val="28"/>
          <w:lang w:val="uk-UA" w:eastAsia="zh-CN"/>
        </w:rPr>
        <w:t xml:space="preserve"> обстановк</w:t>
      </w:r>
      <w:r w:rsidR="00552515">
        <w:rPr>
          <w:sz w:val="28"/>
          <w:szCs w:val="28"/>
          <w:lang w:val="uk-UA" w:eastAsia="zh-CN"/>
        </w:rPr>
        <w:t>и</w:t>
      </w:r>
      <w:r w:rsidRPr="00A50511">
        <w:rPr>
          <w:sz w:val="28"/>
          <w:szCs w:val="28"/>
          <w:lang w:val="uk-UA" w:eastAsia="zh-CN"/>
        </w:rPr>
        <w:t xml:space="preserve"> в місті;</w:t>
      </w:r>
    </w:p>
    <w:p w14:paraId="42DBF2A8" w14:textId="7F7BACC3" w:rsidR="00F9478D" w:rsidRPr="00F9478D" w:rsidRDefault="00F9478D" w:rsidP="00A4607D">
      <w:pPr>
        <w:widowControl w:val="0"/>
        <w:tabs>
          <w:tab w:val="left" w:pos="840"/>
        </w:tabs>
        <w:suppressAutoHyphens/>
        <w:autoSpaceDE w:val="0"/>
        <w:ind w:firstLine="709"/>
        <w:jc w:val="both"/>
        <w:rPr>
          <w:sz w:val="28"/>
          <w:szCs w:val="28"/>
          <w:lang w:val="uk-UA" w:eastAsia="zh-CN"/>
        </w:rPr>
      </w:pPr>
      <w:r w:rsidRPr="00A50511">
        <w:rPr>
          <w:sz w:val="28"/>
          <w:szCs w:val="28"/>
          <w:lang w:val="uk-UA" w:eastAsia="zh-CN"/>
        </w:rPr>
        <w:t>- підвищ</w:t>
      </w:r>
      <w:r w:rsidR="00552515">
        <w:rPr>
          <w:sz w:val="28"/>
          <w:szCs w:val="28"/>
          <w:lang w:val="uk-UA" w:eastAsia="zh-CN"/>
        </w:rPr>
        <w:t>ення</w:t>
      </w:r>
      <w:r w:rsidRPr="00A50511">
        <w:rPr>
          <w:sz w:val="28"/>
          <w:szCs w:val="28"/>
          <w:lang w:val="uk-UA" w:eastAsia="zh-CN"/>
        </w:rPr>
        <w:t xml:space="preserve"> комфортн</w:t>
      </w:r>
      <w:r w:rsidR="00552515">
        <w:rPr>
          <w:sz w:val="28"/>
          <w:szCs w:val="28"/>
          <w:lang w:val="uk-UA" w:eastAsia="zh-CN"/>
        </w:rPr>
        <w:t>ості</w:t>
      </w:r>
      <w:r w:rsidRPr="00A50511">
        <w:rPr>
          <w:sz w:val="28"/>
          <w:szCs w:val="28"/>
          <w:lang w:val="uk-UA" w:eastAsia="zh-CN"/>
        </w:rPr>
        <w:t xml:space="preserve"> умов пр</w:t>
      </w:r>
      <w:r>
        <w:rPr>
          <w:sz w:val="28"/>
          <w:szCs w:val="28"/>
          <w:lang w:val="uk-UA" w:eastAsia="zh-CN"/>
        </w:rPr>
        <w:t>оживання населення та запобіг</w:t>
      </w:r>
      <w:r w:rsidR="00552515">
        <w:rPr>
          <w:sz w:val="28"/>
          <w:szCs w:val="28"/>
          <w:lang w:val="uk-UA" w:eastAsia="zh-CN"/>
        </w:rPr>
        <w:t>ання</w:t>
      </w:r>
    </w:p>
    <w:p w14:paraId="0AF8F0F3" w14:textId="1E081FC9" w:rsidR="00F9478D" w:rsidRPr="00A50511" w:rsidRDefault="00341CBC" w:rsidP="00A4607D">
      <w:pPr>
        <w:widowControl w:val="0"/>
        <w:tabs>
          <w:tab w:val="left" w:pos="840"/>
        </w:tabs>
        <w:suppressAutoHyphens/>
        <w:autoSpaceDE w:val="0"/>
        <w:ind w:firstLine="709"/>
        <w:jc w:val="both"/>
        <w:rPr>
          <w:szCs w:val="22"/>
          <w:lang w:val="uk-UA" w:eastAsia="zh-CN"/>
        </w:rPr>
      </w:pPr>
      <w:r>
        <w:rPr>
          <w:sz w:val="28"/>
          <w:szCs w:val="28"/>
          <w:lang w:val="uk-UA" w:eastAsia="zh-CN"/>
        </w:rPr>
        <w:t>погіршенню життя громадян;</w:t>
      </w:r>
    </w:p>
    <w:p w14:paraId="0B404C8F" w14:textId="5116D864" w:rsidR="00F9478D" w:rsidRPr="00A50511" w:rsidRDefault="00F9478D" w:rsidP="00A4607D">
      <w:pPr>
        <w:tabs>
          <w:tab w:val="left" w:pos="851"/>
          <w:tab w:val="left" w:pos="900"/>
          <w:tab w:val="left" w:pos="1134"/>
        </w:tabs>
        <w:suppressAutoHyphens/>
        <w:autoSpaceDE w:val="0"/>
        <w:ind w:firstLine="709"/>
        <w:jc w:val="both"/>
        <w:rPr>
          <w:sz w:val="22"/>
          <w:szCs w:val="22"/>
          <w:lang w:val="uk-UA" w:eastAsia="zh-CN"/>
        </w:rPr>
      </w:pPr>
      <w:r w:rsidRPr="00A50511">
        <w:rPr>
          <w:sz w:val="28"/>
          <w:szCs w:val="28"/>
          <w:lang w:val="uk-UA" w:eastAsia="zh-CN"/>
        </w:rPr>
        <w:t>- забезпеч</w:t>
      </w:r>
      <w:r w:rsidR="00552515">
        <w:rPr>
          <w:sz w:val="28"/>
          <w:szCs w:val="28"/>
          <w:lang w:val="uk-UA" w:eastAsia="zh-CN"/>
        </w:rPr>
        <w:t>ення</w:t>
      </w:r>
      <w:r w:rsidRPr="00A50511">
        <w:rPr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 w:eastAsia="zh-CN"/>
        </w:rPr>
        <w:t>своєчас</w:t>
      </w:r>
      <w:r w:rsidR="00552515">
        <w:rPr>
          <w:sz w:val="28"/>
          <w:szCs w:val="28"/>
          <w:lang w:val="uk-UA" w:eastAsia="zh-CN"/>
        </w:rPr>
        <w:t>них</w:t>
      </w:r>
      <w:r>
        <w:rPr>
          <w:sz w:val="28"/>
          <w:szCs w:val="28"/>
          <w:lang w:val="uk-UA" w:eastAsia="zh-CN"/>
        </w:rPr>
        <w:t xml:space="preserve"> розрахун</w:t>
      </w:r>
      <w:r w:rsidR="00552515">
        <w:rPr>
          <w:sz w:val="28"/>
          <w:szCs w:val="28"/>
          <w:lang w:val="uk-UA" w:eastAsia="zh-CN"/>
        </w:rPr>
        <w:t>ків</w:t>
      </w:r>
      <w:r>
        <w:rPr>
          <w:sz w:val="28"/>
          <w:szCs w:val="28"/>
          <w:lang w:val="uk-UA" w:eastAsia="zh-CN"/>
        </w:rPr>
        <w:t xml:space="preserve"> комунального</w:t>
      </w:r>
      <w:r w:rsidRPr="00A50511">
        <w:rPr>
          <w:sz w:val="28"/>
          <w:szCs w:val="28"/>
          <w:lang w:val="uk-UA" w:eastAsia="zh-CN"/>
        </w:rPr>
        <w:t xml:space="preserve"> підприємств</w:t>
      </w:r>
      <w:r>
        <w:rPr>
          <w:sz w:val="28"/>
          <w:szCs w:val="28"/>
          <w:lang w:val="uk-UA" w:eastAsia="zh-CN"/>
        </w:rPr>
        <w:t>а</w:t>
      </w:r>
      <w:r w:rsidR="00165F47">
        <w:rPr>
          <w:sz w:val="28"/>
          <w:szCs w:val="28"/>
          <w:lang w:val="uk-UA" w:eastAsia="zh-CN"/>
        </w:rPr>
        <w:t xml:space="preserve"> з бюджетами всіх рівнів.</w:t>
      </w:r>
    </w:p>
    <w:p w14:paraId="3CC5B8DB" w14:textId="77777777" w:rsidR="00F9478D" w:rsidRDefault="00F9478D" w:rsidP="00ED0870">
      <w:pPr>
        <w:ind w:left="-142" w:right="-143"/>
        <w:rPr>
          <w:b/>
          <w:color w:val="000000"/>
          <w:sz w:val="28"/>
          <w:szCs w:val="28"/>
          <w:lang w:val="uk-UA"/>
        </w:rPr>
      </w:pPr>
    </w:p>
    <w:p w14:paraId="08517829" w14:textId="77777777" w:rsidR="008702D2" w:rsidRPr="00A50511" w:rsidRDefault="008702D2" w:rsidP="00ED0870">
      <w:pPr>
        <w:ind w:left="-142" w:right="-143"/>
        <w:jc w:val="center"/>
        <w:rPr>
          <w:b/>
          <w:sz w:val="28"/>
          <w:szCs w:val="28"/>
          <w:lang w:val="uk-UA"/>
        </w:rPr>
      </w:pPr>
      <w:r w:rsidRPr="00E51DDC">
        <w:rPr>
          <w:b/>
          <w:color w:val="000000"/>
          <w:sz w:val="28"/>
          <w:szCs w:val="28"/>
          <w:lang w:val="uk-UA"/>
        </w:rPr>
        <w:t xml:space="preserve">7. </w:t>
      </w:r>
      <w:r w:rsidRPr="00E51DDC">
        <w:rPr>
          <w:b/>
          <w:sz w:val="28"/>
          <w:szCs w:val="28"/>
          <w:lang w:val="uk-UA"/>
        </w:rPr>
        <w:t>Координація та контроль за виконанням Програми.</w:t>
      </w:r>
    </w:p>
    <w:p w14:paraId="387B8520" w14:textId="2B667900" w:rsidR="008702D2" w:rsidRPr="00A50511" w:rsidRDefault="00552515" w:rsidP="00ED0870">
      <w:pPr>
        <w:tabs>
          <w:tab w:val="left" w:pos="851"/>
          <w:tab w:val="left" w:pos="900"/>
          <w:tab w:val="left" w:pos="1134"/>
        </w:tabs>
        <w:suppressAutoHyphens/>
        <w:autoSpaceDE w:val="0"/>
        <w:ind w:left="-142" w:right="-143"/>
        <w:jc w:val="both"/>
        <w:rPr>
          <w:sz w:val="22"/>
          <w:szCs w:val="22"/>
          <w:lang w:val="uk-UA" w:eastAsia="zh-CN"/>
        </w:rPr>
      </w:pPr>
      <w:r>
        <w:rPr>
          <w:sz w:val="28"/>
          <w:szCs w:val="28"/>
          <w:lang w:val="uk-UA" w:eastAsia="zh-CN"/>
        </w:rPr>
        <w:tab/>
      </w:r>
      <w:r w:rsidR="00F9478D">
        <w:rPr>
          <w:sz w:val="28"/>
          <w:szCs w:val="28"/>
          <w:lang w:val="uk-UA" w:eastAsia="zh-CN"/>
        </w:rPr>
        <w:t>Координацію та к</w:t>
      </w:r>
      <w:r w:rsidR="00371DF6">
        <w:rPr>
          <w:sz w:val="28"/>
          <w:szCs w:val="28"/>
          <w:lang w:val="uk-UA" w:eastAsia="zh-CN"/>
        </w:rPr>
        <w:t xml:space="preserve">онтроль за виконанням </w:t>
      </w:r>
      <w:r>
        <w:rPr>
          <w:sz w:val="28"/>
          <w:szCs w:val="28"/>
          <w:lang w:val="uk-UA" w:eastAsia="zh-CN"/>
        </w:rPr>
        <w:t>П</w:t>
      </w:r>
      <w:r w:rsidR="00371DF6">
        <w:rPr>
          <w:sz w:val="28"/>
          <w:szCs w:val="28"/>
          <w:lang w:val="uk-UA" w:eastAsia="zh-CN"/>
        </w:rPr>
        <w:t xml:space="preserve">рограми </w:t>
      </w:r>
      <w:r>
        <w:rPr>
          <w:sz w:val="28"/>
          <w:szCs w:val="28"/>
          <w:lang w:val="uk-UA" w:eastAsia="zh-CN"/>
        </w:rPr>
        <w:t xml:space="preserve">здійснює </w:t>
      </w:r>
      <w:r w:rsidR="00F9478D">
        <w:rPr>
          <w:sz w:val="28"/>
          <w:szCs w:val="28"/>
          <w:lang w:val="uk-UA" w:eastAsia="zh-CN"/>
        </w:rPr>
        <w:t>управління житлово-комунального господарства</w:t>
      </w:r>
      <w:r w:rsidR="001010A9">
        <w:rPr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 w:eastAsia="zh-CN"/>
        </w:rPr>
        <w:t xml:space="preserve">виконавчого комітету Смілянської міської ради, </w:t>
      </w:r>
      <w:r w:rsidRPr="00616BB7">
        <w:rPr>
          <w:color w:val="000000"/>
          <w:sz w:val="28"/>
          <w:szCs w:val="28"/>
          <w:lang w:val="uk-UA"/>
        </w:rPr>
        <w:t>постійна комісія міської ради з питань місцевого бюджету, фінансів, податкової політики, розвитку підприємництва, захисту прав споживачів, комунальної власності та постійна комісія міської ради з питань житлово-комунального господарства.</w:t>
      </w:r>
    </w:p>
    <w:p w14:paraId="75AEFA5B" w14:textId="77777777" w:rsidR="002B54AD" w:rsidRDefault="002B54AD" w:rsidP="00ED0870">
      <w:pPr>
        <w:suppressAutoHyphens/>
        <w:ind w:left="-142" w:right="-143"/>
        <w:jc w:val="both"/>
        <w:rPr>
          <w:sz w:val="28"/>
          <w:szCs w:val="28"/>
          <w:lang w:val="uk-UA"/>
        </w:rPr>
      </w:pPr>
    </w:p>
    <w:p w14:paraId="54C77E2D" w14:textId="77777777" w:rsidR="0039206D" w:rsidRPr="002B54AD" w:rsidRDefault="0039206D" w:rsidP="00ED0870">
      <w:pPr>
        <w:suppressAutoHyphens/>
        <w:ind w:left="-142" w:right="-143"/>
        <w:jc w:val="both"/>
        <w:rPr>
          <w:sz w:val="28"/>
          <w:szCs w:val="28"/>
          <w:lang w:val="uk-UA"/>
        </w:rPr>
      </w:pPr>
    </w:p>
    <w:p w14:paraId="04406DC7" w14:textId="77777777" w:rsidR="002B54AD" w:rsidRPr="002B54AD" w:rsidRDefault="002B54AD" w:rsidP="00ED0870">
      <w:pPr>
        <w:suppressAutoHyphens/>
        <w:ind w:left="-142" w:right="-143"/>
        <w:jc w:val="both"/>
        <w:rPr>
          <w:sz w:val="28"/>
          <w:szCs w:val="28"/>
          <w:lang w:val="uk-UA"/>
        </w:rPr>
      </w:pPr>
      <w:r w:rsidRPr="002B54AD">
        <w:rPr>
          <w:sz w:val="28"/>
          <w:szCs w:val="28"/>
          <w:lang w:val="uk-UA"/>
        </w:rPr>
        <w:t>Секретар міської ради</w:t>
      </w:r>
      <w:r w:rsidR="00A4607D">
        <w:rPr>
          <w:sz w:val="28"/>
          <w:szCs w:val="28"/>
          <w:lang w:val="uk-UA"/>
        </w:rPr>
        <w:tab/>
      </w:r>
      <w:r w:rsidR="00A4607D">
        <w:rPr>
          <w:sz w:val="28"/>
          <w:szCs w:val="28"/>
          <w:lang w:val="uk-UA"/>
        </w:rPr>
        <w:tab/>
      </w:r>
      <w:r w:rsidR="00A4607D">
        <w:rPr>
          <w:sz w:val="28"/>
          <w:szCs w:val="28"/>
          <w:lang w:val="uk-UA"/>
        </w:rPr>
        <w:tab/>
      </w:r>
      <w:r w:rsidR="00A4607D">
        <w:rPr>
          <w:sz w:val="28"/>
          <w:szCs w:val="28"/>
          <w:lang w:val="uk-UA"/>
        </w:rPr>
        <w:tab/>
      </w:r>
      <w:r w:rsidR="00A4607D">
        <w:rPr>
          <w:sz w:val="28"/>
          <w:szCs w:val="28"/>
          <w:lang w:val="uk-UA"/>
        </w:rPr>
        <w:tab/>
      </w:r>
      <w:r w:rsidR="00A4607D">
        <w:rPr>
          <w:sz w:val="28"/>
          <w:szCs w:val="28"/>
          <w:lang w:val="uk-UA"/>
        </w:rPr>
        <w:tab/>
      </w:r>
      <w:r w:rsidR="00A4607D">
        <w:rPr>
          <w:sz w:val="28"/>
          <w:szCs w:val="28"/>
          <w:lang w:val="uk-UA"/>
        </w:rPr>
        <w:tab/>
      </w:r>
      <w:r w:rsidRPr="002B54AD">
        <w:rPr>
          <w:sz w:val="28"/>
          <w:szCs w:val="28"/>
          <w:lang w:val="uk-UA"/>
        </w:rPr>
        <w:t>Юрій СТУДАНС</w:t>
      </w:r>
    </w:p>
    <w:p w14:paraId="36C00E36" w14:textId="77777777" w:rsidR="002B54AD" w:rsidRDefault="002B54AD" w:rsidP="00ED0870">
      <w:pPr>
        <w:suppressAutoHyphens/>
        <w:ind w:left="-142" w:right="-143"/>
        <w:rPr>
          <w:lang w:val="uk-UA"/>
        </w:rPr>
      </w:pPr>
    </w:p>
    <w:p w14:paraId="00EDF9D3" w14:textId="77777777" w:rsidR="00165F47" w:rsidRDefault="00165F47" w:rsidP="00ED0870">
      <w:pPr>
        <w:suppressAutoHyphens/>
        <w:ind w:left="-142" w:right="-143"/>
        <w:rPr>
          <w:lang w:val="uk-UA"/>
        </w:rPr>
      </w:pPr>
    </w:p>
    <w:p w14:paraId="4495BCB7" w14:textId="77777777" w:rsidR="00165F47" w:rsidRPr="002B54AD" w:rsidRDefault="00165F47" w:rsidP="00ED0870">
      <w:pPr>
        <w:suppressAutoHyphens/>
        <w:ind w:left="-142" w:right="-143"/>
        <w:rPr>
          <w:lang w:val="uk-UA"/>
        </w:rPr>
      </w:pPr>
    </w:p>
    <w:p w14:paraId="19D4CF73" w14:textId="77777777" w:rsidR="00180992" w:rsidRPr="008702D2" w:rsidRDefault="002B54AD" w:rsidP="00ED0870">
      <w:pPr>
        <w:suppressAutoHyphens/>
        <w:ind w:left="-142" w:right="-143"/>
        <w:rPr>
          <w:lang w:val="uk-UA"/>
        </w:rPr>
      </w:pPr>
      <w:r>
        <w:rPr>
          <w:lang w:val="uk-UA"/>
        </w:rPr>
        <w:t>Євгеній АВРАМЕНКО</w:t>
      </w:r>
    </w:p>
    <w:sectPr w:rsidR="00180992" w:rsidRPr="008702D2" w:rsidSect="00AC22DE"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110A5" w14:textId="77777777" w:rsidR="00727634" w:rsidRDefault="00727634" w:rsidP="00AC22DE">
      <w:r>
        <w:separator/>
      </w:r>
    </w:p>
  </w:endnote>
  <w:endnote w:type="continuationSeparator" w:id="0">
    <w:p w14:paraId="07B6BF43" w14:textId="77777777" w:rsidR="00727634" w:rsidRDefault="00727634" w:rsidP="00AC2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00C19" w14:textId="77777777" w:rsidR="00727634" w:rsidRDefault="00727634" w:rsidP="00AC22DE">
      <w:r>
        <w:separator/>
      </w:r>
    </w:p>
  </w:footnote>
  <w:footnote w:type="continuationSeparator" w:id="0">
    <w:p w14:paraId="1DE1D4A2" w14:textId="77777777" w:rsidR="00727634" w:rsidRDefault="00727634" w:rsidP="00AC2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D226C" w14:textId="16E681BD" w:rsidR="00AC22DE" w:rsidRDefault="00AC22DE" w:rsidP="00AC22DE">
    <w:pPr>
      <w:pStyle w:val="a8"/>
      <w:jc w:val="right"/>
    </w:pPr>
    <w:r>
      <w:rPr>
        <w:lang w:val="uk-UA"/>
      </w:rPr>
      <w:t>Продовження додатка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9563F"/>
    <w:multiLevelType w:val="multilevel"/>
    <w:tmpl w:val="354A9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 w16cid:durableId="1958097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27CF"/>
    <w:rsid w:val="001010A9"/>
    <w:rsid w:val="00151885"/>
    <w:rsid w:val="00165F47"/>
    <w:rsid w:val="00180992"/>
    <w:rsid w:val="001956A6"/>
    <w:rsid w:val="001F3F12"/>
    <w:rsid w:val="00215A57"/>
    <w:rsid w:val="00276697"/>
    <w:rsid w:val="002B54AD"/>
    <w:rsid w:val="002D66F9"/>
    <w:rsid w:val="002E3F00"/>
    <w:rsid w:val="00300332"/>
    <w:rsid w:val="00302D61"/>
    <w:rsid w:val="00310AE4"/>
    <w:rsid w:val="00335EC9"/>
    <w:rsid w:val="00341CBC"/>
    <w:rsid w:val="00361864"/>
    <w:rsid w:val="00371DF6"/>
    <w:rsid w:val="0039206D"/>
    <w:rsid w:val="00412B85"/>
    <w:rsid w:val="00434260"/>
    <w:rsid w:val="00437111"/>
    <w:rsid w:val="004C654A"/>
    <w:rsid w:val="004E67BF"/>
    <w:rsid w:val="004F682E"/>
    <w:rsid w:val="0054202E"/>
    <w:rsid w:val="00552515"/>
    <w:rsid w:val="005D1A80"/>
    <w:rsid w:val="00602149"/>
    <w:rsid w:val="00616BB7"/>
    <w:rsid w:val="00621F99"/>
    <w:rsid w:val="00667C1A"/>
    <w:rsid w:val="006A5D63"/>
    <w:rsid w:val="006B6CA1"/>
    <w:rsid w:val="006D5E9D"/>
    <w:rsid w:val="00727634"/>
    <w:rsid w:val="0084571B"/>
    <w:rsid w:val="0085404E"/>
    <w:rsid w:val="008702D2"/>
    <w:rsid w:val="00A227CF"/>
    <w:rsid w:val="00A4607D"/>
    <w:rsid w:val="00A75EB1"/>
    <w:rsid w:val="00AC22DE"/>
    <w:rsid w:val="00AF1909"/>
    <w:rsid w:val="00B16DCD"/>
    <w:rsid w:val="00C00F88"/>
    <w:rsid w:val="00C444E1"/>
    <w:rsid w:val="00C45BAE"/>
    <w:rsid w:val="00C4748C"/>
    <w:rsid w:val="00C63B2F"/>
    <w:rsid w:val="00CE5881"/>
    <w:rsid w:val="00DD10C9"/>
    <w:rsid w:val="00E20930"/>
    <w:rsid w:val="00E6710E"/>
    <w:rsid w:val="00ED0870"/>
    <w:rsid w:val="00F60400"/>
    <w:rsid w:val="00F6724A"/>
    <w:rsid w:val="00F9478D"/>
    <w:rsid w:val="00FE7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7CA7D"/>
  <w15:docId w15:val="{F62148B1-1628-46F2-AF0E-2F3386C78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2D2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02D2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702D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9478D"/>
    <w:pPr>
      <w:ind w:left="720"/>
      <w:contextualSpacing/>
    </w:pPr>
  </w:style>
  <w:style w:type="character" w:customStyle="1" w:styleId="a6">
    <w:name w:val="Назва Знак"/>
    <w:aliases w:val="Знак Знак"/>
    <w:basedOn w:val="a0"/>
    <w:link w:val="a7"/>
    <w:uiPriority w:val="10"/>
    <w:locked/>
    <w:rsid w:val="005D1A80"/>
    <w:rPr>
      <w:rFonts w:ascii="Courier New" w:hAnsi="Courier New" w:cs="Courier New"/>
      <w:b/>
      <w:bCs/>
      <w:sz w:val="28"/>
      <w:szCs w:val="28"/>
      <w:lang w:val="uk-UA"/>
    </w:rPr>
  </w:style>
  <w:style w:type="paragraph" w:styleId="a7">
    <w:name w:val="Title"/>
    <w:aliases w:val="Знак"/>
    <w:basedOn w:val="a"/>
    <w:link w:val="a6"/>
    <w:uiPriority w:val="10"/>
    <w:qFormat/>
    <w:rsid w:val="005D1A80"/>
    <w:pPr>
      <w:autoSpaceDE w:val="0"/>
      <w:autoSpaceDN w:val="0"/>
      <w:jc w:val="center"/>
    </w:pPr>
    <w:rPr>
      <w:rFonts w:ascii="Courier New" w:eastAsiaTheme="minorHAnsi" w:hAnsi="Courier New" w:cs="Courier New"/>
      <w:b/>
      <w:bCs/>
      <w:sz w:val="28"/>
      <w:szCs w:val="28"/>
      <w:lang w:val="uk-UA" w:eastAsia="en-US"/>
    </w:rPr>
  </w:style>
  <w:style w:type="character" w:customStyle="1" w:styleId="1">
    <w:name w:val="Название Знак1"/>
    <w:basedOn w:val="a0"/>
    <w:uiPriority w:val="10"/>
    <w:rsid w:val="005D1A8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8">
    <w:name w:val="header"/>
    <w:basedOn w:val="a"/>
    <w:link w:val="a9"/>
    <w:uiPriority w:val="99"/>
    <w:unhideWhenUsed/>
    <w:rsid w:val="00AC22DE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AC22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C22DE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AC22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5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4170</Words>
  <Characters>2378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U26</cp:lastModifiedBy>
  <cp:revision>4</cp:revision>
  <cp:lastPrinted>2022-06-15T07:52:00Z</cp:lastPrinted>
  <dcterms:created xsi:type="dcterms:W3CDTF">2025-04-22T07:25:00Z</dcterms:created>
  <dcterms:modified xsi:type="dcterms:W3CDTF">2025-04-22T07:31:00Z</dcterms:modified>
</cp:coreProperties>
</file>